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40216" w14:textId="77777777" w:rsidR="00ED1132" w:rsidRDefault="00ED1132" w:rsidP="005E69EE">
      <w:pPr>
        <w:suppressAutoHyphens/>
        <w:spacing w:after="80"/>
        <w:jc w:val="center"/>
        <w:rPr>
          <w:b/>
          <w:sz w:val="28"/>
          <w:szCs w:val="28"/>
        </w:rPr>
      </w:pPr>
    </w:p>
    <w:p w14:paraId="2C1A0747" w14:textId="63640208" w:rsidR="00890E80" w:rsidRPr="00890E80" w:rsidRDefault="000C6446" w:rsidP="00890E80">
      <w:pPr>
        <w:suppressAutoHyphens/>
        <w:spacing w:after="80"/>
        <w:jc w:val="center"/>
        <w:rPr>
          <w:b/>
          <w:bCs/>
          <w:sz w:val="28"/>
          <w:szCs w:val="28"/>
        </w:rPr>
      </w:pPr>
      <w:r w:rsidRPr="000C6446">
        <w:rPr>
          <w:b/>
          <w:sz w:val="28"/>
          <w:szCs w:val="28"/>
        </w:rPr>
        <w:t xml:space="preserve">MANTOVA | TEMPIO </w:t>
      </w:r>
      <w:r w:rsidR="00890E80" w:rsidRPr="00890E80">
        <w:rPr>
          <w:b/>
          <w:bCs/>
          <w:sz w:val="28"/>
          <w:szCs w:val="28"/>
        </w:rPr>
        <w:t>LEON BATTISTA ALBERTI</w:t>
      </w:r>
    </w:p>
    <w:p w14:paraId="7D0C7C2A" w14:textId="6E65A09D" w:rsidR="005E69EE" w:rsidRDefault="0010252C" w:rsidP="005E69EE">
      <w:pPr>
        <w:suppressAutoHyphens/>
        <w:spacing w:after="80"/>
        <w:jc w:val="center"/>
        <w:rPr>
          <w:b/>
          <w:sz w:val="28"/>
          <w:szCs w:val="28"/>
        </w:rPr>
      </w:pPr>
      <w:r>
        <w:rPr>
          <w:b/>
          <w:sz w:val="28"/>
          <w:szCs w:val="28"/>
        </w:rPr>
        <w:t>MERCOLE</w:t>
      </w:r>
      <w:r w:rsidR="00681CED">
        <w:rPr>
          <w:b/>
          <w:sz w:val="28"/>
          <w:szCs w:val="28"/>
        </w:rPr>
        <w:t>D</w:t>
      </w:r>
      <w:r w:rsidR="00DE24D3">
        <w:rPr>
          <w:b/>
          <w:sz w:val="28"/>
          <w:szCs w:val="28"/>
        </w:rPr>
        <w:t xml:space="preserve">Ì </w:t>
      </w:r>
      <w:r>
        <w:rPr>
          <w:b/>
          <w:sz w:val="28"/>
          <w:szCs w:val="28"/>
        </w:rPr>
        <w:t>26 MARZO</w:t>
      </w:r>
      <w:r w:rsidR="00681CED">
        <w:rPr>
          <w:b/>
          <w:sz w:val="28"/>
          <w:szCs w:val="28"/>
        </w:rPr>
        <w:t xml:space="preserve"> 2025</w:t>
      </w:r>
      <w:r w:rsidR="005E69EE">
        <w:rPr>
          <w:b/>
          <w:sz w:val="28"/>
          <w:szCs w:val="28"/>
        </w:rPr>
        <w:t xml:space="preserve">, ORE </w:t>
      </w:r>
      <w:r w:rsidR="00DE273F">
        <w:rPr>
          <w:b/>
          <w:sz w:val="28"/>
          <w:szCs w:val="28"/>
        </w:rPr>
        <w:t>18.00</w:t>
      </w:r>
    </w:p>
    <w:p w14:paraId="63045549" w14:textId="77777777" w:rsidR="005E69EE" w:rsidRDefault="005E69EE" w:rsidP="005E69EE">
      <w:pPr>
        <w:suppressAutoHyphens/>
        <w:spacing w:after="80"/>
        <w:jc w:val="center"/>
        <w:rPr>
          <w:b/>
          <w:sz w:val="28"/>
          <w:szCs w:val="28"/>
        </w:rPr>
      </w:pPr>
    </w:p>
    <w:p w14:paraId="1E3436AC" w14:textId="40C163DF" w:rsidR="00277BB5" w:rsidRDefault="00917D22" w:rsidP="005E69EE">
      <w:pPr>
        <w:suppressAutoHyphens/>
        <w:spacing w:after="80"/>
        <w:jc w:val="center"/>
        <w:rPr>
          <w:b/>
          <w:sz w:val="28"/>
          <w:szCs w:val="28"/>
        </w:rPr>
      </w:pPr>
      <w:r>
        <w:rPr>
          <w:b/>
          <w:sz w:val="28"/>
          <w:szCs w:val="28"/>
        </w:rPr>
        <w:t>Skira p</w:t>
      </w:r>
      <w:r w:rsidR="00277BB5">
        <w:rPr>
          <w:b/>
          <w:sz w:val="28"/>
          <w:szCs w:val="28"/>
        </w:rPr>
        <w:t>resenta</w:t>
      </w:r>
      <w:r>
        <w:rPr>
          <w:b/>
          <w:sz w:val="28"/>
          <w:szCs w:val="28"/>
        </w:rPr>
        <w:t xml:space="preserve"> il</w:t>
      </w:r>
      <w:r w:rsidR="00277BB5">
        <w:rPr>
          <w:b/>
          <w:sz w:val="28"/>
          <w:szCs w:val="28"/>
        </w:rPr>
        <w:t xml:space="preserve"> </w:t>
      </w:r>
      <w:r w:rsidR="00083401">
        <w:rPr>
          <w:b/>
          <w:sz w:val="28"/>
          <w:szCs w:val="28"/>
        </w:rPr>
        <w:t>volume</w:t>
      </w:r>
    </w:p>
    <w:p w14:paraId="24247047" w14:textId="5611CA14" w:rsidR="00083401" w:rsidRPr="00083401" w:rsidRDefault="00083401" w:rsidP="00083401">
      <w:pPr>
        <w:suppressAutoHyphens/>
        <w:spacing w:after="80"/>
        <w:jc w:val="center"/>
        <w:rPr>
          <w:b/>
          <w:i/>
          <w:iCs/>
          <w:sz w:val="28"/>
          <w:szCs w:val="28"/>
        </w:rPr>
      </w:pPr>
      <w:r w:rsidRPr="00F815C7">
        <w:rPr>
          <w:b/>
          <w:bCs/>
          <w:i/>
          <w:iCs/>
          <w:sz w:val="28"/>
          <w:szCs w:val="28"/>
        </w:rPr>
        <w:t xml:space="preserve">IL TEMPIO DI SAN SEBASTIANO </w:t>
      </w:r>
    </w:p>
    <w:p w14:paraId="56635073" w14:textId="24F4240B" w:rsidR="00083401" w:rsidRPr="00083401" w:rsidRDefault="00083401" w:rsidP="00083401">
      <w:pPr>
        <w:suppressAutoHyphens/>
        <w:spacing w:after="80"/>
        <w:jc w:val="center"/>
        <w:rPr>
          <w:b/>
          <w:i/>
          <w:iCs/>
          <w:sz w:val="28"/>
          <w:szCs w:val="28"/>
        </w:rPr>
      </w:pPr>
      <w:r w:rsidRPr="00083401">
        <w:rPr>
          <w:b/>
          <w:i/>
          <w:iCs/>
          <w:sz w:val="28"/>
          <w:szCs w:val="28"/>
        </w:rPr>
        <w:t>Leon Battista Alberti e il nuovo linguaggio antico</w:t>
      </w:r>
    </w:p>
    <w:p w14:paraId="77E1A8CC" w14:textId="77777777" w:rsidR="00CA3578" w:rsidRDefault="00CA3578" w:rsidP="00277BB5">
      <w:pPr>
        <w:suppressAutoHyphens/>
        <w:spacing w:after="80"/>
        <w:jc w:val="center"/>
        <w:rPr>
          <w:b/>
          <w:sz w:val="28"/>
          <w:szCs w:val="28"/>
        </w:rPr>
      </w:pPr>
    </w:p>
    <w:p w14:paraId="199CD980" w14:textId="77777777" w:rsidR="00083401" w:rsidRDefault="00083401" w:rsidP="00083401">
      <w:pPr>
        <w:suppressAutoHyphens/>
        <w:spacing w:after="80"/>
        <w:jc w:val="center"/>
        <w:rPr>
          <w:b/>
          <w:sz w:val="28"/>
          <w:szCs w:val="28"/>
        </w:rPr>
      </w:pPr>
      <w:r w:rsidRPr="00083401">
        <w:rPr>
          <w:b/>
          <w:sz w:val="28"/>
          <w:szCs w:val="28"/>
        </w:rPr>
        <w:t xml:space="preserve"> Una raccolta di saggi dedicata al riordino museologico e</w:t>
      </w:r>
      <w:r>
        <w:rPr>
          <w:b/>
          <w:sz w:val="28"/>
          <w:szCs w:val="28"/>
        </w:rPr>
        <w:t xml:space="preserve"> al</w:t>
      </w:r>
      <w:r w:rsidRPr="00083401">
        <w:rPr>
          <w:b/>
          <w:sz w:val="28"/>
          <w:szCs w:val="28"/>
        </w:rPr>
        <w:t xml:space="preserve"> riallestimento</w:t>
      </w:r>
    </w:p>
    <w:p w14:paraId="0166710E" w14:textId="4718B321" w:rsidR="00CA3578" w:rsidRPr="00CA3578" w:rsidRDefault="00083401" w:rsidP="00083401">
      <w:pPr>
        <w:suppressAutoHyphens/>
        <w:spacing w:after="80"/>
        <w:jc w:val="center"/>
        <w:rPr>
          <w:b/>
          <w:sz w:val="28"/>
          <w:szCs w:val="28"/>
        </w:rPr>
      </w:pPr>
      <w:r>
        <w:rPr>
          <w:b/>
          <w:sz w:val="28"/>
          <w:szCs w:val="28"/>
        </w:rPr>
        <w:t>di</w:t>
      </w:r>
      <w:r w:rsidRPr="00083401">
        <w:rPr>
          <w:b/>
          <w:sz w:val="28"/>
          <w:szCs w:val="28"/>
        </w:rPr>
        <w:t xml:space="preserve"> un capolavoro dell'architettura rinascimentale</w:t>
      </w:r>
    </w:p>
    <w:p w14:paraId="1975D829" w14:textId="77777777" w:rsidR="00277BB5" w:rsidRDefault="00277BB5" w:rsidP="00277BB5">
      <w:pPr>
        <w:suppressAutoHyphens/>
        <w:spacing w:after="80"/>
        <w:jc w:val="center"/>
        <w:rPr>
          <w:b/>
          <w:i/>
          <w:iCs/>
          <w:sz w:val="28"/>
          <w:szCs w:val="28"/>
        </w:rPr>
      </w:pPr>
    </w:p>
    <w:p w14:paraId="7CF4479A" w14:textId="78AF670A" w:rsidR="0032549B" w:rsidRDefault="0032549B" w:rsidP="00CA3578">
      <w:pPr>
        <w:suppressAutoHyphens/>
        <w:spacing w:after="120"/>
        <w:rPr>
          <w:b/>
          <w:sz w:val="28"/>
          <w:szCs w:val="28"/>
        </w:rPr>
      </w:pPr>
      <w:r w:rsidRPr="00CA3578">
        <w:rPr>
          <w:b/>
          <w:sz w:val="28"/>
          <w:szCs w:val="28"/>
          <w:u w:val="single"/>
        </w:rPr>
        <w:t>Interv</w:t>
      </w:r>
      <w:r w:rsidR="00DE273F">
        <w:rPr>
          <w:b/>
          <w:sz w:val="28"/>
          <w:szCs w:val="28"/>
          <w:u w:val="single"/>
        </w:rPr>
        <w:t>iene</w:t>
      </w:r>
      <w:r>
        <w:rPr>
          <w:b/>
          <w:sz w:val="28"/>
          <w:szCs w:val="28"/>
        </w:rPr>
        <w:t>:</w:t>
      </w:r>
    </w:p>
    <w:p w14:paraId="4DA8EC5E" w14:textId="65BFE166" w:rsidR="00083401" w:rsidRPr="009B5D26" w:rsidRDefault="00DE273F" w:rsidP="00DE273F">
      <w:pPr>
        <w:suppressAutoHyphens/>
        <w:spacing w:after="80"/>
        <w:rPr>
          <w:b/>
          <w:bCs/>
          <w:sz w:val="28"/>
          <w:szCs w:val="28"/>
        </w:rPr>
      </w:pPr>
      <w:r w:rsidRPr="00DE273F">
        <w:rPr>
          <w:b/>
          <w:sz w:val="28"/>
          <w:szCs w:val="28"/>
        </w:rPr>
        <w:t>Veronica Ghizzi</w:t>
      </w:r>
      <w:r w:rsidRPr="00DE273F">
        <w:rPr>
          <w:b/>
          <w:sz w:val="28"/>
          <w:szCs w:val="28"/>
        </w:rPr>
        <w:t>, curatrice del libro</w:t>
      </w:r>
    </w:p>
    <w:p w14:paraId="15F010BB" w14:textId="77777777" w:rsidR="000514B0" w:rsidRPr="000514B0" w:rsidRDefault="000514B0" w:rsidP="00277BB5">
      <w:pPr>
        <w:suppressAutoHyphens/>
        <w:spacing w:after="80"/>
        <w:jc w:val="center"/>
        <w:rPr>
          <w:b/>
          <w:sz w:val="28"/>
          <w:szCs w:val="28"/>
        </w:rPr>
      </w:pPr>
    </w:p>
    <w:p w14:paraId="39206EC1" w14:textId="77777777" w:rsidR="005E69EE" w:rsidRDefault="005E69EE" w:rsidP="005E69EE">
      <w:pPr>
        <w:suppressAutoHyphens/>
        <w:jc w:val="both"/>
        <w:rPr>
          <w:b/>
          <w:bCs/>
          <w:sz w:val="24"/>
          <w:szCs w:val="24"/>
        </w:rPr>
      </w:pPr>
    </w:p>
    <w:p w14:paraId="241B87C2" w14:textId="77777777" w:rsidR="0032549B" w:rsidRDefault="0032549B" w:rsidP="005E69EE">
      <w:pPr>
        <w:suppressAutoHyphens/>
        <w:jc w:val="both"/>
        <w:rPr>
          <w:b/>
          <w:bCs/>
          <w:sz w:val="24"/>
          <w:szCs w:val="24"/>
        </w:rPr>
      </w:pPr>
    </w:p>
    <w:p w14:paraId="637E49A3" w14:textId="05DF5CC9" w:rsidR="00CA3578" w:rsidRDefault="00083401" w:rsidP="00083401">
      <w:pPr>
        <w:suppressAutoHyphens/>
        <w:jc w:val="both"/>
        <w:rPr>
          <w:sz w:val="24"/>
          <w:szCs w:val="24"/>
        </w:rPr>
      </w:pPr>
      <w:r>
        <w:rPr>
          <w:b/>
          <w:bCs/>
          <w:sz w:val="24"/>
          <w:szCs w:val="24"/>
        </w:rPr>
        <w:t>Mercoledì 26 marzo</w:t>
      </w:r>
      <w:r w:rsidR="00C4617C">
        <w:rPr>
          <w:b/>
          <w:bCs/>
          <w:sz w:val="24"/>
          <w:szCs w:val="24"/>
        </w:rPr>
        <w:t xml:space="preserve"> 2025</w:t>
      </w:r>
      <w:r w:rsidR="00CA3578">
        <w:rPr>
          <w:b/>
          <w:bCs/>
          <w:sz w:val="24"/>
          <w:szCs w:val="24"/>
        </w:rPr>
        <w:t>,</w:t>
      </w:r>
      <w:r w:rsidR="009B5D26">
        <w:rPr>
          <w:b/>
          <w:bCs/>
          <w:sz w:val="24"/>
          <w:szCs w:val="24"/>
        </w:rPr>
        <w:t xml:space="preserve"> alle ore </w:t>
      </w:r>
      <w:r w:rsidR="00DE273F" w:rsidRPr="00DE273F">
        <w:rPr>
          <w:b/>
          <w:bCs/>
          <w:sz w:val="24"/>
          <w:szCs w:val="24"/>
        </w:rPr>
        <w:t>18</w:t>
      </w:r>
      <w:r w:rsidR="009B5D26" w:rsidRPr="00DE273F">
        <w:rPr>
          <w:b/>
          <w:bCs/>
          <w:sz w:val="24"/>
          <w:szCs w:val="24"/>
        </w:rPr>
        <w:t>.</w:t>
      </w:r>
      <w:r w:rsidR="00DE273F" w:rsidRPr="00DE273F">
        <w:rPr>
          <w:b/>
          <w:bCs/>
          <w:sz w:val="24"/>
          <w:szCs w:val="24"/>
        </w:rPr>
        <w:t>00</w:t>
      </w:r>
      <w:r w:rsidR="009B5D26">
        <w:rPr>
          <w:b/>
          <w:bCs/>
          <w:sz w:val="24"/>
          <w:szCs w:val="24"/>
        </w:rPr>
        <w:t>,</w:t>
      </w:r>
      <w:r w:rsidR="00CA3578">
        <w:rPr>
          <w:b/>
          <w:bCs/>
          <w:sz w:val="24"/>
          <w:szCs w:val="24"/>
        </w:rPr>
        <w:t xml:space="preserve"> </w:t>
      </w:r>
      <w:r w:rsidR="0016015A">
        <w:rPr>
          <w:b/>
          <w:bCs/>
          <w:sz w:val="24"/>
          <w:szCs w:val="24"/>
        </w:rPr>
        <w:t xml:space="preserve">al Tempio </w:t>
      </w:r>
      <w:r w:rsidR="00890E80" w:rsidRPr="00890E80">
        <w:rPr>
          <w:b/>
          <w:bCs/>
          <w:sz w:val="24"/>
          <w:szCs w:val="24"/>
        </w:rPr>
        <w:t>Leon Battista Alberti</w:t>
      </w:r>
      <w:r w:rsidR="00890E80">
        <w:rPr>
          <w:b/>
          <w:bCs/>
          <w:sz w:val="24"/>
          <w:szCs w:val="24"/>
        </w:rPr>
        <w:t xml:space="preserve"> </w:t>
      </w:r>
      <w:r w:rsidR="0016015A">
        <w:rPr>
          <w:b/>
          <w:bCs/>
          <w:sz w:val="24"/>
          <w:szCs w:val="24"/>
        </w:rPr>
        <w:t>a Mantova</w:t>
      </w:r>
      <w:r w:rsidR="00DE273F">
        <w:rPr>
          <w:b/>
          <w:bCs/>
          <w:sz w:val="24"/>
          <w:szCs w:val="24"/>
        </w:rPr>
        <w:t xml:space="preserve"> (via Giovanni Acerbi)</w:t>
      </w:r>
      <w:r w:rsidR="0016015A">
        <w:rPr>
          <w:b/>
          <w:bCs/>
          <w:sz w:val="24"/>
          <w:szCs w:val="24"/>
        </w:rPr>
        <w:t xml:space="preserve">, </w:t>
      </w:r>
      <w:r w:rsidR="00CA3578">
        <w:rPr>
          <w:b/>
          <w:bCs/>
          <w:sz w:val="24"/>
          <w:szCs w:val="24"/>
        </w:rPr>
        <w:t xml:space="preserve">si tiene la presentazione del </w:t>
      </w:r>
      <w:r>
        <w:rPr>
          <w:b/>
          <w:bCs/>
          <w:sz w:val="24"/>
          <w:szCs w:val="24"/>
        </w:rPr>
        <w:t>volume (</w:t>
      </w:r>
      <w:r w:rsidR="00C53FAC">
        <w:rPr>
          <w:b/>
          <w:bCs/>
          <w:sz w:val="24"/>
          <w:szCs w:val="24"/>
        </w:rPr>
        <w:t>Skira)</w:t>
      </w:r>
      <w:r w:rsidR="00CA3578">
        <w:rPr>
          <w:b/>
          <w:bCs/>
          <w:sz w:val="24"/>
          <w:szCs w:val="24"/>
        </w:rPr>
        <w:t xml:space="preserve"> </w:t>
      </w:r>
      <w:r w:rsidRPr="00083401">
        <w:rPr>
          <w:b/>
          <w:bCs/>
          <w:i/>
          <w:iCs/>
          <w:sz w:val="24"/>
          <w:szCs w:val="24"/>
        </w:rPr>
        <w:t>Il Tempio di San Sebastiano. Leon Battista Alberti e il nuovo linguaggio antico</w:t>
      </w:r>
      <w:r w:rsidR="00DE273F">
        <w:rPr>
          <w:b/>
          <w:bCs/>
          <w:i/>
          <w:iCs/>
          <w:sz w:val="24"/>
          <w:szCs w:val="24"/>
        </w:rPr>
        <w:t>.</w:t>
      </w:r>
    </w:p>
    <w:p w14:paraId="0649F98C" w14:textId="77777777" w:rsidR="00CA3578" w:rsidRDefault="00CA3578" w:rsidP="00CA3578">
      <w:pPr>
        <w:suppressAutoHyphens/>
        <w:jc w:val="both"/>
        <w:rPr>
          <w:sz w:val="24"/>
          <w:szCs w:val="24"/>
        </w:rPr>
      </w:pPr>
    </w:p>
    <w:p w14:paraId="6CCAA9D0" w14:textId="77157340" w:rsidR="00DE273F" w:rsidRDefault="00DE273F" w:rsidP="009B5D26">
      <w:pPr>
        <w:suppressAutoHyphens/>
        <w:jc w:val="both"/>
        <w:rPr>
          <w:sz w:val="24"/>
          <w:szCs w:val="24"/>
        </w:rPr>
      </w:pPr>
      <w:r>
        <w:rPr>
          <w:sz w:val="24"/>
          <w:szCs w:val="24"/>
        </w:rPr>
        <w:t xml:space="preserve">A </w:t>
      </w:r>
      <w:r w:rsidR="00890E80">
        <w:rPr>
          <w:sz w:val="24"/>
          <w:szCs w:val="24"/>
        </w:rPr>
        <w:t>parlarne</w:t>
      </w:r>
      <w:r>
        <w:rPr>
          <w:sz w:val="24"/>
          <w:szCs w:val="24"/>
        </w:rPr>
        <w:t xml:space="preserve"> sarà </w:t>
      </w:r>
      <w:r w:rsidRPr="00DE273F">
        <w:rPr>
          <w:b/>
          <w:bCs/>
          <w:sz w:val="24"/>
          <w:szCs w:val="24"/>
        </w:rPr>
        <w:t>Veronica Ghizzi</w:t>
      </w:r>
      <w:r>
        <w:rPr>
          <w:sz w:val="24"/>
          <w:szCs w:val="24"/>
        </w:rPr>
        <w:t>, curatrice del libro e direttrice dei Musei Civici di Mantova.</w:t>
      </w:r>
    </w:p>
    <w:p w14:paraId="4A623139" w14:textId="77777777" w:rsidR="00CA3578" w:rsidRPr="00CA3578" w:rsidRDefault="00CA3578" w:rsidP="005E69EE">
      <w:pPr>
        <w:suppressAutoHyphens/>
        <w:jc w:val="both"/>
        <w:rPr>
          <w:b/>
          <w:bCs/>
          <w:sz w:val="24"/>
          <w:szCs w:val="24"/>
        </w:rPr>
      </w:pPr>
    </w:p>
    <w:p w14:paraId="1C1BEAF9" w14:textId="3EE8411F" w:rsidR="00F815C7" w:rsidRPr="00F815C7" w:rsidRDefault="00F815C7" w:rsidP="00F815C7">
      <w:pPr>
        <w:suppressAutoHyphens/>
        <w:spacing w:after="120"/>
        <w:jc w:val="both"/>
        <w:rPr>
          <w:sz w:val="24"/>
          <w:szCs w:val="24"/>
        </w:rPr>
      </w:pPr>
      <w:r w:rsidRPr="00F815C7">
        <w:rPr>
          <w:sz w:val="24"/>
          <w:szCs w:val="24"/>
        </w:rPr>
        <w:t>Dedicato al tempio di San Sebastiano</w:t>
      </w:r>
      <w:r>
        <w:rPr>
          <w:sz w:val="24"/>
          <w:szCs w:val="24"/>
        </w:rPr>
        <w:t xml:space="preserve">, </w:t>
      </w:r>
      <w:r w:rsidRPr="00F815C7">
        <w:rPr>
          <w:sz w:val="24"/>
          <w:szCs w:val="24"/>
        </w:rPr>
        <w:t xml:space="preserve">progettato da Leon Battista Alberti, </w:t>
      </w:r>
      <w:r w:rsidR="00DE273F">
        <w:rPr>
          <w:sz w:val="24"/>
          <w:szCs w:val="24"/>
        </w:rPr>
        <w:t>l’opera</w:t>
      </w:r>
      <w:r w:rsidRPr="00F815C7">
        <w:rPr>
          <w:sz w:val="24"/>
          <w:szCs w:val="24"/>
        </w:rPr>
        <w:t xml:space="preserve"> nasce come catalogo-guida delle sculture nel nuovo riallestimento dello spazio museale di San Sebastiano e rappresenta un momento significativo nel percorso di riscoperta e valorizzazione di questo capolavoro architettonico rinascimentale. </w:t>
      </w:r>
    </w:p>
    <w:p w14:paraId="43913FF9" w14:textId="77777777" w:rsidR="00F815C7" w:rsidRPr="00F815C7" w:rsidRDefault="00F815C7" w:rsidP="00F815C7">
      <w:pPr>
        <w:suppressAutoHyphens/>
        <w:spacing w:after="120"/>
        <w:jc w:val="both"/>
        <w:rPr>
          <w:sz w:val="24"/>
          <w:szCs w:val="24"/>
        </w:rPr>
      </w:pPr>
      <w:r w:rsidRPr="00F815C7">
        <w:rPr>
          <w:sz w:val="24"/>
          <w:szCs w:val="24"/>
        </w:rPr>
        <w:t xml:space="preserve">Il tempio di San Sebastiano è il primo edificio ideato da Leon Battista Alberti a Mantova e da sempre rappresenta l’ideale della costruzione nel Rinascimento. In realtà quello che oggi vediamo non è il progetto autografo dell’Alberti poiché realizzato forse solo in minima parte secondo le sue indicazioni. </w:t>
      </w:r>
    </w:p>
    <w:p w14:paraId="43FB169E" w14:textId="77777777" w:rsidR="00F815C7" w:rsidRPr="00F815C7" w:rsidRDefault="00F815C7" w:rsidP="00DE273F">
      <w:pPr>
        <w:suppressAutoHyphens/>
        <w:jc w:val="both"/>
        <w:rPr>
          <w:sz w:val="24"/>
          <w:szCs w:val="24"/>
        </w:rPr>
      </w:pPr>
      <w:r w:rsidRPr="00F815C7">
        <w:rPr>
          <w:sz w:val="24"/>
          <w:szCs w:val="24"/>
        </w:rPr>
        <w:t xml:space="preserve">Corredato dei saggi di autorevoli studiosi, il volume contribuisce in modo inedito a fare una luce sulla complessa vicenda costruttiva del Tempio, sulle maestranze coinvolte, sulla cultura degli intellettuali che progettarono le decorazioni scultoree, consentendo di apprezzare appieno uno dei massimi capolavori del primo Rinascimento. </w:t>
      </w:r>
    </w:p>
    <w:p w14:paraId="759DF61A" w14:textId="129F9400" w:rsidR="00646DBF" w:rsidRDefault="00F815C7" w:rsidP="00F815C7">
      <w:pPr>
        <w:suppressAutoHyphens/>
        <w:jc w:val="both"/>
        <w:rPr>
          <w:sz w:val="24"/>
          <w:szCs w:val="24"/>
        </w:rPr>
      </w:pPr>
      <w:r w:rsidRPr="00DE273F">
        <w:rPr>
          <w:sz w:val="24"/>
          <w:szCs w:val="24"/>
        </w:rPr>
        <w:t xml:space="preserve">Veronica Ghizzi illustra il nuovo allestimento museale che si propone di riporre l’accento intorno alla cultura del suo ideatore, Leon Battista Alberti. Paolo Parmiggiani entra nel cuore principale del tema dedicandosi alla scultura ornamentale a Mantova negli anni di Ludovico II Gonzaga e Leon Battista Alberti, lasciando un affondo specifico a Massimo Bulgarelli che approfondisce i capitelli e la fabbrica di Sant’Andrea. Marco Scansani fornisce un importante </w:t>
      </w:r>
      <w:r w:rsidRPr="00DE273F">
        <w:rPr>
          <w:sz w:val="24"/>
          <w:szCs w:val="24"/>
        </w:rPr>
        <w:lastRenderedPageBreak/>
        <w:t>contributo sulle meravigliose sculture quattrocentesche in terracotta provenienti da via Frattini, che aiutano a tessere il racconto del nuovo linguaggio artistico mantovano. Lisa Valli</w:t>
      </w:r>
      <w:r w:rsidRPr="00F815C7">
        <w:rPr>
          <w:sz w:val="24"/>
          <w:szCs w:val="24"/>
        </w:rPr>
        <w:t xml:space="preserve"> ripercorre infine la storia degli interventi al tempio dal Settecento ai giorni nostri per riordinare e raccogliere aggiornati tutti gli elementi utili per continuare ad approfondire ulteriormente la ricerca.</w:t>
      </w:r>
    </w:p>
    <w:p w14:paraId="5B3FF1DC" w14:textId="77777777" w:rsidR="00F815C7" w:rsidRDefault="00F815C7" w:rsidP="00F815C7">
      <w:pPr>
        <w:suppressAutoHyphens/>
        <w:jc w:val="both"/>
        <w:rPr>
          <w:sz w:val="24"/>
          <w:szCs w:val="24"/>
        </w:rPr>
      </w:pPr>
    </w:p>
    <w:p w14:paraId="39B0D3C8" w14:textId="5F103199" w:rsidR="008E2BA3" w:rsidRPr="00CC66DF" w:rsidRDefault="00DE273F" w:rsidP="00981700">
      <w:pPr>
        <w:suppressAutoHyphens/>
        <w:jc w:val="both"/>
        <w:rPr>
          <w:sz w:val="24"/>
          <w:szCs w:val="24"/>
        </w:rPr>
      </w:pPr>
      <w:r>
        <w:rPr>
          <w:sz w:val="24"/>
          <w:szCs w:val="24"/>
        </w:rPr>
        <w:t>Mantova</w:t>
      </w:r>
      <w:r w:rsidR="00B30133">
        <w:rPr>
          <w:sz w:val="24"/>
          <w:szCs w:val="24"/>
        </w:rPr>
        <w:t xml:space="preserve">, </w:t>
      </w:r>
      <w:r w:rsidR="009B5D26">
        <w:rPr>
          <w:sz w:val="24"/>
          <w:szCs w:val="24"/>
        </w:rPr>
        <w:t>marzo</w:t>
      </w:r>
      <w:r w:rsidR="00C4617C">
        <w:rPr>
          <w:sz w:val="24"/>
          <w:szCs w:val="24"/>
        </w:rPr>
        <w:t xml:space="preserve"> 2025</w:t>
      </w:r>
    </w:p>
    <w:p w14:paraId="17A954CF" w14:textId="77777777" w:rsidR="00981700" w:rsidRDefault="00981700" w:rsidP="00981700">
      <w:pPr>
        <w:suppressAutoHyphens/>
        <w:jc w:val="both"/>
        <w:rPr>
          <w:b/>
          <w:bCs/>
          <w:sz w:val="24"/>
          <w:szCs w:val="24"/>
        </w:rPr>
      </w:pPr>
    </w:p>
    <w:p w14:paraId="02E2D77E" w14:textId="77777777" w:rsidR="00F815C7" w:rsidRDefault="00F815C7" w:rsidP="00F815C7">
      <w:pPr>
        <w:suppressAutoHyphens/>
        <w:jc w:val="both"/>
        <w:rPr>
          <w:b/>
          <w:bCs/>
          <w:szCs w:val="22"/>
        </w:rPr>
      </w:pPr>
      <w:r w:rsidRPr="00F815C7">
        <w:rPr>
          <w:b/>
          <w:bCs/>
          <w:szCs w:val="22"/>
        </w:rPr>
        <w:t>IL TEMPIO DI SAN SEBASTIANO</w:t>
      </w:r>
      <w:r>
        <w:rPr>
          <w:b/>
          <w:bCs/>
          <w:szCs w:val="22"/>
        </w:rPr>
        <w:t xml:space="preserve">. </w:t>
      </w:r>
    </w:p>
    <w:p w14:paraId="669CBF6B" w14:textId="1342C095" w:rsidR="005E69EE" w:rsidRDefault="00F815C7" w:rsidP="00F815C7">
      <w:pPr>
        <w:suppressAutoHyphens/>
        <w:jc w:val="both"/>
        <w:rPr>
          <w:b/>
          <w:bCs/>
          <w:szCs w:val="22"/>
        </w:rPr>
      </w:pPr>
      <w:r w:rsidRPr="00F815C7">
        <w:rPr>
          <w:b/>
          <w:bCs/>
          <w:szCs w:val="22"/>
        </w:rPr>
        <w:t>Leon Battista Alberti e il nuovo linguaggio antico</w:t>
      </w:r>
    </w:p>
    <w:p w14:paraId="28487B5F" w14:textId="0277D33F" w:rsidR="00DE273F" w:rsidRPr="00DE273F" w:rsidRDefault="00DE273F" w:rsidP="00F815C7">
      <w:pPr>
        <w:suppressAutoHyphens/>
        <w:jc w:val="both"/>
        <w:rPr>
          <w:szCs w:val="22"/>
        </w:rPr>
      </w:pPr>
      <w:r w:rsidRPr="00DE273F">
        <w:rPr>
          <w:szCs w:val="22"/>
        </w:rPr>
        <w:t>A cura di Veronica Ghizzi</w:t>
      </w:r>
    </w:p>
    <w:p w14:paraId="5962CD02" w14:textId="77777777" w:rsidR="00F815C7" w:rsidRPr="007761D5" w:rsidRDefault="00F815C7" w:rsidP="00F815C7">
      <w:pPr>
        <w:suppressAutoHyphens/>
        <w:jc w:val="both"/>
        <w:rPr>
          <w:b/>
          <w:bCs/>
          <w:i/>
          <w:iCs/>
          <w:szCs w:val="22"/>
        </w:rPr>
      </w:pPr>
    </w:p>
    <w:p w14:paraId="266866AE" w14:textId="6E97EEF0" w:rsidR="005E69EE" w:rsidRPr="00ED7EFF" w:rsidRDefault="005E69EE" w:rsidP="005E69EE">
      <w:pPr>
        <w:suppressAutoHyphens/>
        <w:jc w:val="both"/>
        <w:rPr>
          <w:b/>
          <w:bCs/>
          <w:szCs w:val="22"/>
        </w:rPr>
      </w:pPr>
      <w:r w:rsidRPr="00ED7EFF">
        <w:rPr>
          <w:b/>
          <w:bCs/>
          <w:szCs w:val="22"/>
        </w:rPr>
        <w:t xml:space="preserve">SKIRA </w:t>
      </w:r>
    </w:p>
    <w:p w14:paraId="0E37EFE4" w14:textId="77777777" w:rsidR="005E69EE" w:rsidRDefault="005E69EE" w:rsidP="005E69EE">
      <w:pPr>
        <w:suppressAutoHyphens/>
        <w:jc w:val="both"/>
        <w:rPr>
          <w:b/>
          <w:bCs/>
          <w:szCs w:val="22"/>
        </w:rPr>
      </w:pPr>
    </w:p>
    <w:p w14:paraId="05A10217" w14:textId="448BBEC2" w:rsidR="00F815C7" w:rsidRPr="00F815C7" w:rsidRDefault="00F815C7" w:rsidP="00F815C7">
      <w:pPr>
        <w:suppressAutoHyphens/>
        <w:jc w:val="both"/>
        <w:rPr>
          <w:bCs/>
          <w:iCs/>
          <w:szCs w:val="22"/>
        </w:rPr>
      </w:pPr>
      <w:r w:rsidRPr="00F815C7">
        <w:rPr>
          <w:bCs/>
          <w:iCs/>
          <w:szCs w:val="22"/>
        </w:rPr>
        <w:t xml:space="preserve">15 × 21 cm </w:t>
      </w:r>
    </w:p>
    <w:p w14:paraId="0CD9D6B2" w14:textId="77777777" w:rsidR="00F815C7" w:rsidRPr="00F815C7" w:rsidRDefault="00F815C7" w:rsidP="00F815C7">
      <w:pPr>
        <w:suppressAutoHyphens/>
        <w:jc w:val="both"/>
        <w:rPr>
          <w:bCs/>
          <w:iCs/>
          <w:szCs w:val="22"/>
        </w:rPr>
      </w:pPr>
      <w:r w:rsidRPr="00F815C7">
        <w:rPr>
          <w:bCs/>
          <w:iCs/>
          <w:szCs w:val="22"/>
        </w:rPr>
        <w:t xml:space="preserve">224 pagine, 105 colori </w:t>
      </w:r>
    </w:p>
    <w:p w14:paraId="1C0E0FD5" w14:textId="77777777" w:rsidR="00F815C7" w:rsidRPr="00F815C7" w:rsidRDefault="00F815C7" w:rsidP="00F815C7">
      <w:pPr>
        <w:suppressAutoHyphens/>
        <w:jc w:val="both"/>
        <w:rPr>
          <w:bCs/>
          <w:iCs/>
          <w:szCs w:val="22"/>
        </w:rPr>
      </w:pPr>
      <w:r w:rsidRPr="00F815C7">
        <w:rPr>
          <w:bCs/>
          <w:iCs/>
          <w:szCs w:val="22"/>
        </w:rPr>
        <w:t xml:space="preserve">brossura </w:t>
      </w:r>
    </w:p>
    <w:p w14:paraId="62821573" w14:textId="77777777" w:rsidR="00F815C7" w:rsidRPr="00F815C7" w:rsidRDefault="00F815C7" w:rsidP="00F815C7">
      <w:pPr>
        <w:suppressAutoHyphens/>
        <w:jc w:val="both"/>
        <w:rPr>
          <w:bCs/>
          <w:iCs/>
          <w:szCs w:val="22"/>
        </w:rPr>
      </w:pPr>
      <w:r w:rsidRPr="00F815C7">
        <w:rPr>
          <w:bCs/>
          <w:iCs/>
          <w:szCs w:val="22"/>
        </w:rPr>
        <w:t xml:space="preserve">ISBN 978-88-572-5268-1 </w:t>
      </w:r>
    </w:p>
    <w:p w14:paraId="33091F3E" w14:textId="337DCA06" w:rsidR="007761D5" w:rsidRDefault="00F815C7" w:rsidP="00F815C7">
      <w:pPr>
        <w:suppressAutoHyphens/>
        <w:jc w:val="both"/>
        <w:rPr>
          <w:bCs/>
          <w:iCs/>
          <w:szCs w:val="22"/>
        </w:rPr>
      </w:pPr>
      <w:r w:rsidRPr="00F815C7">
        <w:rPr>
          <w:bCs/>
          <w:iCs/>
          <w:szCs w:val="22"/>
        </w:rPr>
        <w:t>€ 27,00</w:t>
      </w:r>
    </w:p>
    <w:p w14:paraId="4A8C7E30" w14:textId="77777777" w:rsidR="00DB7955" w:rsidRPr="00ED7EFF" w:rsidRDefault="00DB7955" w:rsidP="00DB7955">
      <w:pPr>
        <w:suppressAutoHyphens/>
        <w:jc w:val="both"/>
        <w:rPr>
          <w:b/>
          <w:bCs/>
          <w:szCs w:val="22"/>
        </w:rPr>
      </w:pPr>
    </w:p>
    <w:p w14:paraId="45F412A6" w14:textId="77777777" w:rsidR="007761D5" w:rsidRPr="00ED7EFF" w:rsidRDefault="007761D5" w:rsidP="005E69EE">
      <w:pPr>
        <w:suppressAutoHyphens/>
        <w:jc w:val="both"/>
        <w:rPr>
          <w:b/>
          <w:bCs/>
          <w:szCs w:val="22"/>
          <w:u w:val="single"/>
        </w:rPr>
      </w:pPr>
      <w:r w:rsidRPr="00ED7EFF">
        <w:rPr>
          <w:b/>
          <w:bCs/>
          <w:szCs w:val="22"/>
          <w:u w:val="single"/>
        </w:rPr>
        <w:t>Presentazione:</w:t>
      </w:r>
    </w:p>
    <w:p w14:paraId="75B39CA4" w14:textId="7FD8DA15" w:rsidR="005E69EE" w:rsidRPr="00ED7EFF" w:rsidRDefault="00F815C7" w:rsidP="005E69EE">
      <w:pPr>
        <w:suppressAutoHyphens/>
        <w:jc w:val="both"/>
        <w:rPr>
          <w:b/>
          <w:bCs/>
          <w:szCs w:val="22"/>
        </w:rPr>
      </w:pPr>
      <w:r>
        <w:rPr>
          <w:b/>
          <w:bCs/>
          <w:szCs w:val="22"/>
        </w:rPr>
        <w:t>mercoledì 26 marzo</w:t>
      </w:r>
      <w:r w:rsidR="00C4617C">
        <w:rPr>
          <w:b/>
          <w:bCs/>
          <w:szCs w:val="22"/>
        </w:rPr>
        <w:t xml:space="preserve"> 2025</w:t>
      </w:r>
      <w:r w:rsidR="007761D5" w:rsidRPr="00ED7EFF">
        <w:rPr>
          <w:b/>
          <w:bCs/>
          <w:szCs w:val="22"/>
        </w:rPr>
        <w:t xml:space="preserve">, ore </w:t>
      </w:r>
      <w:r w:rsidR="00DE273F">
        <w:rPr>
          <w:b/>
          <w:bCs/>
          <w:szCs w:val="22"/>
        </w:rPr>
        <w:t>18.00</w:t>
      </w:r>
    </w:p>
    <w:p w14:paraId="6676AE7E" w14:textId="727823EF" w:rsidR="00DB7955" w:rsidRDefault="00890E80" w:rsidP="005E69EE">
      <w:pPr>
        <w:suppressAutoHyphens/>
        <w:jc w:val="both"/>
        <w:rPr>
          <w:szCs w:val="22"/>
        </w:rPr>
      </w:pPr>
      <w:r>
        <w:rPr>
          <w:szCs w:val="22"/>
        </w:rPr>
        <w:t>Mantova</w:t>
      </w:r>
      <w:r>
        <w:rPr>
          <w:szCs w:val="22"/>
        </w:rPr>
        <w:t>,</w:t>
      </w:r>
      <w:r>
        <w:rPr>
          <w:szCs w:val="22"/>
        </w:rPr>
        <w:t xml:space="preserve"> </w:t>
      </w:r>
      <w:r w:rsidR="001B2338">
        <w:rPr>
          <w:szCs w:val="22"/>
        </w:rPr>
        <w:t xml:space="preserve">Tempio </w:t>
      </w:r>
      <w:r w:rsidRPr="00890E80">
        <w:rPr>
          <w:szCs w:val="22"/>
        </w:rPr>
        <w:t>Leon Battista Alberti</w:t>
      </w:r>
      <w:r w:rsidR="001B2338">
        <w:rPr>
          <w:szCs w:val="22"/>
        </w:rPr>
        <w:t xml:space="preserve"> </w:t>
      </w:r>
      <w:r w:rsidR="00DE273F">
        <w:rPr>
          <w:szCs w:val="22"/>
        </w:rPr>
        <w:t>(v</w:t>
      </w:r>
      <w:r w:rsidR="001B2338" w:rsidRPr="001B2338">
        <w:rPr>
          <w:szCs w:val="22"/>
        </w:rPr>
        <w:t>ia Giovanni Acerbi</w:t>
      </w:r>
      <w:r w:rsidR="00DE273F">
        <w:rPr>
          <w:szCs w:val="22"/>
        </w:rPr>
        <w:t>)</w:t>
      </w:r>
    </w:p>
    <w:p w14:paraId="670FF9C3" w14:textId="77777777" w:rsidR="001B2338" w:rsidRPr="007761D5" w:rsidRDefault="001B2338" w:rsidP="005E69EE">
      <w:pPr>
        <w:suppressAutoHyphens/>
        <w:jc w:val="both"/>
        <w:rPr>
          <w:b/>
          <w:bCs/>
          <w:szCs w:val="22"/>
        </w:rPr>
      </w:pPr>
    </w:p>
    <w:p w14:paraId="6FDDFB21" w14:textId="77777777" w:rsidR="005E69EE" w:rsidRPr="007761D5" w:rsidRDefault="005E69EE" w:rsidP="005E69EE">
      <w:pPr>
        <w:suppressAutoHyphens/>
        <w:jc w:val="both"/>
        <w:rPr>
          <w:b/>
          <w:bCs/>
          <w:szCs w:val="22"/>
        </w:rPr>
      </w:pPr>
      <w:r w:rsidRPr="007761D5">
        <w:rPr>
          <w:b/>
          <w:bCs/>
          <w:szCs w:val="22"/>
        </w:rPr>
        <w:t xml:space="preserve">Ingresso libero </w:t>
      </w:r>
    </w:p>
    <w:p w14:paraId="31F8053E" w14:textId="77777777" w:rsidR="005E69EE" w:rsidRPr="007761D5" w:rsidRDefault="005E69EE" w:rsidP="005E69EE">
      <w:pPr>
        <w:suppressAutoHyphens/>
        <w:jc w:val="both"/>
        <w:rPr>
          <w:bCs/>
          <w:iCs/>
          <w:szCs w:val="22"/>
        </w:rPr>
      </w:pPr>
    </w:p>
    <w:p w14:paraId="0F5E714A" w14:textId="77777777" w:rsidR="005E69EE" w:rsidRPr="007761D5" w:rsidRDefault="005E69EE" w:rsidP="005E69EE">
      <w:pPr>
        <w:suppressAutoHyphens/>
        <w:jc w:val="both"/>
        <w:rPr>
          <w:b/>
          <w:bCs/>
          <w:szCs w:val="22"/>
          <w:u w:val="single"/>
        </w:rPr>
      </w:pPr>
      <w:r w:rsidRPr="007761D5">
        <w:rPr>
          <w:b/>
          <w:bCs/>
          <w:szCs w:val="22"/>
          <w:u w:val="single"/>
        </w:rPr>
        <w:t>Ufficio Stampa Skira</w:t>
      </w:r>
    </w:p>
    <w:p w14:paraId="352CED63" w14:textId="77777777" w:rsidR="005E69EE" w:rsidRPr="007761D5" w:rsidRDefault="005E69EE" w:rsidP="005E69EE">
      <w:pPr>
        <w:suppressAutoHyphens/>
        <w:jc w:val="both"/>
        <w:rPr>
          <w:bCs/>
          <w:szCs w:val="22"/>
        </w:rPr>
      </w:pPr>
      <w:r w:rsidRPr="007761D5">
        <w:rPr>
          <w:b/>
          <w:bCs/>
          <w:szCs w:val="22"/>
        </w:rPr>
        <w:t>CLP Relazioni Pubbliche</w:t>
      </w:r>
    </w:p>
    <w:p w14:paraId="179BD013" w14:textId="77777777" w:rsidR="005E69EE" w:rsidRPr="007761D5" w:rsidRDefault="005E69EE" w:rsidP="005E69EE">
      <w:pPr>
        <w:suppressAutoHyphens/>
        <w:jc w:val="both"/>
        <w:rPr>
          <w:bCs/>
          <w:szCs w:val="22"/>
        </w:rPr>
      </w:pPr>
      <w:r w:rsidRPr="007761D5">
        <w:rPr>
          <w:bCs/>
          <w:szCs w:val="22"/>
        </w:rPr>
        <w:t xml:space="preserve">Marta Pedroli | M. +39 347 4155017 | </w:t>
      </w:r>
      <w:hyperlink r:id="rId11" w:history="1">
        <w:r w:rsidRPr="007761D5">
          <w:rPr>
            <w:rStyle w:val="Collegamentoipertestuale"/>
            <w:bCs/>
            <w:szCs w:val="22"/>
          </w:rPr>
          <w:t xml:space="preserve">marta.pedroli@clp1968.it </w:t>
        </w:r>
      </w:hyperlink>
    </w:p>
    <w:p w14:paraId="344B2AB7" w14:textId="15018714" w:rsidR="00B231B4" w:rsidRPr="00B46391" w:rsidRDefault="005E69EE" w:rsidP="00707850">
      <w:pPr>
        <w:suppressAutoHyphens/>
        <w:jc w:val="both"/>
        <w:rPr>
          <w:rFonts w:cs="Calibri"/>
          <w:color w:val="000000"/>
        </w:rPr>
      </w:pPr>
      <w:r w:rsidRPr="007761D5">
        <w:rPr>
          <w:bCs/>
          <w:szCs w:val="22"/>
        </w:rPr>
        <w:t xml:space="preserve">T. +39 02 36755700 | </w:t>
      </w:r>
      <w:hyperlink r:id="rId12" w:history="1">
        <w:r w:rsidRPr="007761D5">
          <w:rPr>
            <w:rStyle w:val="Collegamentoipertestuale"/>
            <w:bCs/>
            <w:szCs w:val="22"/>
          </w:rPr>
          <w:t>www.clp1968.it</w:t>
        </w:r>
      </w:hyperlink>
      <w:r w:rsidRPr="007761D5">
        <w:rPr>
          <w:bCs/>
          <w:szCs w:val="22"/>
        </w:rPr>
        <w:t xml:space="preserve"> | </w:t>
      </w:r>
      <w:hyperlink r:id="rId13" w:history="1">
        <w:r w:rsidRPr="007761D5">
          <w:rPr>
            <w:rStyle w:val="Collegamentoipertestuale"/>
            <w:bCs/>
            <w:szCs w:val="22"/>
          </w:rPr>
          <w:t>www.skira.net</w:t>
        </w:r>
      </w:hyperlink>
      <w:r w:rsidRPr="007761D5">
        <w:rPr>
          <w:bCs/>
          <w:szCs w:val="22"/>
        </w:rPr>
        <w:t xml:space="preserve"> </w:t>
      </w:r>
    </w:p>
    <w:sectPr w:rsidR="00B231B4" w:rsidRPr="00B46391" w:rsidSect="00DE4106">
      <w:headerReference w:type="default" r:id="rId14"/>
      <w:pgSz w:w="11906" w:h="16838" w:code="9"/>
      <w:pgMar w:top="1701" w:right="992" w:bottom="1276"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2306" w14:textId="77777777" w:rsidR="005940EA" w:rsidRDefault="005940EA">
      <w:r>
        <w:separator/>
      </w:r>
    </w:p>
  </w:endnote>
  <w:endnote w:type="continuationSeparator" w:id="0">
    <w:p w14:paraId="14993545" w14:textId="77777777" w:rsidR="005940EA" w:rsidRDefault="005940EA">
      <w:r>
        <w:continuationSeparator/>
      </w:r>
    </w:p>
  </w:endnote>
  <w:endnote w:type="continuationNotice" w:id="1">
    <w:p w14:paraId="32173D48" w14:textId="77777777" w:rsidR="005940EA" w:rsidRDefault="00594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51AE9" w14:textId="77777777" w:rsidR="005940EA" w:rsidRDefault="005940EA">
      <w:r>
        <w:separator/>
      </w:r>
    </w:p>
  </w:footnote>
  <w:footnote w:type="continuationSeparator" w:id="0">
    <w:p w14:paraId="5AF9BD0D" w14:textId="77777777" w:rsidR="005940EA" w:rsidRDefault="005940EA">
      <w:r>
        <w:continuationSeparator/>
      </w:r>
    </w:p>
  </w:footnote>
  <w:footnote w:type="continuationNotice" w:id="1">
    <w:p w14:paraId="7329A9D4" w14:textId="77777777" w:rsidR="005940EA" w:rsidRDefault="005940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9F73" w14:textId="77777777" w:rsidR="00D322ED" w:rsidRDefault="00E1409E" w:rsidP="00E1409E">
    <w:pPr>
      <w:ind w:right="-158"/>
      <w:jc w:val="center"/>
      <w:rPr>
        <w:sz w:val="30"/>
      </w:rPr>
    </w:pPr>
    <w:r w:rsidRPr="00E1409E">
      <w:rPr>
        <w:noProof/>
        <w:sz w:val="30"/>
      </w:rPr>
      <w:drawing>
        <wp:inline distT="0" distB="0" distL="0" distR="0" wp14:anchorId="61DB74BC" wp14:editId="3B1A3E71">
          <wp:extent cx="1320800" cy="546100"/>
          <wp:effectExtent l="0" t="0" r="0" b="0"/>
          <wp:docPr id="1995948661" name="Immagine 19959486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800" cy="546100"/>
                  </a:xfrm>
                  <a:prstGeom prst="rect">
                    <a:avLst/>
                  </a:prstGeom>
                  <a:noFill/>
                  <a:ln>
                    <a:noFill/>
                  </a:ln>
                </pic:spPr>
              </pic:pic>
            </a:graphicData>
          </a:graphic>
        </wp:inline>
      </w:drawing>
    </w:r>
  </w:p>
  <w:p w14:paraId="2C5AF1DE" w14:textId="77777777" w:rsidR="005A76D8" w:rsidRPr="00E52AE9" w:rsidRDefault="005A76D8" w:rsidP="005A76D8">
    <w:pPr>
      <w:ind w:right="-158"/>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F31ED"/>
    <w:multiLevelType w:val="hybridMultilevel"/>
    <w:tmpl w:val="FF5AE5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55615"/>
    <w:multiLevelType w:val="hybridMultilevel"/>
    <w:tmpl w:val="16BEFD08"/>
    <w:lvl w:ilvl="0" w:tplc="95509492">
      <w:start w:val="96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72D7E3B"/>
    <w:multiLevelType w:val="hybridMultilevel"/>
    <w:tmpl w:val="CC36EA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873D5"/>
    <w:multiLevelType w:val="hybridMultilevel"/>
    <w:tmpl w:val="EAB6006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6257DA"/>
    <w:multiLevelType w:val="hybridMultilevel"/>
    <w:tmpl w:val="F7AAD3A6"/>
    <w:lvl w:ilvl="0" w:tplc="C7242DBC">
      <w:start w:val="963"/>
      <w:numFmt w:val="decimal"/>
      <w:lvlText w:val="%1"/>
      <w:lvlJc w:val="left"/>
      <w:pPr>
        <w:tabs>
          <w:tab w:val="num" w:pos="1413"/>
        </w:tabs>
        <w:ind w:left="1413" w:hanging="705"/>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6" w15:restartNumberingAfterBreak="0">
    <w:nsid w:val="10F40834"/>
    <w:multiLevelType w:val="hybridMultilevel"/>
    <w:tmpl w:val="ABAEA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167598"/>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5465955"/>
    <w:multiLevelType w:val="hybridMultilevel"/>
    <w:tmpl w:val="9C828CD8"/>
    <w:lvl w:ilvl="0" w:tplc="8BE2C6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7AB3ED8"/>
    <w:multiLevelType w:val="hybridMultilevel"/>
    <w:tmpl w:val="2AD80B70"/>
    <w:lvl w:ilvl="0" w:tplc="00C24C88">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F50440"/>
    <w:multiLevelType w:val="hybridMultilevel"/>
    <w:tmpl w:val="949CC132"/>
    <w:lvl w:ilvl="0" w:tplc="090665AA">
      <w:start w:val="5"/>
      <w:numFmt w:val="bullet"/>
      <w:lvlText w:val="-"/>
      <w:lvlJc w:val="left"/>
      <w:pPr>
        <w:ind w:left="720" w:hanging="360"/>
      </w:pPr>
      <w:rPr>
        <w:rFonts w:ascii="Arial" w:eastAsia="Times New Roman" w:hAnsi="Arial" w:cs="Arial" w:hint="default"/>
        <w:b/>
        <w:color w:val="222222"/>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AA0115E"/>
    <w:multiLevelType w:val="hybridMultilevel"/>
    <w:tmpl w:val="FB4C3C5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7C4908"/>
    <w:multiLevelType w:val="hybridMultilevel"/>
    <w:tmpl w:val="D578DE2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7A757F"/>
    <w:multiLevelType w:val="hybridMultilevel"/>
    <w:tmpl w:val="FE467DBE"/>
    <w:lvl w:ilvl="0" w:tplc="6540A81E">
      <w:start w:val="5"/>
      <w:numFmt w:val="bullet"/>
      <w:lvlText w:val="-"/>
      <w:lvlJc w:val="left"/>
      <w:pPr>
        <w:ind w:left="36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65258C"/>
    <w:multiLevelType w:val="hybridMultilevel"/>
    <w:tmpl w:val="680AAF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677522"/>
    <w:multiLevelType w:val="hybridMultilevel"/>
    <w:tmpl w:val="C35AF27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74E54AE1"/>
    <w:multiLevelType w:val="hybridMultilevel"/>
    <w:tmpl w:val="C7AE0D9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5737156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7517541">
    <w:abstractNumId w:val="7"/>
  </w:num>
  <w:num w:numId="3" w16cid:durableId="1092435202">
    <w:abstractNumId w:val="16"/>
  </w:num>
  <w:num w:numId="4" w16cid:durableId="632902826">
    <w:abstractNumId w:val="14"/>
  </w:num>
  <w:num w:numId="5" w16cid:durableId="1386489369">
    <w:abstractNumId w:val="1"/>
  </w:num>
  <w:num w:numId="6" w16cid:durableId="886644463">
    <w:abstractNumId w:val="15"/>
  </w:num>
  <w:num w:numId="7" w16cid:durableId="2117552444">
    <w:abstractNumId w:val="8"/>
  </w:num>
  <w:num w:numId="8" w16cid:durableId="1508668520">
    <w:abstractNumId w:val="3"/>
  </w:num>
  <w:num w:numId="9" w16cid:durableId="2094549372">
    <w:abstractNumId w:val="5"/>
  </w:num>
  <w:num w:numId="10" w16cid:durableId="1653562262">
    <w:abstractNumId w:val="2"/>
  </w:num>
  <w:num w:numId="11" w16cid:durableId="1213807186">
    <w:abstractNumId w:val="12"/>
  </w:num>
  <w:num w:numId="12" w16cid:durableId="752317491">
    <w:abstractNumId w:val="4"/>
  </w:num>
  <w:num w:numId="13" w16cid:durableId="351346496">
    <w:abstractNumId w:val="11"/>
  </w:num>
  <w:num w:numId="14" w16cid:durableId="400635535">
    <w:abstractNumId w:val="9"/>
  </w:num>
  <w:num w:numId="15" w16cid:durableId="1351031608">
    <w:abstractNumId w:val="6"/>
  </w:num>
  <w:num w:numId="16" w16cid:durableId="1502811915">
    <w:abstractNumId w:val="10"/>
  </w:num>
  <w:num w:numId="17" w16cid:durableId="6429738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49"/>
    <w:rsid w:val="00004D14"/>
    <w:rsid w:val="0000746D"/>
    <w:rsid w:val="000079F7"/>
    <w:rsid w:val="000113EF"/>
    <w:rsid w:val="0002601F"/>
    <w:rsid w:val="00030E4E"/>
    <w:rsid w:val="00034AC7"/>
    <w:rsid w:val="00036234"/>
    <w:rsid w:val="00040D72"/>
    <w:rsid w:val="00044DD6"/>
    <w:rsid w:val="00050ABB"/>
    <w:rsid w:val="000514B0"/>
    <w:rsid w:val="00051AA5"/>
    <w:rsid w:val="00056493"/>
    <w:rsid w:val="00060765"/>
    <w:rsid w:val="0006125C"/>
    <w:rsid w:val="000617A0"/>
    <w:rsid w:val="0006472E"/>
    <w:rsid w:val="00077CB7"/>
    <w:rsid w:val="00080F20"/>
    <w:rsid w:val="000811A8"/>
    <w:rsid w:val="00082C22"/>
    <w:rsid w:val="00083401"/>
    <w:rsid w:val="00083AAD"/>
    <w:rsid w:val="000866F0"/>
    <w:rsid w:val="0009275B"/>
    <w:rsid w:val="0009505A"/>
    <w:rsid w:val="0009537B"/>
    <w:rsid w:val="000A0521"/>
    <w:rsid w:val="000A3B1B"/>
    <w:rsid w:val="000B0C44"/>
    <w:rsid w:val="000B1D1B"/>
    <w:rsid w:val="000B7418"/>
    <w:rsid w:val="000C51F7"/>
    <w:rsid w:val="000C6446"/>
    <w:rsid w:val="000C7325"/>
    <w:rsid w:val="000F3BE1"/>
    <w:rsid w:val="001013A1"/>
    <w:rsid w:val="0010252C"/>
    <w:rsid w:val="0010433C"/>
    <w:rsid w:val="00104990"/>
    <w:rsid w:val="0011316E"/>
    <w:rsid w:val="00127379"/>
    <w:rsid w:val="00127BF5"/>
    <w:rsid w:val="00131132"/>
    <w:rsid w:val="0013508E"/>
    <w:rsid w:val="00140E54"/>
    <w:rsid w:val="00144E57"/>
    <w:rsid w:val="00145176"/>
    <w:rsid w:val="001537B1"/>
    <w:rsid w:val="001570D2"/>
    <w:rsid w:val="0016015A"/>
    <w:rsid w:val="0019236B"/>
    <w:rsid w:val="001B081D"/>
    <w:rsid w:val="001B2338"/>
    <w:rsid w:val="001B6AF3"/>
    <w:rsid w:val="001C1CA2"/>
    <w:rsid w:val="001D0386"/>
    <w:rsid w:val="001D2FD3"/>
    <w:rsid w:val="001D3559"/>
    <w:rsid w:val="001E0778"/>
    <w:rsid w:val="001F1F09"/>
    <w:rsid w:val="001F294B"/>
    <w:rsid w:val="001F5BB1"/>
    <w:rsid w:val="001F7A11"/>
    <w:rsid w:val="0020125C"/>
    <w:rsid w:val="002017C6"/>
    <w:rsid w:val="002034E9"/>
    <w:rsid w:val="0020624F"/>
    <w:rsid w:val="0021618F"/>
    <w:rsid w:val="00220C01"/>
    <w:rsid w:val="002244AC"/>
    <w:rsid w:val="002244CD"/>
    <w:rsid w:val="002246DB"/>
    <w:rsid w:val="00232F14"/>
    <w:rsid w:val="0023686F"/>
    <w:rsid w:val="00240A98"/>
    <w:rsid w:val="00256643"/>
    <w:rsid w:val="00262B82"/>
    <w:rsid w:val="00273DBA"/>
    <w:rsid w:val="00275781"/>
    <w:rsid w:val="00276760"/>
    <w:rsid w:val="00277BB5"/>
    <w:rsid w:val="002953B6"/>
    <w:rsid w:val="002956DB"/>
    <w:rsid w:val="0029765B"/>
    <w:rsid w:val="002A327C"/>
    <w:rsid w:val="002B150A"/>
    <w:rsid w:val="002B2564"/>
    <w:rsid w:val="002C158B"/>
    <w:rsid w:val="002C1AFF"/>
    <w:rsid w:val="002D08AC"/>
    <w:rsid w:val="002D6E23"/>
    <w:rsid w:val="002E0931"/>
    <w:rsid w:val="002F1385"/>
    <w:rsid w:val="002F3D51"/>
    <w:rsid w:val="002F65EF"/>
    <w:rsid w:val="002F6857"/>
    <w:rsid w:val="002F6FF4"/>
    <w:rsid w:val="00301AF5"/>
    <w:rsid w:val="00302D9C"/>
    <w:rsid w:val="00304CED"/>
    <w:rsid w:val="00306D85"/>
    <w:rsid w:val="00311541"/>
    <w:rsid w:val="0031226E"/>
    <w:rsid w:val="00314781"/>
    <w:rsid w:val="00317A3C"/>
    <w:rsid w:val="00322A80"/>
    <w:rsid w:val="0032549B"/>
    <w:rsid w:val="00325DFF"/>
    <w:rsid w:val="003372BE"/>
    <w:rsid w:val="003457B7"/>
    <w:rsid w:val="003553BB"/>
    <w:rsid w:val="0035660E"/>
    <w:rsid w:val="003622E6"/>
    <w:rsid w:val="00371849"/>
    <w:rsid w:val="00383052"/>
    <w:rsid w:val="00384870"/>
    <w:rsid w:val="00395C30"/>
    <w:rsid w:val="00396F68"/>
    <w:rsid w:val="003A2DC3"/>
    <w:rsid w:val="003A584E"/>
    <w:rsid w:val="003A7F73"/>
    <w:rsid w:val="003C1363"/>
    <w:rsid w:val="003D3744"/>
    <w:rsid w:val="003E08BC"/>
    <w:rsid w:val="003E2BC2"/>
    <w:rsid w:val="003E4D2D"/>
    <w:rsid w:val="003F1963"/>
    <w:rsid w:val="00426062"/>
    <w:rsid w:val="0043112E"/>
    <w:rsid w:val="0044227A"/>
    <w:rsid w:val="004609B6"/>
    <w:rsid w:val="0046723D"/>
    <w:rsid w:val="0047160F"/>
    <w:rsid w:val="0047387E"/>
    <w:rsid w:val="0047622C"/>
    <w:rsid w:val="00483E7C"/>
    <w:rsid w:val="004977CE"/>
    <w:rsid w:val="004A1627"/>
    <w:rsid w:val="004A6BDE"/>
    <w:rsid w:val="004A6E86"/>
    <w:rsid w:val="004C42BD"/>
    <w:rsid w:val="004D1731"/>
    <w:rsid w:val="004D3A83"/>
    <w:rsid w:val="004D7362"/>
    <w:rsid w:val="004E0930"/>
    <w:rsid w:val="004E5921"/>
    <w:rsid w:val="004E7674"/>
    <w:rsid w:val="004F64C9"/>
    <w:rsid w:val="005032E4"/>
    <w:rsid w:val="005055E0"/>
    <w:rsid w:val="00510210"/>
    <w:rsid w:val="00522910"/>
    <w:rsid w:val="00523E1E"/>
    <w:rsid w:val="00525795"/>
    <w:rsid w:val="00533594"/>
    <w:rsid w:val="00542217"/>
    <w:rsid w:val="00543269"/>
    <w:rsid w:val="00547379"/>
    <w:rsid w:val="0055292C"/>
    <w:rsid w:val="00557C2C"/>
    <w:rsid w:val="00562501"/>
    <w:rsid w:val="005636DC"/>
    <w:rsid w:val="0057381F"/>
    <w:rsid w:val="0057591F"/>
    <w:rsid w:val="005826CA"/>
    <w:rsid w:val="00584607"/>
    <w:rsid w:val="00587488"/>
    <w:rsid w:val="005940EA"/>
    <w:rsid w:val="00594410"/>
    <w:rsid w:val="005A76D8"/>
    <w:rsid w:val="005B0690"/>
    <w:rsid w:val="005D6326"/>
    <w:rsid w:val="005E69EE"/>
    <w:rsid w:val="005F4417"/>
    <w:rsid w:val="006009B9"/>
    <w:rsid w:val="006065E4"/>
    <w:rsid w:val="006170F6"/>
    <w:rsid w:val="00625A9E"/>
    <w:rsid w:val="0063578E"/>
    <w:rsid w:val="006438D7"/>
    <w:rsid w:val="00643A72"/>
    <w:rsid w:val="00645095"/>
    <w:rsid w:val="00646DBF"/>
    <w:rsid w:val="0064713F"/>
    <w:rsid w:val="0066032F"/>
    <w:rsid w:val="0067704B"/>
    <w:rsid w:val="00681CED"/>
    <w:rsid w:val="0069335C"/>
    <w:rsid w:val="006A316B"/>
    <w:rsid w:val="006B5E7C"/>
    <w:rsid w:val="006C0F51"/>
    <w:rsid w:val="006C1124"/>
    <w:rsid w:val="006C597C"/>
    <w:rsid w:val="006C66AB"/>
    <w:rsid w:val="006D1F01"/>
    <w:rsid w:val="006D3120"/>
    <w:rsid w:val="006D6389"/>
    <w:rsid w:val="006F4E79"/>
    <w:rsid w:val="00706619"/>
    <w:rsid w:val="00707850"/>
    <w:rsid w:val="0072385D"/>
    <w:rsid w:val="007256D6"/>
    <w:rsid w:val="00735B3E"/>
    <w:rsid w:val="00736CA2"/>
    <w:rsid w:val="0074021C"/>
    <w:rsid w:val="00754F98"/>
    <w:rsid w:val="00757BA9"/>
    <w:rsid w:val="00764FED"/>
    <w:rsid w:val="007761D5"/>
    <w:rsid w:val="00776BA0"/>
    <w:rsid w:val="00780AC1"/>
    <w:rsid w:val="00785BD2"/>
    <w:rsid w:val="0079313A"/>
    <w:rsid w:val="00794B29"/>
    <w:rsid w:val="007A250B"/>
    <w:rsid w:val="007A55CD"/>
    <w:rsid w:val="007A63D6"/>
    <w:rsid w:val="007B61DA"/>
    <w:rsid w:val="007C26FF"/>
    <w:rsid w:val="007C57EC"/>
    <w:rsid w:val="007D03AA"/>
    <w:rsid w:val="007D34E8"/>
    <w:rsid w:val="007D35E4"/>
    <w:rsid w:val="007E33FB"/>
    <w:rsid w:val="00801FCB"/>
    <w:rsid w:val="0081405E"/>
    <w:rsid w:val="00815E87"/>
    <w:rsid w:val="00827E77"/>
    <w:rsid w:val="00833CB8"/>
    <w:rsid w:val="0083470E"/>
    <w:rsid w:val="0084341E"/>
    <w:rsid w:val="008616BC"/>
    <w:rsid w:val="00866434"/>
    <w:rsid w:val="008711E3"/>
    <w:rsid w:val="00881A7F"/>
    <w:rsid w:val="00890E80"/>
    <w:rsid w:val="008A0705"/>
    <w:rsid w:val="008B5DA7"/>
    <w:rsid w:val="008B6F37"/>
    <w:rsid w:val="008D11AE"/>
    <w:rsid w:val="008D4ACA"/>
    <w:rsid w:val="008E1E31"/>
    <w:rsid w:val="008E2BA3"/>
    <w:rsid w:val="008E343C"/>
    <w:rsid w:val="00901010"/>
    <w:rsid w:val="00907B77"/>
    <w:rsid w:val="00917D22"/>
    <w:rsid w:val="009350D9"/>
    <w:rsid w:val="00935EFF"/>
    <w:rsid w:val="00935FB5"/>
    <w:rsid w:val="009423EC"/>
    <w:rsid w:val="00942E4F"/>
    <w:rsid w:val="00954D0D"/>
    <w:rsid w:val="00966D0D"/>
    <w:rsid w:val="00967C5A"/>
    <w:rsid w:val="00973F12"/>
    <w:rsid w:val="00981700"/>
    <w:rsid w:val="009923DC"/>
    <w:rsid w:val="009B0F72"/>
    <w:rsid w:val="009B1B3C"/>
    <w:rsid w:val="009B255A"/>
    <w:rsid w:val="009B5D26"/>
    <w:rsid w:val="009B6AA0"/>
    <w:rsid w:val="009B6E86"/>
    <w:rsid w:val="009C1A3F"/>
    <w:rsid w:val="009C7F53"/>
    <w:rsid w:val="009D23D7"/>
    <w:rsid w:val="009E66FC"/>
    <w:rsid w:val="009F226C"/>
    <w:rsid w:val="00A03D21"/>
    <w:rsid w:val="00A061BD"/>
    <w:rsid w:val="00A22412"/>
    <w:rsid w:val="00A31232"/>
    <w:rsid w:val="00A349A5"/>
    <w:rsid w:val="00A44E0F"/>
    <w:rsid w:val="00A45877"/>
    <w:rsid w:val="00A5203F"/>
    <w:rsid w:val="00A5217F"/>
    <w:rsid w:val="00A559C3"/>
    <w:rsid w:val="00A56DD0"/>
    <w:rsid w:val="00A573F2"/>
    <w:rsid w:val="00A61F87"/>
    <w:rsid w:val="00A637B3"/>
    <w:rsid w:val="00A64049"/>
    <w:rsid w:val="00A7033A"/>
    <w:rsid w:val="00A817ED"/>
    <w:rsid w:val="00A86023"/>
    <w:rsid w:val="00A86D00"/>
    <w:rsid w:val="00A92B85"/>
    <w:rsid w:val="00A92BFE"/>
    <w:rsid w:val="00A95DB5"/>
    <w:rsid w:val="00AA0C55"/>
    <w:rsid w:val="00AA48AF"/>
    <w:rsid w:val="00AB0406"/>
    <w:rsid w:val="00AC46AE"/>
    <w:rsid w:val="00AC525F"/>
    <w:rsid w:val="00AC5BCB"/>
    <w:rsid w:val="00AC6A55"/>
    <w:rsid w:val="00AF1C84"/>
    <w:rsid w:val="00B040D3"/>
    <w:rsid w:val="00B055D2"/>
    <w:rsid w:val="00B148FC"/>
    <w:rsid w:val="00B231B4"/>
    <w:rsid w:val="00B30133"/>
    <w:rsid w:val="00B315B1"/>
    <w:rsid w:val="00B44577"/>
    <w:rsid w:val="00B45CD0"/>
    <w:rsid w:val="00B633B1"/>
    <w:rsid w:val="00B638AA"/>
    <w:rsid w:val="00B82D89"/>
    <w:rsid w:val="00B8346F"/>
    <w:rsid w:val="00B852D2"/>
    <w:rsid w:val="00BA1895"/>
    <w:rsid w:val="00BC1BE0"/>
    <w:rsid w:val="00BC7B6E"/>
    <w:rsid w:val="00BD622F"/>
    <w:rsid w:val="00BE48D5"/>
    <w:rsid w:val="00BE7FF1"/>
    <w:rsid w:val="00BF2445"/>
    <w:rsid w:val="00BF2D77"/>
    <w:rsid w:val="00BF64D5"/>
    <w:rsid w:val="00C019C0"/>
    <w:rsid w:val="00C03A05"/>
    <w:rsid w:val="00C03EBA"/>
    <w:rsid w:val="00C17CDA"/>
    <w:rsid w:val="00C45141"/>
    <w:rsid w:val="00C4617C"/>
    <w:rsid w:val="00C47656"/>
    <w:rsid w:val="00C53FAC"/>
    <w:rsid w:val="00C5629A"/>
    <w:rsid w:val="00C563DC"/>
    <w:rsid w:val="00C57683"/>
    <w:rsid w:val="00C6044C"/>
    <w:rsid w:val="00C61288"/>
    <w:rsid w:val="00C61C01"/>
    <w:rsid w:val="00C62CB8"/>
    <w:rsid w:val="00C62D21"/>
    <w:rsid w:val="00C64341"/>
    <w:rsid w:val="00C85FCD"/>
    <w:rsid w:val="00CA3578"/>
    <w:rsid w:val="00CB0261"/>
    <w:rsid w:val="00CB1A18"/>
    <w:rsid w:val="00CB1BEE"/>
    <w:rsid w:val="00CB3CC7"/>
    <w:rsid w:val="00CC1788"/>
    <w:rsid w:val="00CC66DF"/>
    <w:rsid w:val="00CC74B0"/>
    <w:rsid w:val="00CD0A54"/>
    <w:rsid w:val="00CD657B"/>
    <w:rsid w:val="00CE3E98"/>
    <w:rsid w:val="00CE62BC"/>
    <w:rsid w:val="00CF1B2D"/>
    <w:rsid w:val="00D02606"/>
    <w:rsid w:val="00D116C2"/>
    <w:rsid w:val="00D20D96"/>
    <w:rsid w:val="00D22288"/>
    <w:rsid w:val="00D322ED"/>
    <w:rsid w:val="00D41093"/>
    <w:rsid w:val="00D523EF"/>
    <w:rsid w:val="00D60311"/>
    <w:rsid w:val="00D669D9"/>
    <w:rsid w:val="00D66C62"/>
    <w:rsid w:val="00D67460"/>
    <w:rsid w:val="00D871DA"/>
    <w:rsid w:val="00D96E9D"/>
    <w:rsid w:val="00DB0363"/>
    <w:rsid w:val="00DB7955"/>
    <w:rsid w:val="00DC6FA0"/>
    <w:rsid w:val="00DC6FC5"/>
    <w:rsid w:val="00DD2523"/>
    <w:rsid w:val="00DD5D81"/>
    <w:rsid w:val="00DD6CD5"/>
    <w:rsid w:val="00DD77C7"/>
    <w:rsid w:val="00DE013E"/>
    <w:rsid w:val="00DE24D3"/>
    <w:rsid w:val="00DE273F"/>
    <w:rsid w:val="00DE354E"/>
    <w:rsid w:val="00DE4106"/>
    <w:rsid w:val="00DF6B20"/>
    <w:rsid w:val="00E07465"/>
    <w:rsid w:val="00E1409E"/>
    <w:rsid w:val="00E14DC1"/>
    <w:rsid w:val="00E252EB"/>
    <w:rsid w:val="00E27C37"/>
    <w:rsid w:val="00E319BA"/>
    <w:rsid w:val="00E52AE9"/>
    <w:rsid w:val="00E617F0"/>
    <w:rsid w:val="00E717A8"/>
    <w:rsid w:val="00E73529"/>
    <w:rsid w:val="00E8019B"/>
    <w:rsid w:val="00E85250"/>
    <w:rsid w:val="00E8723A"/>
    <w:rsid w:val="00E92CCB"/>
    <w:rsid w:val="00E94F8E"/>
    <w:rsid w:val="00EA4C74"/>
    <w:rsid w:val="00EA517B"/>
    <w:rsid w:val="00EB4E2E"/>
    <w:rsid w:val="00ED0B98"/>
    <w:rsid w:val="00ED1132"/>
    <w:rsid w:val="00ED7EFF"/>
    <w:rsid w:val="00EE2B6A"/>
    <w:rsid w:val="00EF0E55"/>
    <w:rsid w:val="00EF4991"/>
    <w:rsid w:val="00F1585F"/>
    <w:rsid w:val="00F30A70"/>
    <w:rsid w:val="00F370F6"/>
    <w:rsid w:val="00F404AA"/>
    <w:rsid w:val="00F41B94"/>
    <w:rsid w:val="00F46BAB"/>
    <w:rsid w:val="00F54F3B"/>
    <w:rsid w:val="00F56FB5"/>
    <w:rsid w:val="00F57874"/>
    <w:rsid w:val="00F57E86"/>
    <w:rsid w:val="00F601BA"/>
    <w:rsid w:val="00F61BF5"/>
    <w:rsid w:val="00F723ED"/>
    <w:rsid w:val="00F74CBB"/>
    <w:rsid w:val="00F815C7"/>
    <w:rsid w:val="00F966EA"/>
    <w:rsid w:val="00FB51B5"/>
    <w:rsid w:val="00FB5949"/>
    <w:rsid w:val="00FC1AF4"/>
    <w:rsid w:val="00FC3602"/>
    <w:rsid w:val="00FC6889"/>
    <w:rsid w:val="00FD18A7"/>
    <w:rsid w:val="00FD55F4"/>
    <w:rsid w:val="00FD71A0"/>
    <w:rsid w:val="00FE2BA7"/>
    <w:rsid w:val="00FF24E1"/>
    <w:rsid w:val="00FF76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3D72C"/>
  <w15:chartTrackingRefBased/>
  <w15:docId w15:val="{BB64F243-DFCE-534C-B892-D8508B5B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A0521"/>
    <w:pPr>
      <w:overflowPunct w:val="0"/>
      <w:autoSpaceDE w:val="0"/>
      <w:autoSpaceDN w:val="0"/>
      <w:adjustRightInd w:val="0"/>
      <w:textAlignment w:val="baseline"/>
    </w:pPr>
    <w:rPr>
      <w:rFonts w:ascii="Book Antiqua" w:hAnsi="Book Antiqua"/>
      <w:sz w:val="22"/>
    </w:rPr>
  </w:style>
  <w:style w:type="paragraph" w:styleId="Titolo1">
    <w:name w:val="heading 1"/>
    <w:basedOn w:val="Normale"/>
    <w:next w:val="Normale"/>
    <w:qFormat/>
    <w:pPr>
      <w:keepNext/>
      <w:ind w:left="708" w:firstLine="708"/>
      <w:outlineLvl w:val="0"/>
    </w:pPr>
    <w:rPr>
      <w:b/>
      <w:sz w:val="16"/>
    </w:rPr>
  </w:style>
  <w:style w:type="paragraph" w:styleId="Titolo2">
    <w:name w:val="heading 2"/>
    <w:basedOn w:val="Normale"/>
    <w:next w:val="Normale"/>
    <w:qFormat/>
    <w:pPr>
      <w:keepNext/>
      <w:outlineLvl w:val="1"/>
    </w:pPr>
    <w:rPr>
      <w:b/>
      <w:bCs/>
      <w:sz w:val="28"/>
      <w:u w:val="single"/>
    </w:rPr>
  </w:style>
  <w:style w:type="paragraph" w:styleId="Titolo3">
    <w:name w:val="heading 3"/>
    <w:basedOn w:val="Normale"/>
    <w:next w:val="Normale"/>
    <w:qFormat/>
    <w:pPr>
      <w:keepNext/>
      <w:outlineLvl w:val="2"/>
    </w:pPr>
    <w:rPr>
      <w:b/>
      <w:bCs/>
      <w:u w:val="single"/>
    </w:rPr>
  </w:style>
  <w:style w:type="paragraph" w:styleId="Titolo4">
    <w:name w:val="heading 4"/>
    <w:basedOn w:val="Normale"/>
    <w:next w:val="Normale"/>
    <w:qFormat/>
    <w:pPr>
      <w:keepNext/>
      <w:outlineLvl w:val="3"/>
    </w:pPr>
    <w:rPr>
      <w:sz w:val="32"/>
      <w:u w:val="single"/>
    </w:rPr>
  </w:style>
  <w:style w:type="paragraph" w:styleId="Titolo5">
    <w:name w:val="heading 5"/>
    <w:basedOn w:val="Normale"/>
    <w:next w:val="Normale"/>
    <w:qFormat/>
    <w:pPr>
      <w:keepNext/>
      <w:outlineLvl w:val="4"/>
    </w:pPr>
    <w:rPr>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sz w:val="20"/>
    </w:rPr>
  </w:style>
  <w:style w:type="paragraph" w:styleId="Pidipagina">
    <w:name w:val="footer"/>
    <w:basedOn w:val="Normale"/>
    <w:pPr>
      <w:tabs>
        <w:tab w:val="center" w:pos="4819"/>
        <w:tab w:val="right" w:pos="9638"/>
      </w:tabs>
    </w:pPr>
    <w:rPr>
      <w:sz w:val="20"/>
    </w:rPr>
  </w:style>
  <w:style w:type="paragraph" w:styleId="Corpotesto">
    <w:name w:val="Body Text"/>
    <w:basedOn w:val="Normale"/>
    <w:rPr>
      <w:rFonts w:ascii="Arial" w:hAnsi="Arial" w:cs="Arial"/>
      <w:sz w:val="20"/>
    </w:rPr>
  </w:style>
  <w:style w:type="character" w:styleId="Collegamentoipertestuale">
    <w:name w:val="Hyperlink"/>
    <w:rPr>
      <w:color w:val="0000FF"/>
      <w:u w:val="single"/>
    </w:r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style>
  <w:style w:type="paragraph" w:styleId="Testofumetto">
    <w:name w:val="Balloon Text"/>
    <w:basedOn w:val="Normale"/>
    <w:semiHidden/>
    <w:rsid w:val="00C03EBA"/>
    <w:rPr>
      <w:rFonts w:ascii="Tahoma" w:hAnsi="Tahoma" w:cs="Tahoma"/>
      <w:sz w:val="16"/>
      <w:szCs w:val="16"/>
    </w:rPr>
  </w:style>
  <w:style w:type="table" w:styleId="Grigliatabella">
    <w:name w:val="Table Grid"/>
    <w:basedOn w:val="Tabellanormale"/>
    <w:rsid w:val="00EE2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8D11AE"/>
    <w:pPr>
      <w:spacing w:after="120" w:line="480" w:lineRule="auto"/>
    </w:pPr>
  </w:style>
  <w:style w:type="character" w:styleId="Enfasigrassetto">
    <w:name w:val="Strong"/>
    <w:qFormat/>
    <w:rsid w:val="008D11AE"/>
    <w:rPr>
      <w:b/>
      <w:bCs/>
    </w:rPr>
  </w:style>
  <w:style w:type="paragraph" w:customStyle="1" w:styleId="Rientrocorpodeltesto31">
    <w:name w:val="Rientro corpo del testo 31"/>
    <w:basedOn w:val="Normale"/>
    <w:rsid w:val="00082C22"/>
    <w:pPr>
      <w:ind w:left="426"/>
      <w:jc w:val="both"/>
    </w:pPr>
    <w:rPr>
      <w:sz w:val="24"/>
    </w:rPr>
  </w:style>
  <w:style w:type="paragraph" w:styleId="Titolo">
    <w:name w:val="Title"/>
    <w:basedOn w:val="Normale"/>
    <w:qFormat/>
    <w:rsid w:val="00082C22"/>
    <w:pPr>
      <w:jc w:val="center"/>
    </w:pPr>
    <w:rPr>
      <w:rFonts w:ascii="Verdana" w:hAnsi="Verdana"/>
      <w:i/>
      <w:sz w:val="20"/>
    </w:rPr>
  </w:style>
  <w:style w:type="paragraph" w:customStyle="1" w:styleId="Corpodeltesto21">
    <w:name w:val="Corpo del testo 21"/>
    <w:basedOn w:val="Normale"/>
    <w:rsid w:val="00082C22"/>
    <w:pPr>
      <w:jc w:val="both"/>
    </w:pPr>
    <w:rPr>
      <w:rFonts w:ascii="Verdana" w:hAnsi="Verdana"/>
      <w:sz w:val="18"/>
    </w:rPr>
  </w:style>
  <w:style w:type="paragraph" w:styleId="Paragrafoelenco">
    <w:name w:val="List Paragraph"/>
    <w:basedOn w:val="Normale"/>
    <w:uiPriority w:val="34"/>
    <w:qFormat/>
    <w:rsid w:val="00A03D21"/>
    <w:pPr>
      <w:overflowPunct/>
      <w:autoSpaceDE/>
      <w:autoSpaceDN/>
      <w:adjustRightInd/>
      <w:ind w:left="708"/>
      <w:textAlignment w:val="auto"/>
    </w:pPr>
    <w:rPr>
      <w:rFonts w:ascii="Times New Roman" w:hAnsi="Times New Roman"/>
      <w:sz w:val="24"/>
      <w:szCs w:val="24"/>
    </w:rPr>
  </w:style>
  <w:style w:type="paragraph" w:customStyle="1" w:styleId="Default">
    <w:name w:val="Default"/>
    <w:rsid w:val="00B231B4"/>
    <w:pPr>
      <w:suppressAutoHyphens/>
      <w:autoSpaceDE w:val="0"/>
    </w:pPr>
    <w:rPr>
      <w:rFonts w:ascii="Arial" w:eastAsia="Arial" w:hAnsi="Arial" w:cs="Arial"/>
      <w:color w:val="000000"/>
      <w:kern w:val="1"/>
      <w:sz w:val="24"/>
      <w:szCs w:val="24"/>
      <w:lang w:eastAsia="ar-SA"/>
    </w:rPr>
  </w:style>
  <w:style w:type="character" w:customStyle="1" w:styleId="IntestazioneCarattere">
    <w:name w:val="Intestazione Carattere"/>
    <w:link w:val="Intestazione"/>
    <w:uiPriority w:val="99"/>
    <w:rsid w:val="00E1409E"/>
    <w:rPr>
      <w:rFonts w:ascii="Book Antiqua" w:hAnsi="Book Antiqua"/>
    </w:rPr>
  </w:style>
  <w:style w:type="paragraph" w:styleId="Nessunaspaziatura">
    <w:name w:val="No Spacing"/>
    <w:uiPriority w:val="1"/>
    <w:qFormat/>
    <w:rsid w:val="00E1409E"/>
    <w:rPr>
      <w:rFonts w:ascii="Calibri" w:hAnsi="Calibri"/>
      <w:sz w:val="22"/>
      <w:szCs w:val="22"/>
      <w:lang w:val="en-US" w:eastAsia="zh-CN"/>
    </w:rPr>
  </w:style>
  <w:style w:type="character" w:styleId="Menzionenonrisolta">
    <w:name w:val="Unresolved Mention"/>
    <w:basedOn w:val="Carpredefinitoparagrafo"/>
    <w:uiPriority w:val="99"/>
    <w:semiHidden/>
    <w:unhideWhenUsed/>
    <w:rsid w:val="001B2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8147">
      <w:bodyDiv w:val="1"/>
      <w:marLeft w:val="0"/>
      <w:marRight w:val="0"/>
      <w:marTop w:val="0"/>
      <w:marBottom w:val="0"/>
      <w:divBdr>
        <w:top w:val="none" w:sz="0" w:space="0" w:color="auto"/>
        <w:left w:val="none" w:sz="0" w:space="0" w:color="auto"/>
        <w:bottom w:val="none" w:sz="0" w:space="0" w:color="auto"/>
        <w:right w:val="none" w:sz="0" w:space="0" w:color="auto"/>
      </w:divBdr>
      <w:divsChild>
        <w:div w:id="1342052764">
          <w:marLeft w:val="0"/>
          <w:marRight w:val="0"/>
          <w:marTop w:val="0"/>
          <w:marBottom w:val="0"/>
          <w:divBdr>
            <w:top w:val="none" w:sz="0" w:space="0" w:color="auto"/>
            <w:left w:val="none" w:sz="0" w:space="0" w:color="auto"/>
            <w:bottom w:val="none" w:sz="0" w:space="0" w:color="auto"/>
            <w:right w:val="none" w:sz="0" w:space="0" w:color="auto"/>
          </w:divBdr>
        </w:div>
      </w:divsChild>
    </w:div>
    <w:div w:id="241454118">
      <w:bodyDiv w:val="1"/>
      <w:marLeft w:val="0"/>
      <w:marRight w:val="0"/>
      <w:marTop w:val="0"/>
      <w:marBottom w:val="0"/>
      <w:divBdr>
        <w:top w:val="none" w:sz="0" w:space="0" w:color="auto"/>
        <w:left w:val="none" w:sz="0" w:space="0" w:color="auto"/>
        <w:bottom w:val="none" w:sz="0" w:space="0" w:color="auto"/>
        <w:right w:val="none" w:sz="0" w:space="0" w:color="auto"/>
      </w:divBdr>
    </w:div>
    <w:div w:id="553740299">
      <w:bodyDiv w:val="1"/>
      <w:marLeft w:val="0"/>
      <w:marRight w:val="0"/>
      <w:marTop w:val="0"/>
      <w:marBottom w:val="0"/>
      <w:divBdr>
        <w:top w:val="none" w:sz="0" w:space="0" w:color="auto"/>
        <w:left w:val="none" w:sz="0" w:space="0" w:color="auto"/>
        <w:bottom w:val="none" w:sz="0" w:space="0" w:color="auto"/>
        <w:right w:val="none" w:sz="0" w:space="0" w:color="auto"/>
      </w:divBdr>
    </w:div>
    <w:div w:id="666398953">
      <w:bodyDiv w:val="1"/>
      <w:marLeft w:val="0"/>
      <w:marRight w:val="0"/>
      <w:marTop w:val="0"/>
      <w:marBottom w:val="0"/>
      <w:divBdr>
        <w:top w:val="none" w:sz="0" w:space="0" w:color="auto"/>
        <w:left w:val="none" w:sz="0" w:space="0" w:color="auto"/>
        <w:bottom w:val="none" w:sz="0" w:space="0" w:color="auto"/>
        <w:right w:val="none" w:sz="0" w:space="0" w:color="auto"/>
      </w:divBdr>
    </w:div>
    <w:div w:id="787814768">
      <w:bodyDiv w:val="1"/>
      <w:marLeft w:val="0"/>
      <w:marRight w:val="0"/>
      <w:marTop w:val="0"/>
      <w:marBottom w:val="0"/>
      <w:divBdr>
        <w:top w:val="none" w:sz="0" w:space="0" w:color="auto"/>
        <w:left w:val="none" w:sz="0" w:space="0" w:color="auto"/>
        <w:bottom w:val="none" w:sz="0" w:space="0" w:color="auto"/>
        <w:right w:val="none" w:sz="0" w:space="0" w:color="auto"/>
      </w:divBdr>
    </w:div>
    <w:div w:id="1116873782">
      <w:bodyDiv w:val="1"/>
      <w:marLeft w:val="0"/>
      <w:marRight w:val="0"/>
      <w:marTop w:val="0"/>
      <w:marBottom w:val="0"/>
      <w:divBdr>
        <w:top w:val="none" w:sz="0" w:space="0" w:color="auto"/>
        <w:left w:val="none" w:sz="0" w:space="0" w:color="auto"/>
        <w:bottom w:val="none" w:sz="0" w:space="0" w:color="auto"/>
        <w:right w:val="none" w:sz="0" w:space="0" w:color="auto"/>
      </w:divBdr>
    </w:div>
    <w:div w:id="1147623658">
      <w:bodyDiv w:val="1"/>
      <w:marLeft w:val="0"/>
      <w:marRight w:val="0"/>
      <w:marTop w:val="0"/>
      <w:marBottom w:val="0"/>
      <w:divBdr>
        <w:top w:val="none" w:sz="0" w:space="0" w:color="auto"/>
        <w:left w:val="none" w:sz="0" w:space="0" w:color="auto"/>
        <w:bottom w:val="none" w:sz="0" w:space="0" w:color="auto"/>
        <w:right w:val="none" w:sz="0" w:space="0" w:color="auto"/>
      </w:divBdr>
    </w:div>
    <w:div w:id="1376198156">
      <w:bodyDiv w:val="1"/>
      <w:marLeft w:val="0"/>
      <w:marRight w:val="0"/>
      <w:marTop w:val="0"/>
      <w:marBottom w:val="0"/>
      <w:divBdr>
        <w:top w:val="none" w:sz="0" w:space="0" w:color="auto"/>
        <w:left w:val="none" w:sz="0" w:space="0" w:color="auto"/>
        <w:bottom w:val="none" w:sz="0" w:space="0" w:color="auto"/>
        <w:right w:val="none" w:sz="0" w:space="0" w:color="auto"/>
      </w:divBdr>
    </w:div>
    <w:div w:id="1553036608">
      <w:bodyDiv w:val="1"/>
      <w:marLeft w:val="0"/>
      <w:marRight w:val="0"/>
      <w:marTop w:val="0"/>
      <w:marBottom w:val="0"/>
      <w:divBdr>
        <w:top w:val="none" w:sz="0" w:space="0" w:color="auto"/>
        <w:left w:val="none" w:sz="0" w:space="0" w:color="auto"/>
        <w:bottom w:val="none" w:sz="0" w:space="0" w:color="auto"/>
        <w:right w:val="none" w:sz="0" w:space="0" w:color="auto"/>
      </w:divBdr>
    </w:div>
    <w:div w:id="1758943309">
      <w:bodyDiv w:val="1"/>
      <w:marLeft w:val="0"/>
      <w:marRight w:val="0"/>
      <w:marTop w:val="0"/>
      <w:marBottom w:val="0"/>
      <w:divBdr>
        <w:top w:val="none" w:sz="0" w:space="0" w:color="auto"/>
        <w:left w:val="none" w:sz="0" w:space="0" w:color="auto"/>
        <w:bottom w:val="none" w:sz="0" w:space="0" w:color="auto"/>
        <w:right w:val="none" w:sz="0" w:space="0" w:color="auto"/>
      </w:divBdr>
    </w:div>
    <w:div w:id="209659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kira.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ta.pedroli@clp1968.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9AC2BF-AAA0-48BC-B31A-74BFBB67B8E9}">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108356C9-EE15-4248-82F5-A7471FFEC0AB}">
  <ds:schemaRefs>
    <ds:schemaRef ds:uri="http://schemas.microsoft.com/sharepoint/v3/contenttype/forms"/>
  </ds:schemaRefs>
</ds:datastoreItem>
</file>

<file path=customXml/itemProps3.xml><?xml version="1.0" encoding="utf-8"?>
<ds:datastoreItem xmlns:ds="http://schemas.openxmlformats.org/officeDocument/2006/customXml" ds:itemID="{13EFDB11-4D05-4357-80E6-CE47C7C0FE48}">
  <ds:schemaRefs>
    <ds:schemaRef ds:uri="http://schemas.openxmlformats.org/officeDocument/2006/bibliography"/>
  </ds:schemaRefs>
</ds:datastoreItem>
</file>

<file path=customXml/itemProps4.xml><?xml version="1.0" encoding="utf-8"?>
<ds:datastoreItem xmlns:ds="http://schemas.openxmlformats.org/officeDocument/2006/customXml" ds:itemID="{C0361FAD-E86D-458C-8389-58FDB8317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433</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Spettabile LEGATORIA BARIZZA</vt:lpstr>
    </vt:vector>
  </TitlesOfParts>
  <Company>SKIRA EDITORE</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Spettabile LEGATORIA BARIZZA</dc:title>
  <dc:subject/>
  <dc:creator>SLongo</dc:creator>
  <cp:keywords/>
  <dc:description/>
  <cp:lastModifiedBy>Carlo Ghielmetti</cp:lastModifiedBy>
  <cp:revision>7</cp:revision>
  <cp:lastPrinted>2024-11-27T10:49:00Z</cp:lastPrinted>
  <dcterms:created xsi:type="dcterms:W3CDTF">2025-03-20T09:03:00Z</dcterms:created>
  <dcterms:modified xsi:type="dcterms:W3CDTF">2025-03-20T11:10:00Z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