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3F94F" w14:textId="77777777" w:rsidR="00325759" w:rsidRPr="00967FDE" w:rsidRDefault="00325759" w:rsidP="00325759">
      <w:pPr>
        <w:spacing w:after="0"/>
        <w:rPr>
          <w:bCs/>
          <w:sz w:val="24"/>
          <w:szCs w:val="24"/>
        </w:rPr>
      </w:pPr>
      <w:r w:rsidRPr="00967FDE">
        <w:rPr>
          <w:bCs/>
          <w:noProof/>
          <w:sz w:val="24"/>
          <w:szCs w:val="24"/>
          <w:lang w:eastAsia="it-IT"/>
        </w:rPr>
        <w:drawing>
          <wp:inline distT="0" distB="0" distL="0" distR="0" wp14:anchorId="2BA775FC" wp14:editId="2997C7DE">
            <wp:extent cx="6067620" cy="2022540"/>
            <wp:effectExtent l="0" t="0" r="9525" b="0"/>
            <wp:docPr id="581658106" name="Immagine 581658106" descr="Immagine che contiene aria aperta, vestiti, persona, alb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658106" name="Immagine 581658106" descr="Immagine che contiene aria aperta, vestiti, persona, alber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7620" cy="202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02ED4" w14:textId="77777777" w:rsidR="00325759" w:rsidRPr="00967FDE" w:rsidRDefault="00325759" w:rsidP="00325759">
      <w:pPr>
        <w:spacing w:after="0"/>
        <w:rPr>
          <w:bCs/>
          <w:sz w:val="24"/>
          <w:szCs w:val="24"/>
        </w:rPr>
      </w:pPr>
    </w:p>
    <w:p w14:paraId="2F1160C5" w14:textId="77777777" w:rsidR="00325759" w:rsidRPr="00400C74" w:rsidRDefault="00325759" w:rsidP="00325759">
      <w:pPr>
        <w:spacing w:after="0" w:line="240" w:lineRule="auto"/>
        <w:rPr>
          <w:b/>
          <w:bCs/>
          <w:sz w:val="24"/>
          <w:szCs w:val="24"/>
        </w:rPr>
      </w:pPr>
      <w:r w:rsidRPr="00400C74">
        <w:rPr>
          <w:b/>
          <w:bCs/>
          <w:sz w:val="24"/>
          <w:szCs w:val="24"/>
        </w:rPr>
        <w:t xml:space="preserve">ARCHIVIFUTURI </w:t>
      </w:r>
    </w:p>
    <w:p w14:paraId="48BA32D1" w14:textId="77777777" w:rsidR="00325759" w:rsidRPr="00400C74" w:rsidRDefault="00325759" w:rsidP="00325759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400C74">
        <w:rPr>
          <w:b/>
          <w:bCs/>
          <w:i/>
          <w:iCs/>
          <w:sz w:val="24"/>
          <w:szCs w:val="24"/>
        </w:rPr>
        <w:t>Festival Archivi del Contemporaneo – IV edizione</w:t>
      </w:r>
    </w:p>
    <w:p w14:paraId="2A3C602E" w14:textId="77777777" w:rsidR="00325759" w:rsidRPr="00400C74" w:rsidRDefault="00325759" w:rsidP="00325759">
      <w:pPr>
        <w:spacing w:after="0" w:line="240" w:lineRule="auto"/>
        <w:rPr>
          <w:bCs/>
          <w:sz w:val="24"/>
          <w:szCs w:val="24"/>
        </w:rPr>
      </w:pPr>
    </w:p>
    <w:p w14:paraId="69429FE5" w14:textId="77777777" w:rsidR="00325759" w:rsidRPr="00400C74" w:rsidRDefault="00325759" w:rsidP="00325759">
      <w:pPr>
        <w:spacing w:after="0"/>
        <w:rPr>
          <w:b/>
          <w:bCs/>
          <w:sz w:val="24"/>
          <w:szCs w:val="24"/>
        </w:rPr>
      </w:pPr>
      <w:r w:rsidRPr="00400C74">
        <w:rPr>
          <w:b/>
          <w:bCs/>
          <w:sz w:val="24"/>
          <w:szCs w:val="24"/>
        </w:rPr>
        <w:t>Gallarate (VA) e sedi varie</w:t>
      </w:r>
    </w:p>
    <w:p w14:paraId="3BFD1691" w14:textId="0F3A9138" w:rsidR="00325759" w:rsidRPr="00967FDE" w:rsidRDefault="00400C74" w:rsidP="00325759">
      <w:pPr>
        <w:spacing w:after="0"/>
        <w:rPr>
          <w:b/>
          <w:sz w:val="24"/>
          <w:szCs w:val="24"/>
        </w:rPr>
      </w:pPr>
      <w:r w:rsidRPr="00400C74">
        <w:rPr>
          <w:b/>
          <w:sz w:val="24"/>
          <w:szCs w:val="24"/>
        </w:rPr>
        <w:t xml:space="preserve">14 </w:t>
      </w:r>
      <w:r w:rsidR="00325759" w:rsidRPr="00400C74">
        <w:rPr>
          <w:b/>
          <w:sz w:val="24"/>
          <w:szCs w:val="24"/>
        </w:rPr>
        <w:t xml:space="preserve">giugno </w:t>
      </w:r>
      <w:r w:rsidR="00325759" w:rsidRPr="00400C74">
        <w:rPr>
          <w:b/>
          <w:bCs/>
          <w:sz w:val="24"/>
          <w:szCs w:val="24"/>
        </w:rPr>
        <w:t>-</w:t>
      </w:r>
      <w:r w:rsidRPr="00400C74">
        <w:rPr>
          <w:b/>
          <w:bCs/>
          <w:sz w:val="24"/>
          <w:szCs w:val="24"/>
        </w:rPr>
        <w:t xml:space="preserve"> 13</w:t>
      </w:r>
      <w:r w:rsidR="00325759" w:rsidRPr="00400C74">
        <w:rPr>
          <w:b/>
          <w:bCs/>
          <w:sz w:val="24"/>
          <w:szCs w:val="24"/>
        </w:rPr>
        <w:t xml:space="preserve"> luglio 2025</w:t>
      </w:r>
    </w:p>
    <w:p w14:paraId="7757949C" w14:textId="77777777" w:rsidR="00325759" w:rsidRPr="00967FDE" w:rsidRDefault="00325759" w:rsidP="00325759">
      <w:pPr>
        <w:spacing w:after="0"/>
        <w:jc w:val="both"/>
        <w:rPr>
          <w:bCs/>
        </w:rPr>
      </w:pPr>
    </w:p>
    <w:p w14:paraId="75ED2000" w14:textId="77777777" w:rsidR="00325759" w:rsidRPr="00967FDE" w:rsidRDefault="00325759" w:rsidP="00325759">
      <w:pPr>
        <w:spacing w:after="0"/>
        <w:jc w:val="both"/>
        <w:rPr>
          <w:bCs/>
        </w:rPr>
      </w:pPr>
    </w:p>
    <w:p w14:paraId="24F19F9B" w14:textId="77777777" w:rsidR="00325759" w:rsidRPr="00967FDE" w:rsidRDefault="00325759" w:rsidP="00325759">
      <w:pPr>
        <w:spacing w:after="0"/>
        <w:jc w:val="both"/>
      </w:pPr>
      <w:r w:rsidRPr="00967FDE">
        <w:rPr>
          <w:b/>
        </w:rPr>
        <w:t>Tra giugno e luglio 2025, in un territorio</w:t>
      </w:r>
      <w:r w:rsidRPr="00967FDE">
        <w:rPr>
          <w:b/>
          <w:bCs/>
        </w:rPr>
        <w:t xml:space="preserve"> compreso tra l’alto milanese e la provincia di Varese, fino ai laghi e il confine svizzero, torna l’appuntamento con</w:t>
      </w:r>
      <w:r w:rsidRPr="00967FDE">
        <w:rPr>
          <w:b/>
          <w:i/>
          <w:iCs/>
        </w:rPr>
        <w:t xml:space="preserve"> ARCHIVIFUTURI. Festival degli Archivi del Contemporaneo</w:t>
      </w:r>
      <w:r w:rsidRPr="00967FDE">
        <w:rPr>
          <w:b/>
        </w:rPr>
        <w:t>,</w:t>
      </w:r>
      <w:r w:rsidRPr="00967FDE">
        <w:rPr>
          <w:b/>
          <w:bCs/>
        </w:rPr>
        <w:t xml:space="preserve"> </w:t>
      </w:r>
      <w:r w:rsidRPr="00967FDE">
        <w:t>giunto alla sua quarta edizione.</w:t>
      </w:r>
    </w:p>
    <w:p w14:paraId="6484BDAC" w14:textId="77777777" w:rsidR="00325759" w:rsidRPr="00967FDE" w:rsidRDefault="00325759" w:rsidP="00325759">
      <w:pPr>
        <w:spacing w:after="0"/>
        <w:jc w:val="both"/>
      </w:pPr>
    </w:p>
    <w:p w14:paraId="536D4A72" w14:textId="76E9EECA" w:rsidR="00325759" w:rsidRPr="00967FDE" w:rsidRDefault="00325759" w:rsidP="00325759">
      <w:pPr>
        <w:spacing w:after="0"/>
        <w:jc w:val="both"/>
        <w:rPr>
          <w:rFonts w:cs="Calibri"/>
          <w:iCs/>
        </w:rPr>
      </w:pPr>
      <w:r w:rsidRPr="00967FDE">
        <w:rPr>
          <w:rFonts w:cs="Calibri"/>
          <w:iCs/>
        </w:rPr>
        <w:t xml:space="preserve">Archivi del Contemporaneo propone una serie di eventi all’interno delle sedi partner della rete di archivi e studi d’artista, fondazioni e musei del territorio tra i Laghi, il Varesotto e l’Alto Milanese. Il programma includerà esposizioni, visite ed aperture esclusive, laboratori, spettacoli teatrali, letterari e musicali con un focus peculiare sulla performance, cui verranno dedicati due eventi: un percorso con l’artista </w:t>
      </w:r>
      <w:r w:rsidRPr="00967FDE">
        <w:rPr>
          <w:rFonts w:cs="Calibri"/>
          <w:b/>
          <w:bCs/>
          <w:iCs/>
        </w:rPr>
        <w:t>Luca Vitone</w:t>
      </w:r>
      <w:r w:rsidRPr="00967FDE">
        <w:rPr>
          <w:rFonts w:cs="Calibri"/>
          <w:iCs/>
        </w:rPr>
        <w:t>, che tratterà il tema del paesaggio olfattivo</w:t>
      </w:r>
      <w:r w:rsidRPr="00967FDE">
        <w:rPr>
          <w:rFonts w:cs="Calibri"/>
          <w:b/>
          <w:bCs/>
          <w:iCs/>
        </w:rPr>
        <w:t xml:space="preserve">; </w:t>
      </w:r>
      <w:r w:rsidRPr="00967FDE">
        <w:rPr>
          <w:rFonts w:cs="Calibri"/>
          <w:iCs/>
        </w:rPr>
        <w:t xml:space="preserve">una masterclass </w:t>
      </w:r>
      <w:r w:rsidR="00005690" w:rsidRPr="00967FDE">
        <w:rPr>
          <w:rFonts w:cs="Calibri"/>
          <w:iCs/>
        </w:rPr>
        <w:t>per gli</w:t>
      </w:r>
      <w:r w:rsidRPr="00967FDE">
        <w:rPr>
          <w:rFonts w:cs="Calibri"/>
          <w:iCs/>
        </w:rPr>
        <w:t xml:space="preserve"> studenti del Liceo musicale coreutico, offerta dal MA*GA in collaborazione con l’Associazione </w:t>
      </w:r>
      <w:proofErr w:type="spellStart"/>
      <w:r w:rsidRPr="00967FDE">
        <w:rPr>
          <w:rFonts w:cs="Calibri"/>
          <w:b/>
          <w:bCs/>
          <w:iCs/>
        </w:rPr>
        <w:t>MILANoLTRE</w:t>
      </w:r>
      <w:proofErr w:type="spellEnd"/>
      <w:r w:rsidRPr="00967FDE">
        <w:rPr>
          <w:rFonts w:cs="Calibri"/>
          <w:iCs/>
        </w:rPr>
        <w:t>, con la coreografa e danzatrice italo giapponese Masako Matsushita.</w:t>
      </w:r>
    </w:p>
    <w:p w14:paraId="22CDE4E3" w14:textId="77777777" w:rsidR="00325759" w:rsidRPr="00967FDE" w:rsidRDefault="00325759" w:rsidP="00325759">
      <w:pPr>
        <w:spacing w:after="0"/>
        <w:jc w:val="both"/>
        <w:rPr>
          <w:rFonts w:cs="Calibri"/>
          <w:iCs/>
        </w:rPr>
      </w:pPr>
    </w:p>
    <w:p w14:paraId="4FD29A67" w14:textId="77777777" w:rsidR="00325759" w:rsidRPr="00967FDE" w:rsidRDefault="00325759" w:rsidP="00325759">
      <w:pPr>
        <w:spacing w:after="0"/>
        <w:jc w:val="both"/>
        <w:rPr>
          <w:rFonts w:cs="Calibri"/>
          <w:iCs/>
        </w:rPr>
      </w:pPr>
    </w:p>
    <w:p w14:paraId="5D7A3543" w14:textId="77777777" w:rsidR="00325759" w:rsidRPr="00967FDE" w:rsidRDefault="00325759" w:rsidP="00325759">
      <w:pPr>
        <w:spacing w:after="0"/>
        <w:jc w:val="both"/>
        <w:rPr>
          <w:rFonts w:cs="Calibri"/>
          <w:b/>
          <w:bCs/>
          <w:iCs/>
          <w:sz w:val="20"/>
          <w:szCs w:val="20"/>
        </w:rPr>
      </w:pPr>
      <w:r w:rsidRPr="00967FDE">
        <w:rPr>
          <w:rFonts w:cs="Calibri"/>
          <w:b/>
          <w:bCs/>
          <w:iCs/>
          <w:sz w:val="20"/>
          <w:szCs w:val="20"/>
        </w:rPr>
        <w:t xml:space="preserve">ARCHIVIFUTURI </w:t>
      </w:r>
    </w:p>
    <w:p w14:paraId="345A2EFF" w14:textId="77777777" w:rsidR="00325759" w:rsidRPr="00967FDE" w:rsidRDefault="00325759" w:rsidP="00325759">
      <w:pPr>
        <w:spacing w:after="0"/>
        <w:jc w:val="both"/>
        <w:rPr>
          <w:rFonts w:cs="Calibri"/>
          <w:b/>
          <w:bCs/>
          <w:i/>
          <w:iCs/>
          <w:sz w:val="20"/>
          <w:szCs w:val="20"/>
        </w:rPr>
      </w:pPr>
      <w:r w:rsidRPr="00967FDE">
        <w:rPr>
          <w:rFonts w:cs="Calibri"/>
          <w:b/>
          <w:bCs/>
          <w:i/>
          <w:iCs/>
          <w:sz w:val="20"/>
          <w:szCs w:val="20"/>
        </w:rPr>
        <w:t>Festival Archivi del Contemporaneo – IV edizione</w:t>
      </w:r>
    </w:p>
    <w:p w14:paraId="02C9B672" w14:textId="77777777" w:rsidR="00325759" w:rsidRPr="00967FDE" w:rsidRDefault="00325759" w:rsidP="00325759">
      <w:pPr>
        <w:spacing w:after="0"/>
        <w:jc w:val="both"/>
        <w:rPr>
          <w:rFonts w:cs="Calibri"/>
          <w:iCs/>
          <w:sz w:val="20"/>
          <w:szCs w:val="20"/>
        </w:rPr>
      </w:pPr>
    </w:p>
    <w:p w14:paraId="0F68E3AC" w14:textId="77777777" w:rsidR="00325759" w:rsidRPr="00967FDE" w:rsidRDefault="00325759" w:rsidP="00325759">
      <w:pPr>
        <w:spacing w:after="0"/>
        <w:jc w:val="both"/>
        <w:rPr>
          <w:rFonts w:cs="Calibri"/>
          <w:iCs/>
          <w:sz w:val="20"/>
          <w:szCs w:val="20"/>
        </w:rPr>
      </w:pPr>
      <w:r w:rsidRPr="00967FDE">
        <w:rPr>
          <w:rFonts w:cs="Calibri"/>
          <w:iCs/>
          <w:sz w:val="20"/>
          <w:szCs w:val="20"/>
        </w:rPr>
        <w:t>Gallarate (VA) e sedi varie</w:t>
      </w:r>
    </w:p>
    <w:p w14:paraId="45F2F010" w14:textId="26D69820" w:rsidR="00325759" w:rsidRPr="00967FDE" w:rsidRDefault="00400C74" w:rsidP="00325759">
      <w:pPr>
        <w:spacing w:after="0"/>
        <w:jc w:val="both"/>
        <w:rPr>
          <w:rFonts w:cs="Calibri"/>
          <w:iCs/>
          <w:sz w:val="20"/>
          <w:szCs w:val="20"/>
        </w:rPr>
      </w:pPr>
      <w:r w:rsidRPr="00F46430">
        <w:rPr>
          <w:rFonts w:cs="Calibri"/>
          <w:iCs/>
          <w:sz w:val="20"/>
          <w:szCs w:val="20"/>
        </w:rPr>
        <w:t>14 g</w:t>
      </w:r>
      <w:r w:rsidR="00325759" w:rsidRPr="00F46430">
        <w:rPr>
          <w:rFonts w:cs="Calibri"/>
          <w:iCs/>
          <w:sz w:val="20"/>
          <w:szCs w:val="20"/>
        </w:rPr>
        <w:t xml:space="preserve">iugno – </w:t>
      </w:r>
      <w:r w:rsidRPr="00F46430">
        <w:rPr>
          <w:rFonts w:cs="Calibri"/>
          <w:iCs/>
          <w:sz w:val="20"/>
          <w:szCs w:val="20"/>
        </w:rPr>
        <w:t xml:space="preserve">13 </w:t>
      </w:r>
      <w:r w:rsidR="00325759" w:rsidRPr="00F46430">
        <w:rPr>
          <w:rFonts w:cs="Calibri"/>
          <w:iCs/>
          <w:sz w:val="20"/>
          <w:szCs w:val="20"/>
        </w:rPr>
        <w:t>luglio 2025</w:t>
      </w:r>
    </w:p>
    <w:p w14:paraId="13F07799" w14:textId="77777777" w:rsidR="00325759" w:rsidRPr="00967FDE" w:rsidRDefault="00325759" w:rsidP="00325759">
      <w:pPr>
        <w:spacing w:after="0"/>
        <w:jc w:val="both"/>
        <w:rPr>
          <w:rFonts w:cs="Calibri"/>
          <w:iCs/>
          <w:sz w:val="20"/>
          <w:szCs w:val="20"/>
        </w:rPr>
      </w:pPr>
    </w:p>
    <w:p w14:paraId="0B28DDA3" w14:textId="77777777" w:rsidR="00325759" w:rsidRPr="00967FDE" w:rsidRDefault="00325759" w:rsidP="00325759">
      <w:pPr>
        <w:spacing w:after="0"/>
        <w:jc w:val="both"/>
        <w:rPr>
          <w:rFonts w:cs="Calibri"/>
          <w:iCs/>
          <w:sz w:val="20"/>
          <w:szCs w:val="20"/>
        </w:rPr>
      </w:pPr>
      <w:r w:rsidRPr="00967FDE">
        <w:rPr>
          <w:rFonts w:cs="Calibri"/>
          <w:b/>
          <w:bCs/>
          <w:iCs/>
          <w:sz w:val="20"/>
          <w:szCs w:val="20"/>
        </w:rPr>
        <w:t>Informazioni</w:t>
      </w:r>
    </w:p>
    <w:p w14:paraId="39CB5A68" w14:textId="77777777" w:rsidR="00325759" w:rsidRPr="00967FDE" w:rsidRDefault="00325759" w:rsidP="00325759">
      <w:pPr>
        <w:spacing w:after="0"/>
        <w:jc w:val="both"/>
        <w:rPr>
          <w:rFonts w:cs="Calibri"/>
          <w:iCs/>
          <w:sz w:val="20"/>
          <w:szCs w:val="20"/>
        </w:rPr>
      </w:pPr>
      <w:hyperlink r:id="rId8" w:history="1">
        <w:r w:rsidRPr="00967FDE">
          <w:rPr>
            <w:rStyle w:val="Collegamentoipertestuale"/>
            <w:rFonts w:cs="Calibri"/>
            <w:iCs/>
            <w:sz w:val="20"/>
            <w:szCs w:val="20"/>
          </w:rPr>
          <w:t>museomaga.it</w:t>
        </w:r>
      </w:hyperlink>
    </w:p>
    <w:p w14:paraId="4958175B" w14:textId="77777777" w:rsidR="00325759" w:rsidRPr="00967FDE" w:rsidRDefault="00325759" w:rsidP="00325759">
      <w:pPr>
        <w:spacing w:after="0"/>
        <w:jc w:val="both"/>
        <w:rPr>
          <w:rFonts w:cs="Calibri"/>
          <w:iCs/>
          <w:sz w:val="20"/>
          <w:szCs w:val="20"/>
        </w:rPr>
      </w:pPr>
      <w:hyperlink r:id="rId9" w:history="1">
        <w:r w:rsidRPr="00967FDE">
          <w:rPr>
            <w:rStyle w:val="Collegamentoipertestuale"/>
            <w:rFonts w:cs="Calibri"/>
            <w:iCs/>
            <w:sz w:val="20"/>
            <w:szCs w:val="20"/>
          </w:rPr>
          <w:t>archividelcontemporaneo@museomaga.it</w:t>
        </w:r>
      </w:hyperlink>
    </w:p>
    <w:p w14:paraId="5384D426" w14:textId="77777777" w:rsidR="00325759" w:rsidRPr="00967FDE" w:rsidRDefault="00325759" w:rsidP="00325759">
      <w:pPr>
        <w:spacing w:after="0"/>
        <w:jc w:val="both"/>
        <w:rPr>
          <w:rFonts w:cs="Calibri"/>
          <w:iCs/>
          <w:sz w:val="20"/>
          <w:szCs w:val="20"/>
        </w:rPr>
      </w:pPr>
      <w:r w:rsidRPr="00967FDE">
        <w:rPr>
          <w:rFonts w:cs="Calibri"/>
          <w:iCs/>
          <w:sz w:val="20"/>
          <w:szCs w:val="20"/>
        </w:rPr>
        <w:t>T +39 0331 706033</w:t>
      </w:r>
    </w:p>
    <w:p w14:paraId="29CBAAB2" w14:textId="77777777" w:rsidR="00325759" w:rsidRPr="00967FDE" w:rsidRDefault="00325759" w:rsidP="00325759">
      <w:pPr>
        <w:spacing w:after="0"/>
        <w:jc w:val="both"/>
        <w:rPr>
          <w:rFonts w:cs="Calibri"/>
          <w:iCs/>
          <w:sz w:val="20"/>
          <w:szCs w:val="20"/>
        </w:rPr>
      </w:pPr>
      <w:r w:rsidRPr="00967FDE">
        <w:rPr>
          <w:rFonts w:cs="Calibri"/>
          <w:iCs/>
          <w:sz w:val="20"/>
          <w:szCs w:val="20"/>
        </w:rPr>
        <w:t>#archivifuturi</w:t>
      </w:r>
    </w:p>
    <w:p w14:paraId="05602FEE" w14:textId="77777777" w:rsidR="00325759" w:rsidRPr="00967FDE" w:rsidRDefault="00325759" w:rsidP="00325759">
      <w:pPr>
        <w:spacing w:after="0"/>
        <w:jc w:val="both"/>
        <w:rPr>
          <w:bCs/>
          <w:sz w:val="20"/>
          <w:szCs w:val="20"/>
          <w:lang w:val="de-DE"/>
        </w:rPr>
      </w:pPr>
    </w:p>
    <w:p w14:paraId="561B78F4" w14:textId="77777777" w:rsidR="00325759" w:rsidRPr="00967FDE" w:rsidRDefault="00325759" w:rsidP="00325759">
      <w:pPr>
        <w:spacing w:after="0"/>
        <w:rPr>
          <w:rFonts w:cstheme="minorHAnsi"/>
          <w:b/>
          <w:sz w:val="20"/>
          <w:szCs w:val="20"/>
          <w:u w:val="single"/>
        </w:rPr>
      </w:pPr>
      <w:r w:rsidRPr="00967FDE">
        <w:rPr>
          <w:rFonts w:cstheme="minorHAnsi"/>
          <w:b/>
          <w:sz w:val="20"/>
          <w:szCs w:val="20"/>
          <w:u w:val="single"/>
        </w:rPr>
        <w:t xml:space="preserve">Ufficio stampa </w:t>
      </w:r>
    </w:p>
    <w:p w14:paraId="76FC0B05" w14:textId="77777777" w:rsidR="00325759" w:rsidRPr="00967FDE" w:rsidRDefault="00325759" w:rsidP="00325759">
      <w:pPr>
        <w:spacing w:after="0"/>
        <w:rPr>
          <w:rFonts w:cstheme="minorHAnsi"/>
          <w:bCs/>
          <w:sz w:val="20"/>
          <w:szCs w:val="20"/>
        </w:rPr>
      </w:pPr>
      <w:r w:rsidRPr="00967FDE">
        <w:rPr>
          <w:rFonts w:cstheme="minorHAnsi"/>
          <w:b/>
          <w:bCs/>
          <w:sz w:val="20"/>
          <w:szCs w:val="20"/>
        </w:rPr>
        <w:t>CLP Relazioni Pubbliche</w:t>
      </w:r>
    </w:p>
    <w:p w14:paraId="3E3FAB9D" w14:textId="77777777" w:rsidR="00325759" w:rsidRPr="00967FDE" w:rsidRDefault="00325759" w:rsidP="00325759">
      <w:pPr>
        <w:spacing w:after="0"/>
        <w:rPr>
          <w:rFonts w:cstheme="minorHAnsi"/>
          <w:sz w:val="20"/>
          <w:szCs w:val="20"/>
        </w:rPr>
      </w:pPr>
      <w:r w:rsidRPr="00967FDE">
        <w:rPr>
          <w:rFonts w:cstheme="minorHAnsi"/>
          <w:bCs/>
          <w:sz w:val="20"/>
          <w:szCs w:val="20"/>
        </w:rPr>
        <w:t xml:space="preserve">Clara Cervia | M. +39 333 9125684 | E. </w:t>
      </w:r>
      <w:hyperlink r:id="rId10" w:history="1">
        <w:r w:rsidRPr="00967FDE">
          <w:rPr>
            <w:rStyle w:val="Collegamentoipertestuale"/>
            <w:rFonts w:cstheme="minorHAnsi"/>
            <w:bCs/>
            <w:sz w:val="20"/>
            <w:szCs w:val="20"/>
          </w:rPr>
          <w:t>clara.cervia@clp1968.it</w:t>
        </w:r>
      </w:hyperlink>
      <w:r w:rsidRPr="00967FDE">
        <w:rPr>
          <w:rStyle w:val="Collegamentoipertestuale"/>
          <w:rFonts w:cstheme="minorHAnsi"/>
          <w:bCs/>
          <w:sz w:val="20"/>
          <w:szCs w:val="20"/>
        </w:rPr>
        <w:t xml:space="preserve"> </w:t>
      </w:r>
      <w:r w:rsidRPr="00967FDE">
        <w:rPr>
          <w:rFonts w:cstheme="minorHAnsi"/>
          <w:bCs/>
          <w:sz w:val="20"/>
          <w:szCs w:val="20"/>
        </w:rPr>
        <w:t xml:space="preserve">| T. + 39 02 36755700 | </w:t>
      </w:r>
      <w:hyperlink r:id="rId11" w:history="1">
        <w:r w:rsidRPr="00967FDE">
          <w:rPr>
            <w:rStyle w:val="Collegamentoipertestuale"/>
            <w:rFonts w:cstheme="minorHAnsi"/>
            <w:bCs/>
            <w:sz w:val="20"/>
            <w:szCs w:val="20"/>
          </w:rPr>
          <w:t>www.clp1968.it</w:t>
        </w:r>
      </w:hyperlink>
    </w:p>
    <w:p w14:paraId="7D4F3B7B" w14:textId="77777777" w:rsidR="00AE25CF" w:rsidRPr="00967FDE" w:rsidRDefault="00AE25CF"/>
    <w:sectPr w:rsidR="00AE25CF" w:rsidRPr="00967F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BB"/>
    <w:rsid w:val="00005690"/>
    <w:rsid w:val="00071BCF"/>
    <w:rsid w:val="00077DB6"/>
    <w:rsid w:val="0009583B"/>
    <w:rsid w:val="00325759"/>
    <w:rsid w:val="003A24F8"/>
    <w:rsid w:val="00400C74"/>
    <w:rsid w:val="00403C1E"/>
    <w:rsid w:val="004D2C8C"/>
    <w:rsid w:val="007102AD"/>
    <w:rsid w:val="007405D5"/>
    <w:rsid w:val="00794272"/>
    <w:rsid w:val="00967FDE"/>
    <w:rsid w:val="009E41E0"/>
    <w:rsid w:val="009F4E4D"/>
    <w:rsid w:val="00AE25CF"/>
    <w:rsid w:val="00B236BB"/>
    <w:rsid w:val="00D41F2A"/>
    <w:rsid w:val="00DE086D"/>
    <w:rsid w:val="00F46430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85003"/>
  <w15:chartTrackingRefBased/>
  <w15:docId w15:val="{97803910-ECDF-487D-8600-7BB22638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25CF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3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3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3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3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3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3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3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3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3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3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36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36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36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36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36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36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3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2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3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3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36B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36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36BB"/>
    <w:pPr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236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3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36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36B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E25CF"/>
    <w:rPr>
      <w:color w:val="467886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9583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1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17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eomaga.it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lara.cervia@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archividelcontemporaneo@museoma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03E236-B1DA-4251-9C6C-E1E6E46770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A5F69-2381-46AD-AD3B-2BFA8237B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0085A-3665-48AD-8EE8-896DF0439F10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Cervia</dc:creator>
  <cp:keywords/>
  <dc:description/>
  <cp:lastModifiedBy>Clara Cervia</cp:lastModifiedBy>
  <cp:revision>12</cp:revision>
  <cp:lastPrinted>2024-12-18T11:29:00Z</cp:lastPrinted>
  <dcterms:created xsi:type="dcterms:W3CDTF">2024-12-17T12:11:00Z</dcterms:created>
  <dcterms:modified xsi:type="dcterms:W3CDTF">2024-12-19T15:30:00Z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