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7BB789C" w14:textId="77777777" w:rsidR="0063361E" w:rsidRPr="00737802" w:rsidRDefault="0063361E" w:rsidP="00737802">
      <w:pPr>
        <w:rPr>
          <w:rFonts w:asciiTheme="minorHAnsi" w:hAnsiTheme="minorHAnsi" w:cstheme="minorHAnsi"/>
          <w:sz w:val="20"/>
          <w:szCs w:val="20"/>
        </w:rPr>
      </w:pPr>
    </w:p>
    <w:p w14:paraId="219EDD43" w14:textId="1B4C60B1" w:rsidR="00737802" w:rsidRPr="00737802" w:rsidRDefault="00737802" w:rsidP="00737802">
      <w:pPr>
        <w:rPr>
          <w:rFonts w:asciiTheme="minorHAnsi" w:hAnsiTheme="minorHAnsi" w:cstheme="minorHAnsi"/>
          <w:b/>
          <w:bCs/>
          <w:sz w:val="20"/>
          <w:szCs w:val="20"/>
        </w:rPr>
      </w:pPr>
      <w:r w:rsidRPr="00737802">
        <w:rPr>
          <w:rFonts w:asciiTheme="minorHAnsi" w:hAnsiTheme="minorHAnsi" w:cstheme="minorHAnsi"/>
          <w:b/>
          <w:bCs/>
          <w:sz w:val="20"/>
          <w:szCs w:val="20"/>
        </w:rPr>
        <w:t>ELENCO OPERE</w:t>
      </w:r>
    </w:p>
    <w:p w14:paraId="6028F3B0" w14:textId="77777777" w:rsidR="00737802" w:rsidRPr="00737802" w:rsidRDefault="00737802" w:rsidP="00737802">
      <w:pPr>
        <w:rPr>
          <w:rFonts w:asciiTheme="minorHAnsi" w:hAnsiTheme="minorHAnsi" w:cstheme="minorHAnsi"/>
          <w:sz w:val="19"/>
          <w:szCs w:val="19"/>
        </w:rPr>
      </w:pPr>
    </w:p>
    <w:p w14:paraId="246CA8BD" w14:textId="77777777" w:rsidR="00737802" w:rsidRPr="00737802" w:rsidRDefault="00737802" w:rsidP="00737802">
      <w:pPr>
        <w:rPr>
          <w:rFonts w:asciiTheme="minorHAnsi" w:hAnsiTheme="minorHAnsi" w:cstheme="minorHAnsi"/>
          <w:sz w:val="19"/>
          <w:szCs w:val="19"/>
        </w:rPr>
        <w:sectPr w:rsidR="00737802" w:rsidRPr="00737802" w:rsidSect="00737802">
          <w:headerReference w:type="default" r:id="rId9"/>
          <w:footerReference w:type="default" r:id="rId10"/>
          <w:pgSz w:w="11900" w:h="16840"/>
          <w:pgMar w:top="4253" w:right="851" w:bottom="2410" w:left="567" w:header="709" w:footer="709" w:gutter="0"/>
          <w:cols w:space="708"/>
          <w:docGrid w:linePitch="360"/>
        </w:sectPr>
      </w:pPr>
    </w:p>
    <w:p w14:paraId="104E58BB" w14:textId="77777777" w:rsidR="00737802" w:rsidRPr="00737802" w:rsidRDefault="00737802" w:rsidP="00737802">
      <w:pPr>
        <w:rPr>
          <w:rFonts w:asciiTheme="minorHAnsi" w:hAnsiTheme="minorHAnsi" w:cstheme="minorHAnsi"/>
          <w:sz w:val="19"/>
          <w:szCs w:val="19"/>
        </w:rPr>
      </w:pPr>
      <w:r w:rsidRPr="00737802">
        <w:rPr>
          <w:rFonts w:asciiTheme="minorHAnsi" w:hAnsiTheme="minorHAnsi" w:cstheme="minorHAnsi"/>
          <w:sz w:val="19"/>
          <w:szCs w:val="19"/>
        </w:rPr>
        <w:t xml:space="preserve">Carla </w:t>
      </w:r>
      <w:r w:rsidRPr="002F6C3B">
        <w:rPr>
          <w:rFonts w:asciiTheme="minorHAnsi" w:hAnsiTheme="minorHAnsi" w:cstheme="minorHAnsi"/>
          <w:b/>
          <w:bCs/>
          <w:sz w:val="19"/>
          <w:szCs w:val="19"/>
        </w:rPr>
        <w:t>Accardi</w:t>
      </w:r>
      <w:r w:rsidRPr="00737802">
        <w:rPr>
          <w:rFonts w:asciiTheme="minorHAnsi" w:hAnsiTheme="minorHAnsi" w:cstheme="minorHAnsi"/>
          <w:sz w:val="19"/>
          <w:szCs w:val="19"/>
        </w:rPr>
        <w:t xml:space="preserve">, </w:t>
      </w:r>
      <w:r w:rsidRPr="00737802">
        <w:rPr>
          <w:rFonts w:asciiTheme="minorHAnsi" w:hAnsiTheme="minorHAnsi" w:cstheme="minorHAnsi"/>
          <w:i/>
          <w:iCs/>
          <w:sz w:val="19"/>
          <w:szCs w:val="19"/>
        </w:rPr>
        <w:t>Segni Grigi</w:t>
      </w:r>
      <w:r w:rsidRPr="00737802">
        <w:rPr>
          <w:rFonts w:asciiTheme="minorHAnsi" w:hAnsiTheme="minorHAnsi" w:cstheme="minorHAnsi"/>
          <w:sz w:val="19"/>
          <w:szCs w:val="19"/>
        </w:rPr>
        <w:t xml:space="preserve">, vernice su </w:t>
      </w:r>
      <w:proofErr w:type="spellStart"/>
      <w:r w:rsidRPr="00737802">
        <w:rPr>
          <w:rFonts w:asciiTheme="minorHAnsi" w:hAnsiTheme="minorHAnsi" w:cstheme="minorHAnsi"/>
          <w:sz w:val="19"/>
          <w:szCs w:val="19"/>
        </w:rPr>
        <w:t>sicofoil</w:t>
      </w:r>
      <w:proofErr w:type="spellEnd"/>
      <w:r w:rsidRPr="00737802">
        <w:rPr>
          <w:rFonts w:asciiTheme="minorHAnsi" w:hAnsiTheme="minorHAnsi" w:cstheme="minorHAnsi"/>
          <w:sz w:val="19"/>
          <w:szCs w:val="19"/>
        </w:rPr>
        <w:t>, 1972</w:t>
      </w:r>
    </w:p>
    <w:p w14:paraId="28AEA8F2" w14:textId="77777777" w:rsidR="00737802" w:rsidRPr="00737802" w:rsidRDefault="00737802" w:rsidP="00737802">
      <w:pPr>
        <w:rPr>
          <w:rFonts w:asciiTheme="minorHAnsi" w:hAnsiTheme="minorHAnsi" w:cstheme="minorHAnsi"/>
          <w:sz w:val="19"/>
          <w:szCs w:val="19"/>
        </w:rPr>
      </w:pPr>
      <w:r w:rsidRPr="002F6C3B">
        <w:rPr>
          <w:rFonts w:asciiTheme="minorHAnsi" w:hAnsiTheme="minorHAnsi" w:cstheme="minorHAnsi"/>
          <w:b/>
          <w:bCs/>
          <w:sz w:val="19"/>
          <w:szCs w:val="19"/>
        </w:rPr>
        <w:t>Afro</w:t>
      </w:r>
      <w:r w:rsidRPr="00737802">
        <w:rPr>
          <w:rFonts w:asciiTheme="minorHAnsi" w:hAnsiTheme="minorHAnsi" w:cstheme="minorHAnsi"/>
          <w:sz w:val="19"/>
          <w:szCs w:val="19"/>
        </w:rPr>
        <w:t xml:space="preserve"> Basaldella, </w:t>
      </w:r>
      <w:r w:rsidRPr="00737802">
        <w:rPr>
          <w:rFonts w:asciiTheme="minorHAnsi" w:hAnsiTheme="minorHAnsi" w:cstheme="minorHAnsi"/>
          <w:i/>
          <w:iCs/>
          <w:sz w:val="19"/>
          <w:szCs w:val="19"/>
        </w:rPr>
        <w:t>Orizzontale col verde</w:t>
      </w:r>
      <w:r w:rsidRPr="00737802">
        <w:rPr>
          <w:rFonts w:asciiTheme="minorHAnsi" w:hAnsiTheme="minorHAnsi" w:cstheme="minorHAnsi"/>
          <w:sz w:val="19"/>
          <w:szCs w:val="19"/>
        </w:rPr>
        <w:t>, olio su tavola, 1965</w:t>
      </w:r>
    </w:p>
    <w:p w14:paraId="4F94096E" w14:textId="77777777" w:rsidR="00737802" w:rsidRPr="00737802" w:rsidRDefault="00737802" w:rsidP="00737802">
      <w:pPr>
        <w:rPr>
          <w:rFonts w:asciiTheme="minorHAnsi" w:hAnsiTheme="minorHAnsi" w:cstheme="minorHAnsi"/>
          <w:sz w:val="19"/>
          <w:szCs w:val="19"/>
        </w:rPr>
      </w:pPr>
      <w:r w:rsidRPr="00737802">
        <w:rPr>
          <w:rFonts w:asciiTheme="minorHAnsi" w:hAnsiTheme="minorHAnsi" w:cstheme="minorHAnsi"/>
          <w:sz w:val="19"/>
          <w:szCs w:val="19"/>
        </w:rPr>
        <w:t xml:space="preserve">Jawad </w:t>
      </w:r>
      <w:r w:rsidRPr="002F6C3B">
        <w:rPr>
          <w:rFonts w:asciiTheme="minorHAnsi" w:hAnsiTheme="minorHAnsi" w:cstheme="minorHAnsi"/>
          <w:b/>
          <w:bCs/>
          <w:sz w:val="19"/>
          <w:szCs w:val="19"/>
        </w:rPr>
        <w:t xml:space="preserve">Al </w:t>
      </w:r>
      <w:proofErr w:type="spellStart"/>
      <w:r w:rsidRPr="002F6C3B">
        <w:rPr>
          <w:rFonts w:asciiTheme="minorHAnsi" w:hAnsiTheme="minorHAnsi" w:cstheme="minorHAnsi"/>
          <w:b/>
          <w:bCs/>
          <w:sz w:val="19"/>
          <w:szCs w:val="19"/>
        </w:rPr>
        <w:t>Malhi</w:t>
      </w:r>
      <w:proofErr w:type="spellEnd"/>
      <w:r w:rsidRPr="00737802">
        <w:rPr>
          <w:rFonts w:asciiTheme="minorHAnsi" w:hAnsiTheme="minorHAnsi" w:cstheme="minorHAnsi"/>
          <w:sz w:val="19"/>
          <w:szCs w:val="19"/>
        </w:rPr>
        <w:t xml:space="preserve">, </w:t>
      </w:r>
      <w:r w:rsidRPr="00737802">
        <w:rPr>
          <w:rFonts w:asciiTheme="minorHAnsi" w:hAnsiTheme="minorHAnsi" w:cstheme="minorHAnsi"/>
          <w:i/>
          <w:iCs/>
          <w:sz w:val="19"/>
          <w:szCs w:val="19"/>
        </w:rPr>
        <w:t>House 197</w:t>
      </w:r>
      <w:r w:rsidRPr="00737802">
        <w:rPr>
          <w:rFonts w:asciiTheme="minorHAnsi" w:hAnsiTheme="minorHAnsi" w:cstheme="minorHAnsi"/>
          <w:sz w:val="19"/>
          <w:szCs w:val="19"/>
        </w:rPr>
        <w:t>, stampe fotografiche, 2007/9</w:t>
      </w:r>
    </w:p>
    <w:p w14:paraId="7D3A9FAB" w14:textId="77777777" w:rsidR="00737802" w:rsidRPr="00737802" w:rsidRDefault="00737802" w:rsidP="00737802">
      <w:pPr>
        <w:rPr>
          <w:rFonts w:asciiTheme="minorHAnsi" w:hAnsiTheme="minorHAnsi" w:cstheme="minorHAnsi"/>
          <w:sz w:val="19"/>
          <w:szCs w:val="19"/>
        </w:rPr>
      </w:pPr>
      <w:r w:rsidRPr="00737802">
        <w:rPr>
          <w:rFonts w:asciiTheme="minorHAnsi" w:hAnsiTheme="minorHAnsi" w:cstheme="minorHAnsi"/>
          <w:sz w:val="19"/>
          <w:szCs w:val="19"/>
        </w:rPr>
        <w:t xml:space="preserve">Jawad </w:t>
      </w:r>
      <w:r w:rsidRPr="002F6C3B">
        <w:rPr>
          <w:rFonts w:asciiTheme="minorHAnsi" w:hAnsiTheme="minorHAnsi" w:cstheme="minorHAnsi"/>
          <w:b/>
          <w:bCs/>
          <w:sz w:val="19"/>
          <w:szCs w:val="19"/>
        </w:rPr>
        <w:t xml:space="preserve">Al </w:t>
      </w:r>
      <w:proofErr w:type="spellStart"/>
      <w:r w:rsidRPr="002F6C3B">
        <w:rPr>
          <w:rFonts w:asciiTheme="minorHAnsi" w:hAnsiTheme="minorHAnsi" w:cstheme="minorHAnsi"/>
          <w:b/>
          <w:bCs/>
          <w:sz w:val="19"/>
          <w:szCs w:val="19"/>
        </w:rPr>
        <w:t>Malhi</w:t>
      </w:r>
      <w:proofErr w:type="spellEnd"/>
      <w:r w:rsidRPr="00737802">
        <w:rPr>
          <w:rFonts w:asciiTheme="minorHAnsi" w:hAnsiTheme="minorHAnsi" w:cstheme="minorHAnsi"/>
          <w:sz w:val="19"/>
          <w:szCs w:val="19"/>
        </w:rPr>
        <w:t xml:space="preserve">, </w:t>
      </w:r>
      <w:r w:rsidRPr="00737802">
        <w:rPr>
          <w:rFonts w:asciiTheme="minorHAnsi" w:hAnsiTheme="minorHAnsi" w:cstheme="minorHAnsi"/>
          <w:i/>
          <w:iCs/>
          <w:sz w:val="19"/>
          <w:szCs w:val="19"/>
        </w:rPr>
        <w:t>Tower of Babel</w:t>
      </w:r>
      <w:r w:rsidRPr="00737802">
        <w:rPr>
          <w:rFonts w:asciiTheme="minorHAnsi" w:hAnsiTheme="minorHAnsi" w:cstheme="minorHAnsi"/>
          <w:sz w:val="19"/>
          <w:szCs w:val="19"/>
        </w:rPr>
        <w:t>, stampa fotografica, 2007/2009</w:t>
      </w:r>
    </w:p>
    <w:p w14:paraId="4D0C53BD" w14:textId="77777777" w:rsidR="00737802" w:rsidRPr="00737802" w:rsidRDefault="00737802" w:rsidP="00737802">
      <w:pPr>
        <w:rPr>
          <w:rFonts w:asciiTheme="minorHAnsi" w:hAnsiTheme="minorHAnsi" w:cstheme="minorHAnsi"/>
          <w:sz w:val="19"/>
          <w:szCs w:val="19"/>
        </w:rPr>
      </w:pPr>
      <w:r w:rsidRPr="002F6C3B">
        <w:rPr>
          <w:rFonts w:asciiTheme="minorHAnsi" w:hAnsiTheme="minorHAnsi" w:cstheme="minorHAnsi"/>
          <w:b/>
          <w:bCs/>
          <w:sz w:val="19"/>
          <w:szCs w:val="19"/>
        </w:rPr>
        <w:t>Arman</w:t>
      </w:r>
      <w:r w:rsidRPr="00737802">
        <w:rPr>
          <w:rFonts w:asciiTheme="minorHAnsi" w:hAnsiTheme="minorHAnsi" w:cstheme="minorHAnsi"/>
          <w:sz w:val="19"/>
          <w:szCs w:val="19"/>
        </w:rPr>
        <w:t xml:space="preserve"> (Pierre Fernandez), </w:t>
      </w:r>
      <w:proofErr w:type="spellStart"/>
      <w:r w:rsidRPr="00737802">
        <w:rPr>
          <w:rFonts w:asciiTheme="minorHAnsi" w:hAnsiTheme="minorHAnsi" w:cstheme="minorHAnsi"/>
          <w:i/>
          <w:iCs/>
          <w:sz w:val="19"/>
          <w:szCs w:val="19"/>
        </w:rPr>
        <w:t>Untitled</w:t>
      </w:r>
      <w:proofErr w:type="spellEnd"/>
      <w:r w:rsidRPr="00737802">
        <w:rPr>
          <w:rFonts w:asciiTheme="minorHAnsi" w:hAnsiTheme="minorHAnsi" w:cstheme="minorHAnsi"/>
          <w:sz w:val="19"/>
          <w:szCs w:val="19"/>
        </w:rPr>
        <w:t xml:space="preserve"> (1971), assemblaggio (chiavi metalliche in resina, plexiglas), 1971</w:t>
      </w:r>
    </w:p>
    <w:p w14:paraId="6CF553CC" w14:textId="464F3DE0" w:rsidR="00737802" w:rsidRPr="00737802" w:rsidRDefault="00737802" w:rsidP="00737802">
      <w:pPr>
        <w:rPr>
          <w:rFonts w:asciiTheme="minorHAnsi" w:hAnsiTheme="minorHAnsi" w:cstheme="minorHAnsi"/>
          <w:sz w:val="19"/>
          <w:szCs w:val="19"/>
        </w:rPr>
      </w:pPr>
      <w:r w:rsidRPr="00737802">
        <w:rPr>
          <w:rFonts w:asciiTheme="minorHAnsi" w:hAnsiTheme="minorHAnsi" w:cstheme="minorHAnsi"/>
          <w:sz w:val="19"/>
          <w:szCs w:val="19"/>
        </w:rPr>
        <w:t xml:space="preserve">Enrico </w:t>
      </w:r>
      <w:r w:rsidRPr="002F6C3B">
        <w:rPr>
          <w:rFonts w:asciiTheme="minorHAnsi" w:hAnsiTheme="minorHAnsi" w:cstheme="minorHAnsi"/>
          <w:b/>
          <w:bCs/>
          <w:sz w:val="19"/>
          <w:szCs w:val="19"/>
        </w:rPr>
        <w:t>Baj</w:t>
      </w:r>
      <w:r w:rsidRPr="00737802">
        <w:rPr>
          <w:rFonts w:asciiTheme="minorHAnsi" w:hAnsiTheme="minorHAnsi" w:cstheme="minorHAnsi"/>
          <w:sz w:val="19"/>
          <w:szCs w:val="19"/>
        </w:rPr>
        <w:t xml:space="preserve">, </w:t>
      </w:r>
      <w:r w:rsidRPr="00737802">
        <w:rPr>
          <w:rFonts w:asciiTheme="minorHAnsi" w:hAnsiTheme="minorHAnsi" w:cstheme="minorHAnsi"/>
          <w:i/>
          <w:iCs/>
          <w:sz w:val="19"/>
          <w:szCs w:val="19"/>
        </w:rPr>
        <w:t>Profilo</w:t>
      </w:r>
      <w:r w:rsidRPr="00737802">
        <w:rPr>
          <w:rFonts w:asciiTheme="minorHAnsi" w:hAnsiTheme="minorHAnsi" w:cstheme="minorHAnsi"/>
          <w:sz w:val="19"/>
          <w:szCs w:val="19"/>
        </w:rPr>
        <w:t xml:space="preserve"> (Serie Personaggi e decorati), </w:t>
      </w:r>
      <w:r w:rsidR="002F6C3B" w:rsidRPr="00737802">
        <w:rPr>
          <w:rFonts w:asciiTheme="minorHAnsi" w:hAnsiTheme="minorHAnsi" w:cstheme="minorHAnsi"/>
          <w:sz w:val="19"/>
          <w:szCs w:val="19"/>
        </w:rPr>
        <w:t xml:space="preserve">olio </w:t>
      </w:r>
      <w:r w:rsidRPr="00737802">
        <w:rPr>
          <w:rFonts w:asciiTheme="minorHAnsi" w:hAnsiTheme="minorHAnsi" w:cstheme="minorHAnsi"/>
          <w:sz w:val="19"/>
          <w:szCs w:val="19"/>
        </w:rPr>
        <w:t>e assemblage su tela damascata (inserti di ricami a filo metallico, plastica), 1964</w:t>
      </w:r>
    </w:p>
    <w:p w14:paraId="1A9CA6A8" w14:textId="77777777" w:rsidR="00737802" w:rsidRPr="00737802" w:rsidRDefault="00737802" w:rsidP="00737802">
      <w:pPr>
        <w:rPr>
          <w:rFonts w:asciiTheme="minorHAnsi" w:hAnsiTheme="minorHAnsi" w:cstheme="minorHAnsi"/>
          <w:sz w:val="19"/>
          <w:szCs w:val="19"/>
        </w:rPr>
      </w:pPr>
      <w:r w:rsidRPr="00737802">
        <w:rPr>
          <w:rFonts w:asciiTheme="minorHAnsi" w:hAnsiTheme="minorHAnsi" w:cstheme="minorHAnsi"/>
          <w:sz w:val="19"/>
          <w:szCs w:val="19"/>
        </w:rPr>
        <w:t xml:space="preserve">Matteo </w:t>
      </w:r>
      <w:proofErr w:type="spellStart"/>
      <w:r w:rsidRPr="002F6C3B">
        <w:rPr>
          <w:rFonts w:asciiTheme="minorHAnsi" w:hAnsiTheme="minorHAnsi" w:cstheme="minorHAnsi"/>
          <w:b/>
          <w:bCs/>
          <w:sz w:val="19"/>
          <w:szCs w:val="19"/>
        </w:rPr>
        <w:t>Basilé</w:t>
      </w:r>
      <w:proofErr w:type="spellEnd"/>
      <w:r w:rsidRPr="00737802">
        <w:rPr>
          <w:rFonts w:asciiTheme="minorHAnsi" w:hAnsiTheme="minorHAnsi" w:cstheme="minorHAnsi"/>
          <w:sz w:val="19"/>
          <w:szCs w:val="19"/>
        </w:rPr>
        <w:t xml:space="preserve">, </w:t>
      </w:r>
      <w:proofErr w:type="spellStart"/>
      <w:r w:rsidRPr="00737802">
        <w:rPr>
          <w:rFonts w:asciiTheme="minorHAnsi" w:hAnsiTheme="minorHAnsi" w:cstheme="minorHAnsi"/>
          <w:i/>
          <w:iCs/>
          <w:sz w:val="19"/>
          <w:szCs w:val="19"/>
        </w:rPr>
        <w:t>Is</w:t>
      </w:r>
      <w:proofErr w:type="spellEnd"/>
      <w:r w:rsidRPr="00737802">
        <w:rPr>
          <w:rFonts w:asciiTheme="minorHAnsi" w:hAnsiTheme="minorHAnsi" w:cstheme="minorHAnsi"/>
          <w:i/>
          <w:iCs/>
          <w:sz w:val="19"/>
          <w:szCs w:val="19"/>
        </w:rPr>
        <w:t xml:space="preserve"> </w:t>
      </w:r>
      <w:proofErr w:type="spellStart"/>
      <w:r w:rsidRPr="00737802">
        <w:rPr>
          <w:rFonts w:asciiTheme="minorHAnsi" w:hAnsiTheme="minorHAnsi" w:cstheme="minorHAnsi"/>
          <w:i/>
          <w:iCs/>
          <w:sz w:val="19"/>
          <w:szCs w:val="19"/>
        </w:rPr>
        <w:t>Written</w:t>
      </w:r>
      <w:proofErr w:type="spellEnd"/>
      <w:r w:rsidRPr="00737802">
        <w:rPr>
          <w:rFonts w:asciiTheme="minorHAnsi" w:hAnsiTheme="minorHAnsi" w:cstheme="minorHAnsi"/>
          <w:sz w:val="19"/>
          <w:szCs w:val="19"/>
        </w:rPr>
        <w:t>, stampa digitale su lastra di alluminio, S.D.</w:t>
      </w:r>
    </w:p>
    <w:p w14:paraId="06B24417" w14:textId="77777777" w:rsidR="00737802" w:rsidRPr="00737802" w:rsidRDefault="00737802" w:rsidP="00737802">
      <w:pPr>
        <w:rPr>
          <w:rFonts w:asciiTheme="minorHAnsi" w:hAnsiTheme="minorHAnsi" w:cstheme="minorHAnsi"/>
          <w:sz w:val="19"/>
          <w:szCs w:val="19"/>
        </w:rPr>
      </w:pPr>
      <w:r w:rsidRPr="00737802">
        <w:rPr>
          <w:rFonts w:asciiTheme="minorHAnsi" w:hAnsiTheme="minorHAnsi" w:cstheme="minorHAnsi"/>
          <w:sz w:val="19"/>
          <w:szCs w:val="19"/>
        </w:rPr>
        <w:t xml:space="preserve">Vinicio </w:t>
      </w:r>
      <w:r w:rsidRPr="002F6C3B">
        <w:rPr>
          <w:rFonts w:asciiTheme="minorHAnsi" w:hAnsiTheme="minorHAnsi" w:cstheme="minorHAnsi"/>
          <w:b/>
          <w:bCs/>
          <w:sz w:val="19"/>
          <w:szCs w:val="19"/>
        </w:rPr>
        <w:t>Berti</w:t>
      </w:r>
      <w:r w:rsidRPr="00737802">
        <w:rPr>
          <w:rFonts w:asciiTheme="minorHAnsi" w:hAnsiTheme="minorHAnsi" w:cstheme="minorHAnsi"/>
          <w:sz w:val="19"/>
          <w:szCs w:val="19"/>
        </w:rPr>
        <w:t xml:space="preserve">, </w:t>
      </w:r>
      <w:r w:rsidRPr="00737802">
        <w:rPr>
          <w:rFonts w:asciiTheme="minorHAnsi" w:hAnsiTheme="minorHAnsi" w:cstheme="minorHAnsi"/>
          <w:i/>
          <w:iCs/>
          <w:sz w:val="19"/>
          <w:szCs w:val="19"/>
        </w:rPr>
        <w:t xml:space="preserve">Ah </w:t>
      </w:r>
      <w:proofErr w:type="spellStart"/>
      <w:r w:rsidRPr="00737802">
        <w:rPr>
          <w:rFonts w:asciiTheme="minorHAnsi" w:hAnsiTheme="minorHAnsi" w:cstheme="minorHAnsi"/>
          <w:i/>
          <w:iCs/>
          <w:sz w:val="19"/>
          <w:szCs w:val="19"/>
        </w:rPr>
        <w:t>Ban</w:t>
      </w:r>
      <w:proofErr w:type="spellEnd"/>
      <w:r w:rsidRPr="00737802">
        <w:rPr>
          <w:rFonts w:asciiTheme="minorHAnsi" w:hAnsiTheme="minorHAnsi" w:cstheme="minorHAnsi"/>
          <w:i/>
          <w:iCs/>
          <w:sz w:val="19"/>
          <w:szCs w:val="19"/>
        </w:rPr>
        <w:t xml:space="preserve"> 9HV</w:t>
      </w:r>
      <w:r w:rsidRPr="00737802">
        <w:rPr>
          <w:rFonts w:asciiTheme="minorHAnsi" w:hAnsiTheme="minorHAnsi" w:cstheme="minorHAnsi"/>
          <w:sz w:val="19"/>
          <w:szCs w:val="19"/>
        </w:rPr>
        <w:t>, acrilico su carta, 1987</w:t>
      </w:r>
    </w:p>
    <w:p w14:paraId="7FEADDA6" w14:textId="77777777" w:rsidR="00737802" w:rsidRPr="00737802" w:rsidRDefault="00737802" w:rsidP="00737802">
      <w:pPr>
        <w:rPr>
          <w:rFonts w:asciiTheme="minorHAnsi" w:hAnsiTheme="minorHAnsi" w:cstheme="minorHAnsi"/>
          <w:sz w:val="19"/>
          <w:szCs w:val="19"/>
        </w:rPr>
      </w:pPr>
      <w:r w:rsidRPr="00737802">
        <w:rPr>
          <w:rFonts w:asciiTheme="minorHAnsi" w:hAnsiTheme="minorHAnsi" w:cstheme="minorHAnsi"/>
          <w:sz w:val="19"/>
          <w:szCs w:val="19"/>
        </w:rPr>
        <w:t xml:space="preserve">Rana </w:t>
      </w:r>
      <w:r w:rsidRPr="002F6C3B">
        <w:rPr>
          <w:rFonts w:asciiTheme="minorHAnsi" w:hAnsiTheme="minorHAnsi" w:cstheme="minorHAnsi"/>
          <w:b/>
          <w:bCs/>
          <w:sz w:val="19"/>
          <w:szCs w:val="19"/>
        </w:rPr>
        <w:t>Bishara</w:t>
      </w:r>
      <w:r w:rsidRPr="00737802">
        <w:rPr>
          <w:rFonts w:asciiTheme="minorHAnsi" w:hAnsiTheme="minorHAnsi" w:cstheme="minorHAnsi"/>
          <w:sz w:val="19"/>
          <w:szCs w:val="19"/>
        </w:rPr>
        <w:t xml:space="preserve">, </w:t>
      </w:r>
      <w:r w:rsidRPr="00737802">
        <w:rPr>
          <w:rFonts w:asciiTheme="minorHAnsi" w:hAnsiTheme="minorHAnsi" w:cstheme="minorHAnsi"/>
          <w:i/>
          <w:iCs/>
          <w:sz w:val="19"/>
          <w:szCs w:val="19"/>
        </w:rPr>
        <w:t xml:space="preserve">Apartheid </w:t>
      </w:r>
      <w:proofErr w:type="spellStart"/>
      <w:r w:rsidRPr="00737802">
        <w:rPr>
          <w:rFonts w:asciiTheme="minorHAnsi" w:hAnsiTheme="minorHAnsi" w:cstheme="minorHAnsi"/>
          <w:i/>
          <w:iCs/>
          <w:sz w:val="19"/>
          <w:szCs w:val="19"/>
        </w:rPr>
        <w:t>impression</w:t>
      </w:r>
      <w:proofErr w:type="spellEnd"/>
      <w:r w:rsidRPr="00737802">
        <w:rPr>
          <w:rFonts w:asciiTheme="minorHAnsi" w:hAnsiTheme="minorHAnsi" w:cstheme="minorHAnsi"/>
          <w:i/>
          <w:iCs/>
          <w:sz w:val="19"/>
          <w:szCs w:val="19"/>
        </w:rPr>
        <w:t xml:space="preserve"> 2</w:t>
      </w:r>
      <w:r w:rsidRPr="00737802">
        <w:rPr>
          <w:rFonts w:asciiTheme="minorHAnsi" w:hAnsiTheme="minorHAnsi" w:cstheme="minorHAnsi"/>
          <w:sz w:val="19"/>
          <w:szCs w:val="19"/>
        </w:rPr>
        <w:t>, carboncino su carta ruvida strofinata, 2008</w:t>
      </w:r>
    </w:p>
    <w:p w14:paraId="70462B74" w14:textId="77777777" w:rsidR="00737802" w:rsidRPr="00737802" w:rsidRDefault="00737802" w:rsidP="00737802">
      <w:pPr>
        <w:rPr>
          <w:rFonts w:asciiTheme="minorHAnsi" w:hAnsiTheme="minorHAnsi" w:cstheme="minorHAnsi"/>
          <w:sz w:val="19"/>
          <w:szCs w:val="19"/>
        </w:rPr>
      </w:pPr>
      <w:r w:rsidRPr="00737802">
        <w:rPr>
          <w:rFonts w:asciiTheme="minorHAnsi" w:hAnsiTheme="minorHAnsi" w:cstheme="minorHAnsi"/>
          <w:sz w:val="19"/>
          <w:szCs w:val="19"/>
        </w:rPr>
        <w:t xml:space="preserve">Rana </w:t>
      </w:r>
      <w:r w:rsidRPr="002F6C3B">
        <w:rPr>
          <w:rFonts w:asciiTheme="minorHAnsi" w:hAnsiTheme="minorHAnsi" w:cstheme="minorHAnsi"/>
          <w:b/>
          <w:bCs/>
          <w:sz w:val="19"/>
          <w:szCs w:val="19"/>
        </w:rPr>
        <w:t>Bishara</w:t>
      </w:r>
      <w:r w:rsidRPr="00737802">
        <w:rPr>
          <w:rFonts w:asciiTheme="minorHAnsi" w:hAnsiTheme="minorHAnsi" w:cstheme="minorHAnsi"/>
          <w:sz w:val="19"/>
          <w:szCs w:val="19"/>
        </w:rPr>
        <w:t xml:space="preserve">, </w:t>
      </w:r>
      <w:r w:rsidRPr="00737802">
        <w:rPr>
          <w:rFonts w:asciiTheme="minorHAnsi" w:hAnsiTheme="minorHAnsi" w:cstheme="minorHAnsi"/>
          <w:i/>
          <w:iCs/>
          <w:sz w:val="19"/>
          <w:szCs w:val="19"/>
        </w:rPr>
        <w:t>n. 8 permessi per palestinesi</w:t>
      </w:r>
      <w:r w:rsidRPr="00737802">
        <w:rPr>
          <w:rFonts w:asciiTheme="minorHAnsi" w:hAnsiTheme="minorHAnsi" w:cstheme="minorHAnsi"/>
          <w:sz w:val="19"/>
          <w:szCs w:val="19"/>
        </w:rPr>
        <w:t>, carta e inchiostri, 2009</w:t>
      </w:r>
    </w:p>
    <w:p w14:paraId="4EFDEE9C" w14:textId="77777777" w:rsidR="00737802" w:rsidRPr="00737802" w:rsidRDefault="00737802" w:rsidP="00737802">
      <w:pPr>
        <w:rPr>
          <w:rFonts w:asciiTheme="minorHAnsi" w:hAnsiTheme="minorHAnsi" w:cstheme="minorHAnsi"/>
          <w:sz w:val="19"/>
          <w:szCs w:val="19"/>
          <w:lang w:val="en-US"/>
        </w:rPr>
      </w:pPr>
      <w:r w:rsidRPr="00737802">
        <w:rPr>
          <w:rFonts w:asciiTheme="minorHAnsi" w:hAnsiTheme="minorHAnsi" w:cstheme="minorHAnsi"/>
          <w:sz w:val="19"/>
          <w:szCs w:val="19"/>
          <w:lang w:val="en-US"/>
        </w:rPr>
        <w:t xml:space="preserve">Ross </w:t>
      </w:r>
      <w:proofErr w:type="spellStart"/>
      <w:r w:rsidRPr="002F6C3B">
        <w:rPr>
          <w:rFonts w:asciiTheme="minorHAnsi" w:hAnsiTheme="minorHAnsi" w:cstheme="minorHAnsi"/>
          <w:b/>
          <w:bCs/>
          <w:sz w:val="19"/>
          <w:szCs w:val="19"/>
          <w:lang w:val="en-US"/>
        </w:rPr>
        <w:t>Bleckner</w:t>
      </w:r>
      <w:proofErr w:type="spellEnd"/>
      <w:r w:rsidRPr="00737802">
        <w:rPr>
          <w:rFonts w:asciiTheme="minorHAnsi" w:hAnsiTheme="minorHAnsi" w:cstheme="minorHAnsi"/>
          <w:sz w:val="19"/>
          <w:szCs w:val="19"/>
          <w:lang w:val="en-US"/>
        </w:rPr>
        <w:t xml:space="preserve">, </w:t>
      </w:r>
      <w:r w:rsidRPr="00737802">
        <w:rPr>
          <w:rFonts w:asciiTheme="minorHAnsi" w:hAnsiTheme="minorHAnsi" w:cstheme="minorHAnsi"/>
          <w:i/>
          <w:iCs/>
          <w:sz w:val="19"/>
          <w:szCs w:val="19"/>
          <w:lang w:val="en-US"/>
        </w:rPr>
        <w:t xml:space="preserve">Outstanding </w:t>
      </w:r>
      <w:proofErr w:type="spellStart"/>
      <w:r w:rsidRPr="00737802">
        <w:rPr>
          <w:rFonts w:asciiTheme="minorHAnsi" w:hAnsiTheme="minorHAnsi" w:cstheme="minorHAnsi"/>
          <w:i/>
          <w:iCs/>
          <w:sz w:val="19"/>
          <w:szCs w:val="19"/>
          <w:lang w:val="en-US"/>
        </w:rPr>
        <w:t>european</w:t>
      </w:r>
      <w:proofErr w:type="spellEnd"/>
      <w:r w:rsidRPr="00737802">
        <w:rPr>
          <w:rFonts w:asciiTheme="minorHAnsi" w:hAnsiTheme="minorHAnsi" w:cstheme="minorHAnsi"/>
          <w:sz w:val="19"/>
          <w:szCs w:val="19"/>
          <w:lang w:val="en-US"/>
        </w:rPr>
        <w:t xml:space="preserve">, olio </w:t>
      </w:r>
      <w:proofErr w:type="spellStart"/>
      <w:r w:rsidRPr="00737802">
        <w:rPr>
          <w:rFonts w:asciiTheme="minorHAnsi" w:hAnsiTheme="minorHAnsi" w:cstheme="minorHAnsi"/>
          <w:sz w:val="19"/>
          <w:szCs w:val="19"/>
          <w:lang w:val="en-US"/>
        </w:rPr>
        <w:t>su</w:t>
      </w:r>
      <w:proofErr w:type="spellEnd"/>
      <w:r w:rsidRPr="00737802">
        <w:rPr>
          <w:rFonts w:asciiTheme="minorHAnsi" w:hAnsiTheme="minorHAnsi" w:cstheme="minorHAnsi"/>
          <w:sz w:val="19"/>
          <w:szCs w:val="19"/>
          <w:lang w:val="en-US"/>
        </w:rPr>
        <w:t xml:space="preserve"> </w:t>
      </w:r>
      <w:proofErr w:type="spellStart"/>
      <w:r w:rsidRPr="00737802">
        <w:rPr>
          <w:rFonts w:asciiTheme="minorHAnsi" w:hAnsiTheme="minorHAnsi" w:cstheme="minorHAnsi"/>
          <w:sz w:val="19"/>
          <w:szCs w:val="19"/>
          <w:lang w:val="en-US"/>
        </w:rPr>
        <w:t>lino</w:t>
      </w:r>
      <w:proofErr w:type="spellEnd"/>
      <w:r w:rsidRPr="00737802">
        <w:rPr>
          <w:rFonts w:asciiTheme="minorHAnsi" w:hAnsiTheme="minorHAnsi" w:cstheme="minorHAnsi"/>
          <w:sz w:val="19"/>
          <w:szCs w:val="19"/>
          <w:lang w:val="en-US"/>
        </w:rPr>
        <w:t>, 1989</w:t>
      </w:r>
    </w:p>
    <w:p w14:paraId="7EB7BF0B" w14:textId="77777777" w:rsidR="00737802" w:rsidRPr="00737802" w:rsidRDefault="00737802" w:rsidP="00737802">
      <w:pPr>
        <w:rPr>
          <w:rFonts w:asciiTheme="minorHAnsi" w:hAnsiTheme="minorHAnsi" w:cstheme="minorHAnsi"/>
          <w:sz w:val="19"/>
          <w:szCs w:val="19"/>
        </w:rPr>
      </w:pPr>
      <w:r w:rsidRPr="00737802">
        <w:rPr>
          <w:rFonts w:asciiTheme="minorHAnsi" w:hAnsiTheme="minorHAnsi" w:cstheme="minorHAnsi"/>
          <w:sz w:val="19"/>
          <w:szCs w:val="19"/>
        </w:rPr>
        <w:t xml:space="preserve">Agostino </w:t>
      </w:r>
      <w:r w:rsidRPr="002F6C3B">
        <w:rPr>
          <w:rFonts w:asciiTheme="minorHAnsi" w:hAnsiTheme="minorHAnsi" w:cstheme="minorHAnsi"/>
          <w:b/>
          <w:bCs/>
          <w:sz w:val="19"/>
          <w:szCs w:val="19"/>
        </w:rPr>
        <w:t>Bonalumi</w:t>
      </w:r>
      <w:r w:rsidRPr="00737802">
        <w:rPr>
          <w:rFonts w:asciiTheme="minorHAnsi" w:hAnsiTheme="minorHAnsi" w:cstheme="minorHAnsi"/>
          <w:sz w:val="19"/>
          <w:szCs w:val="19"/>
        </w:rPr>
        <w:t xml:space="preserve">, </w:t>
      </w:r>
      <w:r w:rsidRPr="00737802">
        <w:rPr>
          <w:rFonts w:asciiTheme="minorHAnsi" w:hAnsiTheme="minorHAnsi" w:cstheme="minorHAnsi"/>
          <w:i/>
          <w:iCs/>
          <w:sz w:val="19"/>
          <w:szCs w:val="19"/>
        </w:rPr>
        <w:t>Progetto</w:t>
      </w:r>
      <w:r w:rsidRPr="00737802">
        <w:rPr>
          <w:rFonts w:asciiTheme="minorHAnsi" w:hAnsiTheme="minorHAnsi" w:cstheme="minorHAnsi"/>
          <w:sz w:val="19"/>
          <w:szCs w:val="19"/>
        </w:rPr>
        <w:t>, serigrafia, s.d.</w:t>
      </w:r>
    </w:p>
    <w:p w14:paraId="6A290A2C" w14:textId="77777777" w:rsidR="00737802" w:rsidRPr="00737802" w:rsidRDefault="00737802" w:rsidP="00737802">
      <w:pPr>
        <w:rPr>
          <w:rFonts w:asciiTheme="minorHAnsi" w:hAnsiTheme="minorHAnsi" w:cstheme="minorHAnsi"/>
          <w:sz w:val="19"/>
          <w:szCs w:val="19"/>
        </w:rPr>
      </w:pPr>
      <w:r w:rsidRPr="00737802">
        <w:rPr>
          <w:rFonts w:asciiTheme="minorHAnsi" w:hAnsiTheme="minorHAnsi" w:cstheme="minorHAnsi"/>
          <w:sz w:val="19"/>
          <w:szCs w:val="19"/>
        </w:rPr>
        <w:t xml:space="preserve">Agostino </w:t>
      </w:r>
      <w:r w:rsidRPr="002F6C3B">
        <w:rPr>
          <w:rFonts w:asciiTheme="minorHAnsi" w:hAnsiTheme="minorHAnsi" w:cstheme="minorHAnsi"/>
          <w:b/>
          <w:bCs/>
          <w:sz w:val="19"/>
          <w:szCs w:val="19"/>
        </w:rPr>
        <w:t>Bonalumi</w:t>
      </w:r>
      <w:r w:rsidRPr="00737802">
        <w:rPr>
          <w:rFonts w:asciiTheme="minorHAnsi" w:hAnsiTheme="minorHAnsi" w:cstheme="minorHAnsi"/>
          <w:sz w:val="19"/>
          <w:szCs w:val="19"/>
        </w:rPr>
        <w:t xml:space="preserve">, </w:t>
      </w:r>
      <w:r w:rsidRPr="00737802">
        <w:rPr>
          <w:rFonts w:asciiTheme="minorHAnsi" w:hAnsiTheme="minorHAnsi" w:cstheme="minorHAnsi"/>
          <w:i/>
          <w:iCs/>
          <w:sz w:val="19"/>
          <w:szCs w:val="19"/>
        </w:rPr>
        <w:t>Senza titolo</w:t>
      </w:r>
      <w:r w:rsidRPr="00737802">
        <w:rPr>
          <w:rFonts w:asciiTheme="minorHAnsi" w:hAnsiTheme="minorHAnsi" w:cstheme="minorHAnsi"/>
          <w:sz w:val="19"/>
          <w:szCs w:val="19"/>
        </w:rPr>
        <w:t xml:space="preserve"> (Concetto Spaziale), tela estroflessa e tempera vinilica, 1976</w:t>
      </w:r>
    </w:p>
    <w:p w14:paraId="43781985" w14:textId="77777777" w:rsidR="00737802" w:rsidRPr="00737802" w:rsidRDefault="00737802" w:rsidP="00737802">
      <w:pPr>
        <w:rPr>
          <w:rFonts w:asciiTheme="minorHAnsi" w:hAnsiTheme="minorHAnsi" w:cstheme="minorHAnsi"/>
          <w:sz w:val="19"/>
          <w:szCs w:val="19"/>
        </w:rPr>
      </w:pPr>
      <w:r w:rsidRPr="00737802">
        <w:rPr>
          <w:rFonts w:asciiTheme="minorHAnsi" w:hAnsiTheme="minorHAnsi" w:cstheme="minorHAnsi"/>
          <w:sz w:val="19"/>
          <w:szCs w:val="19"/>
        </w:rPr>
        <w:t xml:space="preserve">Antonio </w:t>
      </w:r>
      <w:proofErr w:type="spellStart"/>
      <w:r w:rsidRPr="002F6C3B">
        <w:rPr>
          <w:rFonts w:asciiTheme="minorHAnsi" w:hAnsiTheme="minorHAnsi" w:cstheme="minorHAnsi"/>
          <w:b/>
          <w:bCs/>
          <w:sz w:val="19"/>
          <w:szCs w:val="19"/>
        </w:rPr>
        <w:t>Bueno</w:t>
      </w:r>
      <w:proofErr w:type="spellEnd"/>
      <w:r w:rsidRPr="00737802">
        <w:rPr>
          <w:rFonts w:asciiTheme="minorHAnsi" w:hAnsiTheme="minorHAnsi" w:cstheme="minorHAnsi"/>
          <w:sz w:val="19"/>
          <w:szCs w:val="19"/>
        </w:rPr>
        <w:t xml:space="preserve">, </w:t>
      </w:r>
      <w:r w:rsidRPr="00737802">
        <w:rPr>
          <w:rFonts w:asciiTheme="minorHAnsi" w:hAnsiTheme="minorHAnsi" w:cstheme="minorHAnsi"/>
          <w:i/>
          <w:iCs/>
          <w:sz w:val="19"/>
          <w:szCs w:val="19"/>
        </w:rPr>
        <w:t>Volto 1920</w:t>
      </w:r>
      <w:r w:rsidRPr="00737802">
        <w:rPr>
          <w:rFonts w:asciiTheme="minorHAnsi" w:hAnsiTheme="minorHAnsi" w:cstheme="minorHAnsi"/>
          <w:sz w:val="19"/>
          <w:szCs w:val="19"/>
        </w:rPr>
        <w:t>, olio su masonite, 1983</w:t>
      </w:r>
    </w:p>
    <w:p w14:paraId="7177CD7E" w14:textId="6F37D7DC" w:rsidR="00737802" w:rsidRPr="00737802" w:rsidRDefault="00737802" w:rsidP="00737802">
      <w:pPr>
        <w:rPr>
          <w:rFonts w:asciiTheme="minorHAnsi" w:hAnsiTheme="minorHAnsi" w:cstheme="minorHAnsi"/>
          <w:sz w:val="19"/>
          <w:szCs w:val="19"/>
        </w:rPr>
      </w:pPr>
      <w:r w:rsidRPr="00737802">
        <w:rPr>
          <w:rFonts w:asciiTheme="minorHAnsi" w:hAnsiTheme="minorHAnsi" w:cstheme="minorHAnsi"/>
          <w:sz w:val="19"/>
          <w:szCs w:val="19"/>
        </w:rPr>
        <w:t xml:space="preserve">Pier Paolo </w:t>
      </w:r>
      <w:r w:rsidRPr="002F6C3B">
        <w:rPr>
          <w:rFonts w:asciiTheme="minorHAnsi" w:hAnsiTheme="minorHAnsi" w:cstheme="minorHAnsi"/>
          <w:b/>
          <w:bCs/>
          <w:sz w:val="19"/>
          <w:szCs w:val="19"/>
        </w:rPr>
        <w:t>Calzolari</w:t>
      </w:r>
      <w:r w:rsidRPr="00737802">
        <w:rPr>
          <w:rFonts w:asciiTheme="minorHAnsi" w:hAnsiTheme="minorHAnsi" w:cstheme="minorHAnsi"/>
          <w:sz w:val="19"/>
          <w:szCs w:val="19"/>
        </w:rPr>
        <w:t xml:space="preserve">, </w:t>
      </w:r>
      <w:r w:rsidRPr="00737802">
        <w:rPr>
          <w:rFonts w:asciiTheme="minorHAnsi" w:hAnsiTheme="minorHAnsi" w:cstheme="minorHAnsi"/>
          <w:i/>
          <w:iCs/>
          <w:sz w:val="19"/>
          <w:szCs w:val="19"/>
        </w:rPr>
        <w:t xml:space="preserve">Cantata </w:t>
      </w:r>
      <w:proofErr w:type="spellStart"/>
      <w:r w:rsidRPr="00737802">
        <w:rPr>
          <w:rFonts w:asciiTheme="minorHAnsi" w:hAnsiTheme="minorHAnsi" w:cstheme="minorHAnsi"/>
          <w:i/>
          <w:iCs/>
          <w:sz w:val="19"/>
          <w:szCs w:val="19"/>
        </w:rPr>
        <w:t>Bluia</w:t>
      </w:r>
      <w:proofErr w:type="spellEnd"/>
      <w:r w:rsidRPr="00737802">
        <w:rPr>
          <w:rFonts w:asciiTheme="minorHAnsi" w:hAnsiTheme="minorHAnsi" w:cstheme="minorHAnsi"/>
          <w:sz w:val="19"/>
          <w:szCs w:val="19"/>
        </w:rPr>
        <w:t xml:space="preserve">, </w:t>
      </w:r>
      <w:r w:rsidR="002F6C3B" w:rsidRPr="00737802">
        <w:rPr>
          <w:rFonts w:asciiTheme="minorHAnsi" w:hAnsiTheme="minorHAnsi" w:cstheme="minorHAnsi"/>
          <w:sz w:val="19"/>
          <w:szCs w:val="19"/>
        </w:rPr>
        <w:t xml:space="preserve">collage </w:t>
      </w:r>
      <w:r w:rsidRPr="00737802">
        <w:rPr>
          <w:rFonts w:asciiTheme="minorHAnsi" w:hAnsiTheme="minorHAnsi" w:cstheme="minorHAnsi"/>
          <w:sz w:val="19"/>
          <w:szCs w:val="19"/>
        </w:rPr>
        <w:t>(fogli di carta su cartoncino, pittura, sassolini incollati e foglia d’oro), 1999</w:t>
      </w:r>
    </w:p>
    <w:p w14:paraId="1C13543C" w14:textId="01931C08" w:rsidR="00737802" w:rsidRPr="00737802" w:rsidRDefault="00737802" w:rsidP="00737802">
      <w:pPr>
        <w:rPr>
          <w:rFonts w:asciiTheme="minorHAnsi" w:hAnsiTheme="minorHAnsi" w:cstheme="minorHAnsi"/>
          <w:sz w:val="19"/>
          <w:szCs w:val="19"/>
        </w:rPr>
      </w:pPr>
      <w:r w:rsidRPr="00737802">
        <w:rPr>
          <w:rFonts w:asciiTheme="minorHAnsi" w:hAnsiTheme="minorHAnsi" w:cstheme="minorHAnsi"/>
          <w:sz w:val="19"/>
          <w:szCs w:val="19"/>
        </w:rPr>
        <w:t xml:space="preserve">Pier Paolo </w:t>
      </w:r>
      <w:r w:rsidRPr="002F6C3B">
        <w:rPr>
          <w:rFonts w:asciiTheme="minorHAnsi" w:hAnsiTheme="minorHAnsi" w:cstheme="minorHAnsi"/>
          <w:b/>
          <w:bCs/>
          <w:sz w:val="19"/>
          <w:szCs w:val="19"/>
        </w:rPr>
        <w:t>Calzolari</w:t>
      </w:r>
      <w:r w:rsidRPr="00737802">
        <w:rPr>
          <w:rFonts w:asciiTheme="minorHAnsi" w:hAnsiTheme="minorHAnsi" w:cstheme="minorHAnsi"/>
          <w:sz w:val="19"/>
          <w:szCs w:val="19"/>
        </w:rPr>
        <w:t xml:space="preserve">, </w:t>
      </w:r>
      <w:r w:rsidRPr="00737802">
        <w:rPr>
          <w:rFonts w:asciiTheme="minorHAnsi" w:hAnsiTheme="minorHAnsi" w:cstheme="minorHAnsi"/>
          <w:i/>
          <w:iCs/>
          <w:sz w:val="19"/>
          <w:szCs w:val="19"/>
        </w:rPr>
        <w:t>Cantata</w:t>
      </w:r>
      <w:r w:rsidRPr="00737802">
        <w:rPr>
          <w:rFonts w:asciiTheme="minorHAnsi" w:hAnsiTheme="minorHAnsi" w:cstheme="minorHAnsi"/>
          <w:sz w:val="19"/>
          <w:szCs w:val="19"/>
        </w:rPr>
        <w:t xml:space="preserve"> </w:t>
      </w:r>
      <w:proofErr w:type="spellStart"/>
      <w:r w:rsidRPr="00737802">
        <w:rPr>
          <w:rFonts w:asciiTheme="minorHAnsi" w:hAnsiTheme="minorHAnsi" w:cstheme="minorHAnsi"/>
          <w:i/>
          <w:iCs/>
          <w:sz w:val="19"/>
          <w:szCs w:val="19"/>
        </w:rPr>
        <w:t>Bluia</w:t>
      </w:r>
      <w:proofErr w:type="spellEnd"/>
      <w:r w:rsidRPr="00737802">
        <w:rPr>
          <w:rFonts w:asciiTheme="minorHAnsi" w:hAnsiTheme="minorHAnsi" w:cstheme="minorHAnsi"/>
          <w:sz w:val="19"/>
          <w:szCs w:val="19"/>
        </w:rPr>
        <w:t xml:space="preserve">, </w:t>
      </w:r>
      <w:r w:rsidR="002F6C3B" w:rsidRPr="00737802">
        <w:rPr>
          <w:rFonts w:asciiTheme="minorHAnsi" w:hAnsiTheme="minorHAnsi" w:cstheme="minorHAnsi"/>
          <w:sz w:val="19"/>
          <w:szCs w:val="19"/>
        </w:rPr>
        <w:t xml:space="preserve">lastra </w:t>
      </w:r>
      <w:r w:rsidRPr="00737802">
        <w:rPr>
          <w:rFonts w:asciiTheme="minorHAnsi" w:hAnsiTheme="minorHAnsi" w:cstheme="minorHAnsi"/>
          <w:sz w:val="19"/>
          <w:szCs w:val="19"/>
        </w:rPr>
        <w:t>di piombo con titolo e firma graffita (sale bruciato in gocce blu parzialmente staccate), 1999</w:t>
      </w:r>
    </w:p>
    <w:p w14:paraId="2C934635" w14:textId="322386A7" w:rsidR="00737802" w:rsidRPr="00737802" w:rsidRDefault="00737802" w:rsidP="00737802">
      <w:pPr>
        <w:rPr>
          <w:rFonts w:asciiTheme="minorHAnsi" w:hAnsiTheme="minorHAnsi" w:cstheme="minorHAnsi"/>
          <w:sz w:val="19"/>
          <w:szCs w:val="19"/>
        </w:rPr>
      </w:pPr>
      <w:r w:rsidRPr="00737802">
        <w:rPr>
          <w:rFonts w:asciiTheme="minorHAnsi" w:hAnsiTheme="minorHAnsi" w:cstheme="minorHAnsi"/>
          <w:sz w:val="19"/>
          <w:szCs w:val="19"/>
        </w:rPr>
        <w:t xml:space="preserve">Pier Paolo </w:t>
      </w:r>
      <w:r w:rsidRPr="002F6C3B">
        <w:rPr>
          <w:rFonts w:asciiTheme="minorHAnsi" w:hAnsiTheme="minorHAnsi" w:cstheme="minorHAnsi"/>
          <w:b/>
          <w:bCs/>
          <w:sz w:val="19"/>
          <w:szCs w:val="19"/>
        </w:rPr>
        <w:t>Calzolari</w:t>
      </w:r>
      <w:r w:rsidRPr="00737802">
        <w:rPr>
          <w:rFonts w:asciiTheme="minorHAnsi" w:hAnsiTheme="minorHAnsi" w:cstheme="minorHAnsi"/>
          <w:sz w:val="19"/>
          <w:szCs w:val="19"/>
        </w:rPr>
        <w:t xml:space="preserve">, </w:t>
      </w:r>
      <w:r w:rsidRPr="00737802">
        <w:rPr>
          <w:rFonts w:asciiTheme="minorHAnsi" w:hAnsiTheme="minorHAnsi" w:cstheme="minorHAnsi"/>
          <w:i/>
          <w:iCs/>
          <w:sz w:val="19"/>
          <w:szCs w:val="19"/>
        </w:rPr>
        <w:t xml:space="preserve">Cantata </w:t>
      </w:r>
      <w:proofErr w:type="spellStart"/>
      <w:r w:rsidRPr="00737802">
        <w:rPr>
          <w:rFonts w:asciiTheme="minorHAnsi" w:hAnsiTheme="minorHAnsi" w:cstheme="minorHAnsi"/>
          <w:i/>
          <w:iCs/>
          <w:sz w:val="19"/>
          <w:szCs w:val="19"/>
        </w:rPr>
        <w:t>Bluia</w:t>
      </w:r>
      <w:proofErr w:type="spellEnd"/>
      <w:r w:rsidRPr="00737802">
        <w:rPr>
          <w:rFonts w:asciiTheme="minorHAnsi" w:hAnsiTheme="minorHAnsi" w:cstheme="minorHAnsi"/>
          <w:sz w:val="19"/>
          <w:szCs w:val="19"/>
        </w:rPr>
        <w:t xml:space="preserve">, </w:t>
      </w:r>
      <w:r w:rsidR="002F6C3B" w:rsidRPr="00737802">
        <w:rPr>
          <w:rFonts w:asciiTheme="minorHAnsi" w:hAnsiTheme="minorHAnsi" w:cstheme="minorHAnsi"/>
          <w:sz w:val="19"/>
          <w:szCs w:val="19"/>
        </w:rPr>
        <w:t xml:space="preserve">assemblage </w:t>
      </w:r>
      <w:r w:rsidRPr="00737802">
        <w:rPr>
          <w:rFonts w:asciiTheme="minorHAnsi" w:hAnsiTheme="minorHAnsi" w:cstheme="minorHAnsi"/>
          <w:sz w:val="19"/>
          <w:szCs w:val="19"/>
        </w:rPr>
        <w:t>su carta (gheriglio di noce, elementi in plastica incollati su base di carta e compensato incollato su multistrato), 1999</w:t>
      </w:r>
    </w:p>
    <w:p w14:paraId="28F932E0" w14:textId="18F9348C" w:rsidR="00737802" w:rsidRPr="00737802" w:rsidRDefault="00737802" w:rsidP="00737802">
      <w:pPr>
        <w:rPr>
          <w:rFonts w:asciiTheme="minorHAnsi" w:hAnsiTheme="minorHAnsi" w:cstheme="minorHAnsi"/>
          <w:sz w:val="19"/>
          <w:szCs w:val="19"/>
        </w:rPr>
      </w:pPr>
      <w:r w:rsidRPr="00737802">
        <w:rPr>
          <w:rFonts w:asciiTheme="minorHAnsi" w:hAnsiTheme="minorHAnsi" w:cstheme="minorHAnsi"/>
          <w:sz w:val="19"/>
          <w:szCs w:val="19"/>
        </w:rPr>
        <w:t xml:space="preserve">Pier Paolo </w:t>
      </w:r>
      <w:r w:rsidRPr="002F6C3B">
        <w:rPr>
          <w:rFonts w:asciiTheme="minorHAnsi" w:hAnsiTheme="minorHAnsi" w:cstheme="minorHAnsi"/>
          <w:b/>
          <w:bCs/>
          <w:sz w:val="19"/>
          <w:szCs w:val="19"/>
        </w:rPr>
        <w:t>Calzolari</w:t>
      </w:r>
      <w:r w:rsidRPr="00737802">
        <w:rPr>
          <w:rFonts w:asciiTheme="minorHAnsi" w:hAnsiTheme="minorHAnsi" w:cstheme="minorHAnsi"/>
          <w:sz w:val="19"/>
          <w:szCs w:val="19"/>
        </w:rPr>
        <w:t xml:space="preserve">, </w:t>
      </w:r>
      <w:r w:rsidRPr="00737802">
        <w:rPr>
          <w:rFonts w:asciiTheme="minorHAnsi" w:hAnsiTheme="minorHAnsi" w:cstheme="minorHAnsi"/>
          <w:i/>
          <w:iCs/>
          <w:sz w:val="19"/>
          <w:szCs w:val="19"/>
        </w:rPr>
        <w:t xml:space="preserve">Cantata </w:t>
      </w:r>
      <w:proofErr w:type="spellStart"/>
      <w:r w:rsidRPr="00737802">
        <w:rPr>
          <w:rFonts w:asciiTheme="minorHAnsi" w:hAnsiTheme="minorHAnsi" w:cstheme="minorHAnsi"/>
          <w:i/>
          <w:iCs/>
          <w:sz w:val="19"/>
          <w:szCs w:val="19"/>
        </w:rPr>
        <w:t>Bluia</w:t>
      </w:r>
      <w:proofErr w:type="spellEnd"/>
      <w:r w:rsidRPr="00737802">
        <w:rPr>
          <w:rFonts w:asciiTheme="minorHAnsi" w:hAnsiTheme="minorHAnsi" w:cstheme="minorHAnsi"/>
          <w:sz w:val="19"/>
          <w:szCs w:val="19"/>
        </w:rPr>
        <w:t xml:space="preserve">, </w:t>
      </w:r>
      <w:r w:rsidR="002F6C3B" w:rsidRPr="00737802">
        <w:rPr>
          <w:rFonts w:asciiTheme="minorHAnsi" w:hAnsiTheme="minorHAnsi" w:cstheme="minorHAnsi"/>
          <w:sz w:val="19"/>
          <w:szCs w:val="19"/>
        </w:rPr>
        <w:t xml:space="preserve">libro </w:t>
      </w:r>
      <w:r w:rsidRPr="00737802">
        <w:rPr>
          <w:rFonts w:asciiTheme="minorHAnsi" w:hAnsiTheme="minorHAnsi" w:cstheme="minorHAnsi"/>
          <w:sz w:val="19"/>
          <w:szCs w:val="19"/>
        </w:rPr>
        <w:t>con incisioni, disegni, acquerelli, tecniche miste e inserti metallici, scatola di metallo; all’interno, il libro avvolto da un panno, 1999</w:t>
      </w:r>
    </w:p>
    <w:p w14:paraId="7B218A1F" w14:textId="5BCCE12B" w:rsidR="00737802" w:rsidRPr="00737802" w:rsidRDefault="00737802" w:rsidP="00737802">
      <w:pPr>
        <w:rPr>
          <w:rFonts w:asciiTheme="minorHAnsi" w:hAnsiTheme="minorHAnsi" w:cstheme="minorHAnsi"/>
          <w:sz w:val="19"/>
          <w:szCs w:val="19"/>
        </w:rPr>
      </w:pPr>
      <w:r w:rsidRPr="00737802">
        <w:rPr>
          <w:rFonts w:asciiTheme="minorHAnsi" w:hAnsiTheme="minorHAnsi" w:cstheme="minorHAnsi"/>
          <w:sz w:val="19"/>
          <w:szCs w:val="19"/>
        </w:rPr>
        <w:t xml:space="preserve">Pier Paolo </w:t>
      </w:r>
      <w:r w:rsidRPr="002F6C3B">
        <w:rPr>
          <w:rFonts w:asciiTheme="minorHAnsi" w:hAnsiTheme="minorHAnsi" w:cstheme="minorHAnsi"/>
          <w:b/>
          <w:bCs/>
          <w:sz w:val="19"/>
          <w:szCs w:val="19"/>
        </w:rPr>
        <w:t>Calzolari</w:t>
      </w:r>
      <w:r w:rsidRPr="00737802">
        <w:rPr>
          <w:rFonts w:asciiTheme="minorHAnsi" w:hAnsiTheme="minorHAnsi" w:cstheme="minorHAnsi"/>
          <w:sz w:val="19"/>
          <w:szCs w:val="19"/>
        </w:rPr>
        <w:t xml:space="preserve">, </w:t>
      </w:r>
      <w:r w:rsidRPr="00737802">
        <w:rPr>
          <w:rFonts w:asciiTheme="minorHAnsi" w:hAnsiTheme="minorHAnsi" w:cstheme="minorHAnsi"/>
          <w:i/>
          <w:iCs/>
          <w:sz w:val="19"/>
          <w:szCs w:val="19"/>
        </w:rPr>
        <w:t xml:space="preserve">Cantata </w:t>
      </w:r>
      <w:proofErr w:type="spellStart"/>
      <w:r w:rsidRPr="00737802">
        <w:rPr>
          <w:rFonts w:asciiTheme="minorHAnsi" w:hAnsiTheme="minorHAnsi" w:cstheme="minorHAnsi"/>
          <w:i/>
          <w:iCs/>
          <w:sz w:val="19"/>
          <w:szCs w:val="19"/>
        </w:rPr>
        <w:t>Bluia</w:t>
      </w:r>
      <w:proofErr w:type="spellEnd"/>
      <w:r w:rsidRPr="00737802">
        <w:rPr>
          <w:rFonts w:asciiTheme="minorHAnsi" w:hAnsiTheme="minorHAnsi" w:cstheme="minorHAnsi"/>
          <w:sz w:val="19"/>
          <w:szCs w:val="19"/>
        </w:rPr>
        <w:t xml:space="preserve">, </w:t>
      </w:r>
      <w:r w:rsidR="002F6C3B">
        <w:rPr>
          <w:rFonts w:asciiTheme="minorHAnsi" w:hAnsiTheme="minorHAnsi" w:cstheme="minorHAnsi"/>
          <w:sz w:val="19"/>
          <w:szCs w:val="19"/>
        </w:rPr>
        <w:t>t</w:t>
      </w:r>
      <w:r w:rsidRPr="00737802">
        <w:rPr>
          <w:rFonts w:asciiTheme="minorHAnsi" w:hAnsiTheme="minorHAnsi" w:cstheme="minorHAnsi"/>
          <w:sz w:val="19"/>
          <w:szCs w:val="19"/>
        </w:rPr>
        <w:t>avolo (ferro corten), 1999</w:t>
      </w:r>
    </w:p>
    <w:p w14:paraId="50BCC3CB" w14:textId="04DA55EC" w:rsidR="00737802" w:rsidRPr="00737802" w:rsidRDefault="00737802" w:rsidP="00737802">
      <w:pPr>
        <w:rPr>
          <w:rFonts w:asciiTheme="minorHAnsi" w:hAnsiTheme="minorHAnsi" w:cstheme="minorHAnsi"/>
          <w:sz w:val="19"/>
          <w:szCs w:val="19"/>
        </w:rPr>
      </w:pPr>
      <w:r w:rsidRPr="00737802">
        <w:rPr>
          <w:rFonts w:asciiTheme="minorHAnsi" w:hAnsiTheme="minorHAnsi" w:cstheme="minorHAnsi"/>
          <w:sz w:val="19"/>
          <w:szCs w:val="19"/>
        </w:rPr>
        <w:t xml:space="preserve">Pier Paolo </w:t>
      </w:r>
      <w:r w:rsidRPr="002F6C3B">
        <w:rPr>
          <w:rFonts w:asciiTheme="minorHAnsi" w:hAnsiTheme="minorHAnsi" w:cstheme="minorHAnsi"/>
          <w:b/>
          <w:bCs/>
          <w:sz w:val="19"/>
          <w:szCs w:val="19"/>
        </w:rPr>
        <w:t>Calzolari</w:t>
      </w:r>
      <w:r w:rsidRPr="00737802">
        <w:rPr>
          <w:rFonts w:asciiTheme="minorHAnsi" w:hAnsiTheme="minorHAnsi" w:cstheme="minorHAnsi"/>
          <w:sz w:val="19"/>
          <w:szCs w:val="19"/>
        </w:rPr>
        <w:t xml:space="preserve">, </w:t>
      </w:r>
      <w:r w:rsidRPr="00737802">
        <w:rPr>
          <w:rFonts w:asciiTheme="minorHAnsi" w:hAnsiTheme="minorHAnsi" w:cstheme="minorHAnsi"/>
          <w:i/>
          <w:iCs/>
          <w:sz w:val="19"/>
          <w:szCs w:val="19"/>
        </w:rPr>
        <w:t xml:space="preserve">Cantata </w:t>
      </w:r>
      <w:proofErr w:type="spellStart"/>
      <w:r w:rsidRPr="00737802">
        <w:rPr>
          <w:rFonts w:asciiTheme="minorHAnsi" w:hAnsiTheme="minorHAnsi" w:cstheme="minorHAnsi"/>
          <w:i/>
          <w:iCs/>
          <w:sz w:val="19"/>
          <w:szCs w:val="19"/>
        </w:rPr>
        <w:t>Bluia</w:t>
      </w:r>
      <w:proofErr w:type="spellEnd"/>
      <w:r w:rsidRPr="00737802">
        <w:rPr>
          <w:rFonts w:asciiTheme="minorHAnsi" w:hAnsiTheme="minorHAnsi" w:cstheme="minorHAnsi"/>
          <w:sz w:val="19"/>
          <w:szCs w:val="19"/>
        </w:rPr>
        <w:t xml:space="preserve">, </w:t>
      </w:r>
      <w:r w:rsidR="002F6C3B">
        <w:rPr>
          <w:rFonts w:asciiTheme="minorHAnsi" w:hAnsiTheme="minorHAnsi" w:cstheme="minorHAnsi"/>
          <w:sz w:val="19"/>
          <w:szCs w:val="19"/>
        </w:rPr>
        <w:t>d</w:t>
      </w:r>
      <w:r w:rsidRPr="00737802">
        <w:rPr>
          <w:rFonts w:asciiTheme="minorHAnsi" w:hAnsiTheme="minorHAnsi" w:cstheme="minorHAnsi"/>
          <w:sz w:val="19"/>
          <w:szCs w:val="19"/>
        </w:rPr>
        <w:t>isegno (foglio con grafite e foglia oro), 1999</w:t>
      </w:r>
    </w:p>
    <w:p w14:paraId="74B01863" w14:textId="77777777" w:rsidR="00737802" w:rsidRPr="00737802" w:rsidRDefault="00737802" w:rsidP="00737802">
      <w:pPr>
        <w:rPr>
          <w:rFonts w:asciiTheme="minorHAnsi" w:hAnsiTheme="minorHAnsi" w:cstheme="minorHAnsi"/>
          <w:sz w:val="19"/>
          <w:szCs w:val="19"/>
        </w:rPr>
      </w:pPr>
      <w:r w:rsidRPr="00737802">
        <w:rPr>
          <w:rFonts w:asciiTheme="minorHAnsi" w:hAnsiTheme="minorHAnsi" w:cstheme="minorHAnsi"/>
          <w:sz w:val="19"/>
          <w:szCs w:val="19"/>
        </w:rPr>
        <w:t xml:space="preserve">Massimo </w:t>
      </w:r>
      <w:r w:rsidRPr="002F6C3B">
        <w:rPr>
          <w:rFonts w:asciiTheme="minorHAnsi" w:hAnsiTheme="minorHAnsi" w:cstheme="minorHAnsi"/>
          <w:b/>
          <w:bCs/>
          <w:sz w:val="19"/>
          <w:szCs w:val="19"/>
        </w:rPr>
        <w:t>Campigli</w:t>
      </w:r>
      <w:r w:rsidRPr="00737802">
        <w:rPr>
          <w:rFonts w:asciiTheme="minorHAnsi" w:hAnsiTheme="minorHAnsi" w:cstheme="minorHAnsi"/>
          <w:sz w:val="19"/>
          <w:szCs w:val="19"/>
        </w:rPr>
        <w:t xml:space="preserve">, </w:t>
      </w:r>
      <w:r w:rsidRPr="00737802">
        <w:rPr>
          <w:rFonts w:asciiTheme="minorHAnsi" w:hAnsiTheme="minorHAnsi" w:cstheme="minorHAnsi"/>
          <w:i/>
          <w:iCs/>
          <w:sz w:val="19"/>
          <w:szCs w:val="19"/>
        </w:rPr>
        <w:t>Ballerine</w:t>
      </w:r>
      <w:r w:rsidRPr="00737802">
        <w:rPr>
          <w:rFonts w:asciiTheme="minorHAnsi" w:hAnsiTheme="minorHAnsi" w:cstheme="minorHAnsi"/>
          <w:sz w:val="19"/>
          <w:szCs w:val="19"/>
        </w:rPr>
        <w:t>, olio su tela, prima metà XX secolo</w:t>
      </w:r>
    </w:p>
    <w:p w14:paraId="22A47F69" w14:textId="5B2A598B" w:rsidR="00737802" w:rsidRPr="00737802" w:rsidRDefault="00737802" w:rsidP="00737802">
      <w:pPr>
        <w:rPr>
          <w:rFonts w:asciiTheme="minorHAnsi" w:hAnsiTheme="minorHAnsi" w:cstheme="minorHAnsi"/>
          <w:sz w:val="19"/>
          <w:szCs w:val="19"/>
        </w:rPr>
      </w:pPr>
      <w:r w:rsidRPr="00737802">
        <w:rPr>
          <w:rFonts w:asciiTheme="minorHAnsi" w:hAnsiTheme="minorHAnsi" w:cstheme="minorHAnsi"/>
          <w:sz w:val="19"/>
          <w:szCs w:val="19"/>
        </w:rPr>
        <w:t xml:space="preserve">Domenico </w:t>
      </w:r>
      <w:r w:rsidRPr="002F6C3B">
        <w:rPr>
          <w:rFonts w:asciiTheme="minorHAnsi" w:hAnsiTheme="minorHAnsi" w:cstheme="minorHAnsi"/>
          <w:b/>
          <w:bCs/>
          <w:sz w:val="19"/>
          <w:szCs w:val="19"/>
        </w:rPr>
        <w:t>Cantatore</w:t>
      </w:r>
      <w:r w:rsidRPr="00737802">
        <w:rPr>
          <w:rFonts w:asciiTheme="minorHAnsi" w:hAnsiTheme="minorHAnsi" w:cstheme="minorHAnsi"/>
          <w:sz w:val="19"/>
          <w:szCs w:val="19"/>
        </w:rPr>
        <w:t xml:space="preserve">, </w:t>
      </w:r>
      <w:r w:rsidRPr="00737802">
        <w:rPr>
          <w:rFonts w:asciiTheme="minorHAnsi" w:hAnsiTheme="minorHAnsi" w:cstheme="minorHAnsi"/>
          <w:i/>
          <w:iCs/>
          <w:sz w:val="19"/>
          <w:szCs w:val="19"/>
        </w:rPr>
        <w:t>Odalisca</w:t>
      </w:r>
      <w:r w:rsidRPr="00737802">
        <w:rPr>
          <w:rFonts w:asciiTheme="minorHAnsi" w:hAnsiTheme="minorHAnsi" w:cstheme="minorHAnsi"/>
          <w:sz w:val="19"/>
          <w:szCs w:val="19"/>
        </w:rPr>
        <w:t xml:space="preserve">, olio su tela, </w:t>
      </w:r>
      <w:r w:rsidR="000A2261" w:rsidRPr="002613B9">
        <w:rPr>
          <w:rFonts w:asciiTheme="minorHAnsi" w:hAnsiTheme="minorHAnsi" w:cstheme="minorHAnsi"/>
          <w:sz w:val="19"/>
          <w:szCs w:val="19"/>
        </w:rPr>
        <w:t xml:space="preserve">prima </w:t>
      </w:r>
      <w:r w:rsidRPr="002613B9">
        <w:rPr>
          <w:rFonts w:asciiTheme="minorHAnsi" w:hAnsiTheme="minorHAnsi" w:cstheme="minorHAnsi"/>
          <w:sz w:val="19"/>
          <w:szCs w:val="19"/>
        </w:rPr>
        <w:t>met</w:t>
      </w:r>
      <w:r w:rsidRPr="00737802">
        <w:rPr>
          <w:rFonts w:asciiTheme="minorHAnsi" w:hAnsiTheme="minorHAnsi" w:cstheme="minorHAnsi"/>
          <w:sz w:val="19"/>
          <w:szCs w:val="19"/>
        </w:rPr>
        <w:t>à XX secolo</w:t>
      </w:r>
    </w:p>
    <w:p w14:paraId="1BB892EC" w14:textId="77777777" w:rsidR="00737802" w:rsidRPr="00737802" w:rsidRDefault="00737802" w:rsidP="00737802">
      <w:pPr>
        <w:rPr>
          <w:rFonts w:asciiTheme="minorHAnsi" w:hAnsiTheme="minorHAnsi" w:cstheme="minorHAnsi"/>
          <w:sz w:val="19"/>
          <w:szCs w:val="19"/>
        </w:rPr>
      </w:pPr>
      <w:r w:rsidRPr="00737802">
        <w:rPr>
          <w:rFonts w:asciiTheme="minorHAnsi" w:hAnsiTheme="minorHAnsi" w:cstheme="minorHAnsi"/>
          <w:sz w:val="19"/>
          <w:szCs w:val="19"/>
        </w:rPr>
        <w:t xml:space="preserve">Carlo </w:t>
      </w:r>
      <w:r w:rsidRPr="002F6C3B">
        <w:rPr>
          <w:rFonts w:asciiTheme="minorHAnsi" w:hAnsiTheme="minorHAnsi" w:cstheme="minorHAnsi"/>
          <w:b/>
          <w:bCs/>
          <w:sz w:val="19"/>
          <w:szCs w:val="19"/>
        </w:rPr>
        <w:t>Carrà</w:t>
      </w:r>
      <w:r w:rsidRPr="00737802">
        <w:rPr>
          <w:rFonts w:asciiTheme="minorHAnsi" w:hAnsiTheme="minorHAnsi" w:cstheme="minorHAnsi"/>
          <w:sz w:val="19"/>
          <w:szCs w:val="19"/>
        </w:rPr>
        <w:t xml:space="preserve">, </w:t>
      </w:r>
      <w:r w:rsidRPr="00737802">
        <w:rPr>
          <w:rFonts w:asciiTheme="minorHAnsi" w:hAnsiTheme="minorHAnsi" w:cstheme="minorHAnsi"/>
          <w:i/>
          <w:iCs/>
          <w:sz w:val="19"/>
          <w:szCs w:val="19"/>
        </w:rPr>
        <w:t>Capanno sulla riva</w:t>
      </w:r>
      <w:r w:rsidRPr="00737802">
        <w:rPr>
          <w:rFonts w:asciiTheme="minorHAnsi" w:hAnsiTheme="minorHAnsi" w:cstheme="minorHAnsi"/>
          <w:sz w:val="19"/>
          <w:szCs w:val="19"/>
        </w:rPr>
        <w:t>, olio su tavola, 1955</w:t>
      </w:r>
    </w:p>
    <w:p w14:paraId="12E92EEB" w14:textId="77777777" w:rsidR="00737802" w:rsidRPr="00737802" w:rsidRDefault="00737802" w:rsidP="00737802">
      <w:pPr>
        <w:rPr>
          <w:rFonts w:asciiTheme="minorHAnsi" w:hAnsiTheme="minorHAnsi" w:cstheme="minorHAnsi"/>
          <w:sz w:val="19"/>
          <w:szCs w:val="19"/>
        </w:rPr>
      </w:pPr>
      <w:r w:rsidRPr="00737802">
        <w:rPr>
          <w:rFonts w:asciiTheme="minorHAnsi" w:hAnsiTheme="minorHAnsi" w:cstheme="minorHAnsi"/>
          <w:sz w:val="19"/>
          <w:szCs w:val="19"/>
        </w:rPr>
        <w:t xml:space="preserve">Bruno </w:t>
      </w:r>
      <w:r w:rsidRPr="002F6C3B">
        <w:rPr>
          <w:rFonts w:asciiTheme="minorHAnsi" w:hAnsiTheme="minorHAnsi" w:cstheme="minorHAnsi"/>
          <w:b/>
          <w:bCs/>
          <w:sz w:val="19"/>
          <w:szCs w:val="19"/>
        </w:rPr>
        <w:t>Cassinari</w:t>
      </w:r>
      <w:r w:rsidRPr="00737802">
        <w:rPr>
          <w:rFonts w:asciiTheme="minorHAnsi" w:hAnsiTheme="minorHAnsi" w:cstheme="minorHAnsi"/>
          <w:sz w:val="19"/>
          <w:szCs w:val="19"/>
        </w:rPr>
        <w:t xml:space="preserve">, </w:t>
      </w:r>
      <w:r w:rsidRPr="00737802">
        <w:rPr>
          <w:rFonts w:asciiTheme="minorHAnsi" w:hAnsiTheme="minorHAnsi" w:cstheme="minorHAnsi"/>
          <w:i/>
          <w:iCs/>
          <w:sz w:val="19"/>
          <w:szCs w:val="19"/>
        </w:rPr>
        <w:t>Il corpetto rosso</w:t>
      </w:r>
      <w:r w:rsidRPr="00737802">
        <w:rPr>
          <w:rFonts w:asciiTheme="minorHAnsi" w:hAnsiTheme="minorHAnsi" w:cstheme="minorHAnsi"/>
          <w:sz w:val="19"/>
          <w:szCs w:val="19"/>
        </w:rPr>
        <w:t>, acrilico su tela, seconda metà XX secolo</w:t>
      </w:r>
    </w:p>
    <w:p w14:paraId="16B9B647" w14:textId="77777777" w:rsidR="00737802" w:rsidRPr="00737802" w:rsidRDefault="00737802" w:rsidP="00737802">
      <w:pPr>
        <w:rPr>
          <w:rFonts w:asciiTheme="minorHAnsi" w:hAnsiTheme="minorHAnsi" w:cstheme="minorHAnsi"/>
          <w:sz w:val="19"/>
          <w:szCs w:val="19"/>
        </w:rPr>
      </w:pPr>
      <w:r w:rsidRPr="00737802">
        <w:rPr>
          <w:rFonts w:asciiTheme="minorHAnsi" w:hAnsiTheme="minorHAnsi" w:cstheme="minorHAnsi"/>
          <w:sz w:val="19"/>
          <w:szCs w:val="19"/>
        </w:rPr>
        <w:t xml:space="preserve">Bruno </w:t>
      </w:r>
      <w:r w:rsidRPr="002F6C3B">
        <w:rPr>
          <w:rFonts w:asciiTheme="minorHAnsi" w:hAnsiTheme="minorHAnsi" w:cstheme="minorHAnsi"/>
          <w:b/>
          <w:bCs/>
          <w:sz w:val="19"/>
          <w:szCs w:val="19"/>
        </w:rPr>
        <w:t>Ceccobelli</w:t>
      </w:r>
      <w:r w:rsidRPr="00737802">
        <w:rPr>
          <w:rFonts w:asciiTheme="minorHAnsi" w:hAnsiTheme="minorHAnsi" w:cstheme="minorHAnsi"/>
          <w:sz w:val="19"/>
          <w:szCs w:val="19"/>
        </w:rPr>
        <w:t xml:space="preserve">, </w:t>
      </w:r>
      <w:r w:rsidRPr="00737802">
        <w:rPr>
          <w:rFonts w:asciiTheme="minorHAnsi" w:hAnsiTheme="minorHAnsi" w:cstheme="minorHAnsi"/>
          <w:i/>
          <w:iCs/>
          <w:sz w:val="19"/>
          <w:szCs w:val="19"/>
        </w:rPr>
        <w:t>La luna del sole</w:t>
      </w:r>
      <w:r w:rsidRPr="00737802">
        <w:rPr>
          <w:rFonts w:asciiTheme="minorHAnsi" w:hAnsiTheme="minorHAnsi" w:cstheme="minorHAnsi"/>
          <w:sz w:val="19"/>
          <w:szCs w:val="19"/>
        </w:rPr>
        <w:t>, tecnica mista, 1997</w:t>
      </w:r>
    </w:p>
    <w:p w14:paraId="6D929184" w14:textId="77777777" w:rsidR="00737802" w:rsidRPr="00737802" w:rsidRDefault="00737802" w:rsidP="00737802">
      <w:pPr>
        <w:rPr>
          <w:rFonts w:asciiTheme="minorHAnsi" w:hAnsiTheme="minorHAnsi" w:cstheme="minorHAnsi"/>
          <w:sz w:val="19"/>
          <w:szCs w:val="19"/>
        </w:rPr>
      </w:pPr>
      <w:r w:rsidRPr="00737802">
        <w:rPr>
          <w:rFonts w:asciiTheme="minorHAnsi" w:hAnsiTheme="minorHAnsi" w:cstheme="minorHAnsi"/>
          <w:sz w:val="19"/>
          <w:szCs w:val="19"/>
        </w:rPr>
        <w:t xml:space="preserve">Bruno </w:t>
      </w:r>
      <w:r w:rsidRPr="002F6C3B">
        <w:rPr>
          <w:rFonts w:asciiTheme="minorHAnsi" w:hAnsiTheme="minorHAnsi" w:cstheme="minorHAnsi"/>
          <w:b/>
          <w:bCs/>
          <w:sz w:val="19"/>
          <w:szCs w:val="19"/>
        </w:rPr>
        <w:t>Ceccobelli</w:t>
      </w:r>
      <w:r w:rsidRPr="00737802">
        <w:rPr>
          <w:rFonts w:asciiTheme="minorHAnsi" w:hAnsiTheme="minorHAnsi" w:cstheme="minorHAnsi"/>
          <w:sz w:val="19"/>
          <w:szCs w:val="19"/>
        </w:rPr>
        <w:t>, /, tecnica mista e collage su tavola (carta vetrata, metallo, carta, vernice), 1988</w:t>
      </w:r>
    </w:p>
    <w:p w14:paraId="2AE558FC" w14:textId="067BB31B" w:rsidR="00737802" w:rsidRPr="00737802" w:rsidRDefault="00737802" w:rsidP="00737802">
      <w:pPr>
        <w:rPr>
          <w:rFonts w:asciiTheme="minorHAnsi" w:hAnsiTheme="minorHAnsi" w:cstheme="minorHAnsi"/>
          <w:sz w:val="19"/>
          <w:szCs w:val="19"/>
        </w:rPr>
      </w:pPr>
      <w:r w:rsidRPr="00737802">
        <w:rPr>
          <w:rFonts w:asciiTheme="minorHAnsi" w:hAnsiTheme="minorHAnsi" w:cstheme="minorHAnsi"/>
          <w:sz w:val="19"/>
          <w:szCs w:val="19"/>
        </w:rPr>
        <w:t xml:space="preserve">Sandro </w:t>
      </w:r>
      <w:r w:rsidRPr="002F6C3B">
        <w:rPr>
          <w:rFonts w:asciiTheme="minorHAnsi" w:hAnsiTheme="minorHAnsi" w:cstheme="minorHAnsi"/>
          <w:b/>
          <w:bCs/>
          <w:sz w:val="19"/>
          <w:szCs w:val="19"/>
        </w:rPr>
        <w:t>Chia</w:t>
      </w:r>
      <w:r w:rsidRPr="00737802">
        <w:rPr>
          <w:rFonts w:asciiTheme="minorHAnsi" w:hAnsiTheme="minorHAnsi" w:cstheme="minorHAnsi"/>
          <w:sz w:val="19"/>
          <w:szCs w:val="19"/>
        </w:rPr>
        <w:t xml:space="preserve">, </w:t>
      </w:r>
      <w:r w:rsidRPr="00737802">
        <w:rPr>
          <w:rFonts w:asciiTheme="minorHAnsi" w:hAnsiTheme="minorHAnsi" w:cstheme="minorHAnsi"/>
          <w:i/>
          <w:iCs/>
          <w:sz w:val="19"/>
          <w:szCs w:val="19"/>
        </w:rPr>
        <w:t>Ossa fossa cassa</w:t>
      </w:r>
      <w:r w:rsidRPr="00737802">
        <w:rPr>
          <w:rFonts w:asciiTheme="minorHAnsi" w:hAnsiTheme="minorHAnsi" w:cstheme="minorHAnsi"/>
          <w:sz w:val="19"/>
          <w:szCs w:val="19"/>
        </w:rPr>
        <w:t xml:space="preserve">, </w:t>
      </w:r>
      <w:r w:rsidR="002F6C3B">
        <w:rPr>
          <w:rFonts w:asciiTheme="minorHAnsi" w:hAnsiTheme="minorHAnsi" w:cstheme="minorHAnsi"/>
          <w:sz w:val="19"/>
          <w:szCs w:val="19"/>
        </w:rPr>
        <w:t>c</w:t>
      </w:r>
      <w:r w:rsidRPr="00737802">
        <w:rPr>
          <w:rFonts w:asciiTheme="minorHAnsi" w:hAnsiTheme="minorHAnsi" w:cstheme="minorHAnsi"/>
          <w:sz w:val="19"/>
          <w:szCs w:val="19"/>
        </w:rPr>
        <w:t>era su carta, 1990</w:t>
      </w:r>
    </w:p>
    <w:p w14:paraId="3B9381E8" w14:textId="77777777" w:rsidR="00737802" w:rsidRPr="00737802" w:rsidRDefault="00737802" w:rsidP="00737802">
      <w:pPr>
        <w:rPr>
          <w:rFonts w:asciiTheme="minorHAnsi" w:hAnsiTheme="minorHAnsi" w:cstheme="minorHAnsi"/>
          <w:sz w:val="19"/>
          <w:szCs w:val="19"/>
        </w:rPr>
      </w:pPr>
      <w:r w:rsidRPr="00737802">
        <w:rPr>
          <w:rFonts w:asciiTheme="minorHAnsi" w:hAnsiTheme="minorHAnsi" w:cstheme="minorHAnsi"/>
          <w:sz w:val="19"/>
          <w:szCs w:val="19"/>
        </w:rPr>
        <w:t xml:space="preserve">Sandro </w:t>
      </w:r>
      <w:r w:rsidRPr="002F6C3B">
        <w:rPr>
          <w:rFonts w:asciiTheme="minorHAnsi" w:hAnsiTheme="minorHAnsi" w:cstheme="minorHAnsi"/>
          <w:b/>
          <w:bCs/>
          <w:sz w:val="19"/>
          <w:szCs w:val="19"/>
        </w:rPr>
        <w:t>Chia</w:t>
      </w:r>
      <w:r w:rsidRPr="00737802">
        <w:rPr>
          <w:rFonts w:asciiTheme="minorHAnsi" w:hAnsiTheme="minorHAnsi" w:cstheme="minorHAnsi"/>
          <w:sz w:val="19"/>
          <w:szCs w:val="19"/>
        </w:rPr>
        <w:t xml:space="preserve">, </w:t>
      </w:r>
      <w:r w:rsidRPr="00737802">
        <w:rPr>
          <w:rFonts w:asciiTheme="minorHAnsi" w:hAnsiTheme="minorHAnsi" w:cstheme="minorHAnsi"/>
          <w:i/>
          <w:iCs/>
          <w:sz w:val="19"/>
          <w:szCs w:val="19"/>
        </w:rPr>
        <w:t>Cupido</w:t>
      </w:r>
      <w:r w:rsidRPr="00737802">
        <w:rPr>
          <w:rFonts w:asciiTheme="minorHAnsi" w:hAnsiTheme="minorHAnsi" w:cstheme="minorHAnsi"/>
          <w:sz w:val="19"/>
          <w:szCs w:val="19"/>
        </w:rPr>
        <w:t>, bronzo patinato, 1996</w:t>
      </w:r>
    </w:p>
    <w:p w14:paraId="24EB6A43" w14:textId="77777777" w:rsidR="00737802" w:rsidRPr="00737802" w:rsidRDefault="00737802" w:rsidP="00737802">
      <w:pPr>
        <w:rPr>
          <w:rFonts w:asciiTheme="minorHAnsi" w:hAnsiTheme="minorHAnsi" w:cstheme="minorHAnsi"/>
          <w:sz w:val="19"/>
          <w:szCs w:val="19"/>
        </w:rPr>
      </w:pPr>
      <w:r w:rsidRPr="00737802">
        <w:rPr>
          <w:rFonts w:asciiTheme="minorHAnsi" w:hAnsiTheme="minorHAnsi" w:cstheme="minorHAnsi"/>
          <w:sz w:val="19"/>
          <w:szCs w:val="19"/>
        </w:rPr>
        <w:t xml:space="preserve">Sandro </w:t>
      </w:r>
      <w:r w:rsidRPr="002F6C3B">
        <w:rPr>
          <w:rFonts w:asciiTheme="minorHAnsi" w:hAnsiTheme="minorHAnsi" w:cstheme="minorHAnsi"/>
          <w:b/>
          <w:bCs/>
          <w:sz w:val="19"/>
          <w:szCs w:val="19"/>
        </w:rPr>
        <w:t>Chia</w:t>
      </w:r>
      <w:r w:rsidRPr="00737802">
        <w:rPr>
          <w:rFonts w:asciiTheme="minorHAnsi" w:hAnsiTheme="minorHAnsi" w:cstheme="minorHAnsi"/>
          <w:sz w:val="19"/>
          <w:szCs w:val="19"/>
        </w:rPr>
        <w:t xml:space="preserve">, </w:t>
      </w:r>
      <w:r w:rsidRPr="00737802">
        <w:rPr>
          <w:rFonts w:asciiTheme="minorHAnsi" w:hAnsiTheme="minorHAnsi" w:cstheme="minorHAnsi"/>
          <w:i/>
          <w:iCs/>
          <w:sz w:val="19"/>
          <w:szCs w:val="19"/>
        </w:rPr>
        <w:t>Senza Titolo (volti),</w:t>
      </w:r>
      <w:r w:rsidRPr="00737802">
        <w:rPr>
          <w:rFonts w:asciiTheme="minorHAnsi" w:hAnsiTheme="minorHAnsi" w:cstheme="minorHAnsi"/>
          <w:sz w:val="19"/>
          <w:szCs w:val="19"/>
        </w:rPr>
        <w:t xml:space="preserve"> tecnica mista su carta ruvida (acquerello e carboncino colorato), s.d.</w:t>
      </w:r>
    </w:p>
    <w:p w14:paraId="76586307" w14:textId="77777777" w:rsidR="00737802" w:rsidRPr="00737802" w:rsidRDefault="00737802" w:rsidP="00737802">
      <w:pPr>
        <w:rPr>
          <w:rFonts w:asciiTheme="minorHAnsi" w:hAnsiTheme="minorHAnsi" w:cstheme="minorHAnsi"/>
          <w:sz w:val="19"/>
          <w:szCs w:val="19"/>
        </w:rPr>
      </w:pPr>
      <w:proofErr w:type="spellStart"/>
      <w:r w:rsidRPr="00737802">
        <w:rPr>
          <w:rFonts w:asciiTheme="minorHAnsi" w:hAnsiTheme="minorHAnsi" w:cstheme="minorHAnsi"/>
          <w:sz w:val="19"/>
          <w:szCs w:val="19"/>
        </w:rPr>
        <w:t>Japasev</w:t>
      </w:r>
      <w:proofErr w:type="spellEnd"/>
      <w:r w:rsidRPr="00737802">
        <w:rPr>
          <w:rFonts w:asciiTheme="minorHAnsi" w:hAnsiTheme="minorHAnsi" w:cstheme="minorHAnsi"/>
          <w:sz w:val="19"/>
          <w:szCs w:val="19"/>
        </w:rPr>
        <w:t xml:space="preserve"> </w:t>
      </w:r>
      <w:r w:rsidRPr="002F6C3B">
        <w:rPr>
          <w:rFonts w:asciiTheme="minorHAnsi" w:hAnsiTheme="minorHAnsi" w:cstheme="minorHAnsi"/>
          <w:b/>
          <w:bCs/>
          <w:sz w:val="19"/>
          <w:szCs w:val="19"/>
        </w:rPr>
        <w:t>Christo</w:t>
      </w:r>
      <w:r w:rsidRPr="00737802">
        <w:rPr>
          <w:rFonts w:asciiTheme="minorHAnsi" w:hAnsiTheme="minorHAnsi" w:cstheme="minorHAnsi"/>
          <w:sz w:val="19"/>
          <w:szCs w:val="19"/>
        </w:rPr>
        <w:t xml:space="preserve"> (Vladimirov </w:t>
      </w:r>
      <w:proofErr w:type="spellStart"/>
      <w:r w:rsidRPr="00737802">
        <w:rPr>
          <w:rFonts w:asciiTheme="minorHAnsi" w:hAnsiTheme="minorHAnsi" w:cstheme="minorHAnsi"/>
          <w:sz w:val="19"/>
          <w:szCs w:val="19"/>
        </w:rPr>
        <w:t>Javacheff</w:t>
      </w:r>
      <w:proofErr w:type="spellEnd"/>
      <w:r w:rsidRPr="00737802">
        <w:rPr>
          <w:rFonts w:asciiTheme="minorHAnsi" w:hAnsiTheme="minorHAnsi" w:cstheme="minorHAnsi"/>
          <w:sz w:val="19"/>
          <w:szCs w:val="19"/>
        </w:rPr>
        <w:t xml:space="preserve">), </w:t>
      </w:r>
      <w:proofErr w:type="spellStart"/>
      <w:r w:rsidRPr="00737802">
        <w:rPr>
          <w:rFonts w:asciiTheme="minorHAnsi" w:hAnsiTheme="minorHAnsi" w:cstheme="minorHAnsi"/>
          <w:i/>
          <w:iCs/>
          <w:sz w:val="19"/>
          <w:szCs w:val="19"/>
        </w:rPr>
        <w:t>Wrapped</w:t>
      </w:r>
      <w:proofErr w:type="spellEnd"/>
      <w:r w:rsidRPr="00737802">
        <w:rPr>
          <w:rFonts w:asciiTheme="minorHAnsi" w:hAnsiTheme="minorHAnsi" w:cstheme="minorHAnsi"/>
          <w:i/>
          <w:iCs/>
          <w:sz w:val="19"/>
          <w:szCs w:val="19"/>
        </w:rPr>
        <w:t xml:space="preserve"> Venus (Progetto per Villa Borghese),</w:t>
      </w:r>
      <w:r w:rsidRPr="00737802">
        <w:rPr>
          <w:rFonts w:asciiTheme="minorHAnsi" w:hAnsiTheme="minorHAnsi" w:cstheme="minorHAnsi"/>
          <w:sz w:val="19"/>
          <w:szCs w:val="19"/>
        </w:rPr>
        <w:t xml:space="preserve"> litografia con collage ritoccato ed. XXIX/XLV, S.D.</w:t>
      </w:r>
    </w:p>
    <w:p w14:paraId="37DC09D1" w14:textId="77777777" w:rsidR="00737802" w:rsidRPr="00737802" w:rsidRDefault="00737802" w:rsidP="00737802">
      <w:pPr>
        <w:rPr>
          <w:rFonts w:asciiTheme="minorHAnsi" w:hAnsiTheme="minorHAnsi" w:cstheme="minorHAnsi"/>
          <w:sz w:val="19"/>
          <w:szCs w:val="19"/>
        </w:rPr>
      </w:pPr>
      <w:proofErr w:type="spellStart"/>
      <w:r w:rsidRPr="00737802">
        <w:rPr>
          <w:rFonts w:asciiTheme="minorHAnsi" w:hAnsiTheme="minorHAnsi" w:cstheme="minorHAnsi"/>
          <w:sz w:val="19"/>
          <w:szCs w:val="19"/>
        </w:rPr>
        <w:t>Japasev</w:t>
      </w:r>
      <w:proofErr w:type="spellEnd"/>
      <w:r w:rsidRPr="00737802">
        <w:rPr>
          <w:rFonts w:asciiTheme="minorHAnsi" w:hAnsiTheme="minorHAnsi" w:cstheme="minorHAnsi"/>
          <w:sz w:val="19"/>
          <w:szCs w:val="19"/>
        </w:rPr>
        <w:t xml:space="preserve"> </w:t>
      </w:r>
      <w:r w:rsidRPr="002F6C3B">
        <w:rPr>
          <w:rFonts w:asciiTheme="minorHAnsi" w:hAnsiTheme="minorHAnsi" w:cstheme="minorHAnsi"/>
          <w:b/>
          <w:bCs/>
          <w:sz w:val="19"/>
          <w:szCs w:val="19"/>
        </w:rPr>
        <w:t>Christo</w:t>
      </w:r>
      <w:r w:rsidRPr="00737802">
        <w:rPr>
          <w:rFonts w:asciiTheme="minorHAnsi" w:hAnsiTheme="minorHAnsi" w:cstheme="minorHAnsi"/>
          <w:sz w:val="19"/>
          <w:szCs w:val="19"/>
        </w:rPr>
        <w:t xml:space="preserve"> (Vladimirov </w:t>
      </w:r>
      <w:proofErr w:type="spellStart"/>
      <w:r w:rsidRPr="00737802">
        <w:rPr>
          <w:rFonts w:asciiTheme="minorHAnsi" w:hAnsiTheme="minorHAnsi" w:cstheme="minorHAnsi"/>
          <w:sz w:val="19"/>
          <w:szCs w:val="19"/>
        </w:rPr>
        <w:t>Javacheff</w:t>
      </w:r>
      <w:proofErr w:type="spellEnd"/>
      <w:r w:rsidRPr="00737802">
        <w:rPr>
          <w:rFonts w:asciiTheme="minorHAnsi" w:hAnsiTheme="minorHAnsi" w:cstheme="minorHAnsi"/>
          <w:sz w:val="19"/>
          <w:szCs w:val="19"/>
        </w:rPr>
        <w:t xml:space="preserve">), </w:t>
      </w:r>
      <w:r w:rsidRPr="00737802">
        <w:rPr>
          <w:rFonts w:asciiTheme="minorHAnsi" w:hAnsiTheme="minorHAnsi" w:cstheme="minorHAnsi"/>
          <w:i/>
          <w:iCs/>
          <w:sz w:val="19"/>
          <w:szCs w:val="19"/>
        </w:rPr>
        <w:t xml:space="preserve">The Wall, (Project for </w:t>
      </w:r>
      <w:proofErr w:type="spellStart"/>
      <w:r w:rsidRPr="00737802">
        <w:rPr>
          <w:rFonts w:asciiTheme="minorHAnsi" w:hAnsiTheme="minorHAnsi" w:cstheme="minorHAnsi"/>
          <w:i/>
          <w:iCs/>
          <w:sz w:val="19"/>
          <w:szCs w:val="19"/>
        </w:rPr>
        <w:t>Gasometer</w:t>
      </w:r>
      <w:proofErr w:type="spellEnd"/>
      <w:r w:rsidRPr="00737802">
        <w:rPr>
          <w:rFonts w:asciiTheme="minorHAnsi" w:hAnsiTheme="minorHAnsi" w:cstheme="minorHAnsi"/>
          <w:i/>
          <w:iCs/>
          <w:sz w:val="19"/>
          <w:szCs w:val="19"/>
        </w:rPr>
        <w:t>, Oberhausen Germany),</w:t>
      </w:r>
      <w:r w:rsidRPr="00737802">
        <w:rPr>
          <w:rFonts w:asciiTheme="minorHAnsi" w:hAnsiTheme="minorHAnsi" w:cstheme="minorHAnsi"/>
          <w:sz w:val="19"/>
          <w:szCs w:val="19"/>
        </w:rPr>
        <w:t xml:space="preserve"> collage con fotografia di Wolfang </w:t>
      </w:r>
      <w:proofErr w:type="spellStart"/>
      <w:r w:rsidRPr="00737802">
        <w:rPr>
          <w:rFonts w:asciiTheme="minorHAnsi" w:hAnsiTheme="minorHAnsi" w:cstheme="minorHAnsi"/>
          <w:sz w:val="19"/>
          <w:szCs w:val="19"/>
        </w:rPr>
        <w:t>Volz</w:t>
      </w:r>
      <w:proofErr w:type="spellEnd"/>
      <w:r w:rsidRPr="00737802">
        <w:rPr>
          <w:rFonts w:asciiTheme="minorHAnsi" w:hAnsiTheme="minorHAnsi" w:cstheme="minorHAnsi"/>
          <w:sz w:val="19"/>
          <w:szCs w:val="19"/>
        </w:rPr>
        <w:t xml:space="preserve"> (carta, matita, carboncino, vernice a smalto, pastello a cera, nastro adesivo), 1999</w:t>
      </w:r>
    </w:p>
    <w:p w14:paraId="0F715D96" w14:textId="662F14C6" w:rsidR="00737802" w:rsidRPr="00737802" w:rsidRDefault="00737802" w:rsidP="00737802">
      <w:pPr>
        <w:rPr>
          <w:rFonts w:asciiTheme="minorHAnsi" w:hAnsiTheme="minorHAnsi" w:cstheme="minorHAnsi"/>
          <w:sz w:val="19"/>
          <w:szCs w:val="19"/>
        </w:rPr>
      </w:pPr>
      <w:r w:rsidRPr="00737802">
        <w:rPr>
          <w:rFonts w:asciiTheme="minorHAnsi" w:hAnsiTheme="minorHAnsi" w:cstheme="minorHAnsi"/>
          <w:sz w:val="19"/>
          <w:szCs w:val="19"/>
        </w:rPr>
        <w:t xml:space="preserve">Antonio </w:t>
      </w:r>
      <w:r w:rsidRPr="002F6C3B">
        <w:rPr>
          <w:rFonts w:asciiTheme="minorHAnsi" w:hAnsiTheme="minorHAnsi" w:cstheme="minorHAnsi"/>
          <w:b/>
          <w:bCs/>
          <w:sz w:val="19"/>
          <w:szCs w:val="19"/>
        </w:rPr>
        <w:t>Corpora</w:t>
      </w:r>
      <w:r w:rsidRPr="00737802">
        <w:rPr>
          <w:rFonts w:asciiTheme="minorHAnsi" w:hAnsiTheme="minorHAnsi" w:cstheme="minorHAnsi"/>
          <w:sz w:val="19"/>
          <w:szCs w:val="19"/>
        </w:rPr>
        <w:t xml:space="preserve">, </w:t>
      </w:r>
      <w:r w:rsidRPr="00737802">
        <w:rPr>
          <w:rFonts w:asciiTheme="minorHAnsi" w:hAnsiTheme="minorHAnsi" w:cstheme="minorHAnsi"/>
          <w:i/>
          <w:iCs/>
          <w:sz w:val="19"/>
          <w:szCs w:val="19"/>
        </w:rPr>
        <w:t>Composizione</w:t>
      </w:r>
      <w:r w:rsidRPr="00737802">
        <w:rPr>
          <w:rFonts w:asciiTheme="minorHAnsi" w:hAnsiTheme="minorHAnsi" w:cstheme="minorHAnsi"/>
          <w:sz w:val="19"/>
          <w:szCs w:val="19"/>
        </w:rPr>
        <w:t xml:space="preserve">, </w:t>
      </w:r>
      <w:r w:rsidR="002F6C3B">
        <w:rPr>
          <w:rFonts w:asciiTheme="minorHAnsi" w:hAnsiTheme="minorHAnsi" w:cstheme="minorHAnsi"/>
          <w:sz w:val="19"/>
          <w:szCs w:val="19"/>
        </w:rPr>
        <w:t>o</w:t>
      </w:r>
      <w:r w:rsidRPr="00737802">
        <w:rPr>
          <w:rFonts w:asciiTheme="minorHAnsi" w:hAnsiTheme="minorHAnsi" w:cstheme="minorHAnsi"/>
          <w:sz w:val="19"/>
          <w:szCs w:val="19"/>
        </w:rPr>
        <w:t>lio murale e graffiti su cartone, 1964</w:t>
      </w:r>
    </w:p>
    <w:p w14:paraId="0B2001FC" w14:textId="77777777" w:rsidR="00737802" w:rsidRPr="00737802" w:rsidRDefault="00737802" w:rsidP="00737802">
      <w:pPr>
        <w:rPr>
          <w:rFonts w:asciiTheme="minorHAnsi" w:hAnsiTheme="minorHAnsi" w:cstheme="minorHAnsi"/>
          <w:sz w:val="19"/>
          <w:szCs w:val="19"/>
        </w:rPr>
      </w:pPr>
      <w:r w:rsidRPr="00737802">
        <w:rPr>
          <w:rFonts w:asciiTheme="minorHAnsi" w:hAnsiTheme="minorHAnsi" w:cstheme="minorHAnsi"/>
          <w:sz w:val="19"/>
          <w:szCs w:val="19"/>
        </w:rPr>
        <w:t xml:space="preserve">Enzo </w:t>
      </w:r>
      <w:r w:rsidRPr="002F6C3B">
        <w:rPr>
          <w:rFonts w:asciiTheme="minorHAnsi" w:hAnsiTheme="minorHAnsi" w:cstheme="minorHAnsi"/>
          <w:b/>
          <w:bCs/>
          <w:sz w:val="19"/>
          <w:szCs w:val="19"/>
        </w:rPr>
        <w:t>Cucchi</w:t>
      </w:r>
      <w:r w:rsidRPr="00737802">
        <w:rPr>
          <w:rFonts w:asciiTheme="minorHAnsi" w:hAnsiTheme="minorHAnsi" w:cstheme="minorHAnsi"/>
          <w:sz w:val="19"/>
          <w:szCs w:val="19"/>
        </w:rPr>
        <w:t xml:space="preserve">, </w:t>
      </w:r>
      <w:r w:rsidRPr="00737802">
        <w:rPr>
          <w:rFonts w:asciiTheme="minorHAnsi" w:hAnsiTheme="minorHAnsi" w:cstheme="minorHAnsi"/>
          <w:i/>
          <w:iCs/>
          <w:sz w:val="19"/>
          <w:szCs w:val="19"/>
        </w:rPr>
        <w:t>Autostrada del Pensiero</w:t>
      </w:r>
      <w:r w:rsidRPr="00737802">
        <w:rPr>
          <w:rFonts w:asciiTheme="minorHAnsi" w:hAnsiTheme="minorHAnsi" w:cstheme="minorHAnsi"/>
          <w:sz w:val="19"/>
          <w:szCs w:val="19"/>
        </w:rPr>
        <w:t>, tecnica mista su cartone (carboncino, acquerelli, carta), 1997</w:t>
      </w:r>
    </w:p>
    <w:p w14:paraId="65F8E6C1" w14:textId="5C288AC0" w:rsidR="00737802" w:rsidRPr="00737802" w:rsidRDefault="00737802" w:rsidP="00737802">
      <w:pPr>
        <w:rPr>
          <w:rFonts w:asciiTheme="minorHAnsi" w:hAnsiTheme="minorHAnsi" w:cstheme="minorHAnsi"/>
          <w:sz w:val="19"/>
          <w:szCs w:val="19"/>
        </w:rPr>
      </w:pPr>
      <w:r w:rsidRPr="00737802">
        <w:rPr>
          <w:rFonts w:asciiTheme="minorHAnsi" w:hAnsiTheme="minorHAnsi" w:cstheme="minorHAnsi"/>
          <w:sz w:val="19"/>
          <w:szCs w:val="19"/>
        </w:rPr>
        <w:t xml:space="preserve">Salvador </w:t>
      </w:r>
      <w:r w:rsidRPr="002F6C3B">
        <w:rPr>
          <w:rFonts w:asciiTheme="minorHAnsi" w:hAnsiTheme="minorHAnsi" w:cstheme="minorHAnsi"/>
          <w:b/>
          <w:bCs/>
          <w:sz w:val="19"/>
          <w:szCs w:val="19"/>
        </w:rPr>
        <w:t>Dalí</w:t>
      </w:r>
      <w:r w:rsidRPr="00737802">
        <w:rPr>
          <w:rFonts w:asciiTheme="minorHAnsi" w:hAnsiTheme="minorHAnsi" w:cstheme="minorHAnsi"/>
          <w:sz w:val="19"/>
          <w:szCs w:val="19"/>
        </w:rPr>
        <w:t xml:space="preserve">, </w:t>
      </w:r>
      <w:r w:rsidRPr="00737802">
        <w:rPr>
          <w:rFonts w:asciiTheme="minorHAnsi" w:hAnsiTheme="minorHAnsi" w:cstheme="minorHAnsi"/>
          <w:i/>
          <w:iCs/>
          <w:sz w:val="19"/>
          <w:szCs w:val="19"/>
        </w:rPr>
        <w:t>Romeo e Giulietta</w:t>
      </w:r>
      <w:r w:rsidRPr="00737802">
        <w:rPr>
          <w:rFonts w:asciiTheme="minorHAnsi" w:hAnsiTheme="minorHAnsi" w:cstheme="minorHAnsi"/>
          <w:sz w:val="19"/>
          <w:szCs w:val="19"/>
        </w:rPr>
        <w:t xml:space="preserve">, china e tempera su cartoncino, </w:t>
      </w:r>
      <w:r w:rsidR="000A2261" w:rsidRPr="002F6C3B">
        <w:rPr>
          <w:rFonts w:asciiTheme="minorHAnsi" w:hAnsiTheme="minorHAnsi" w:cstheme="minorHAnsi"/>
          <w:sz w:val="19"/>
          <w:szCs w:val="19"/>
        </w:rPr>
        <w:t>1970-1975</w:t>
      </w:r>
    </w:p>
    <w:p w14:paraId="18B95B86" w14:textId="77777777" w:rsidR="00737802" w:rsidRPr="00737802" w:rsidRDefault="00737802" w:rsidP="00737802">
      <w:pPr>
        <w:rPr>
          <w:rFonts w:asciiTheme="minorHAnsi" w:hAnsiTheme="minorHAnsi" w:cstheme="minorHAnsi"/>
          <w:sz w:val="19"/>
          <w:szCs w:val="19"/>
        </w:rPr>
      </w:pPr>
      <w:r w:rsidRPr="00737802">
        <w:rPr>
          <w:rFonts w:asciiTheme="minorHAnsi" w:hAnsiTheme="minorHAnsi" w:cstheme="minorHAnsi"/>
          <w:sz w:val="19"/>
          <w:szCs w:val="19"/>
        </w:rPr>
        <w:t xml:space="preserve">Giorgio </w:t>
      </w:r>
      <w:r w:rsidRPr="002F6C3B">
        <w:rPr>
          <w:rFonts w:asciiTheme="minorHAnsi" w:hAnsiTheme="minorHAnsi" w:cstheme="minorHAnsi"/>
          <w:b/>
          <w:bCs/>
          <w:sz w:val="19"/>
          <w:szCs w:val="19"/>
        </w:rPr>
        <w:t>de Chirico</w:t>
      </w:r>
      <w:r w:rsidRPr="00737802">
        <w:rPr>
          <w:rFonts w:asciiTheme="minorHAnsi" w:hAnsiTheme="minorHAnsi" w:cstheme="minorHAnsi"/>
          <w:i/>
          <w:iCs/>
          <w:sz w:val="19"/>
          <w:szCs w:val="19"/>
        </w:rPr>
        <w:t>, Piazza d’Italia</w:t>
      </w:r>
      <w:r w:rsidRPr="00737802">
        <w:rPr>
          <w:rFonts w:asciiTheme="minorHAnsi" w:hAnsiTheme="minorHAnsi" w:cstheme="minorHAnsi"/>
          <w:sz w:val="19"/>
          <w:szCs w:val="19"/>
        </w:rPr>
        <w:t>, olio su tela, prima metà XX secolo</w:t>
      </w:r>
    </w:p>
    <w:p w14:paraId="19F8DC41" w14:textId="77777777" w:rsidR="00737802" w:rsidRPr="00737802" w:rsidRDefault="00737802" w:rsidP="00737802">
      <w:pPr>
        <w:rPr>
          <w:rFonts w:asciiTheme="minorHAnsi" w:hAnsiTheme="minorHAnsi" w:cstheme="minorHAnsi"/>
          <w:sz w:val="19"/>
          <w:szCs w:val="19"/>
        </w:rPr>
      </w:pPr>
      <w:r w:rsidRPr="00737802">
        <w:rPr>
          <w:rFonts w:asciiTheme="minorHAnsi" w:hAnsiTheme="minorHAnsi" w:cstheme="minorHAnsi"/>
          <w:sz w:val="19"/>
          <w:szCs w:val="19"/>
        </w:rPr>
        <w:t xml:space="preserve">Francesco </w:t>
      </w:r>
      <w:r w:rsidRPr="002F6C3B">
        <w:rPr>
          <w:rFonts w:asciiTheme="minorHAnsi" w:hAnsiTheme="minorHAnsi" w:cstheme="minorHAnsi"/>
          <w:b/>
          <w:bCs/>
          <w:sz w:val="19"/>
          <w:szCs w:val="19"/>
        </w:rPr>
        <w:t>De Molfetta</w:t>
      </w:r>
      <w:r w:rsidRPr="00737802">
        <w:rPr>
          <w:rFonts w:asciiTheme="minorHAnsi" w:hAnsiTheme="minorHAnsi" w:cstheme="minorHAnsi"/>
          <w:sz w:val="19"/>
          <w:szCs w:val="19"/>
        </w:rPr>
        <w:t xml:space="preserve">, </w:t>
      </w:r>
      <w:r w:rsidRPr="00737802">
        <w:rPr>
          <w:rFonts w:asciiTheme="minorHAnsi" w:hAnsiTheme="minorHAnsi" w:cstheme="minorHAnsi"/>
          <w:i/>
          <w:iCs/>
          <w:sz w:val="19"/>
          <w:szCs w:val="19"/>
        </w:rPr>
        <w:t>Davide e Golia</w:t>
      </w:r>
      <w:r w:rsidRPr="00737802">
        <w:rPr>
          <w:rFonts w:asciiTheme="minorHAnsi" w:hAnsiTheme="minorHAnsi" w:cstheme="minorHAnsi"/>
          <w:sz w:val="19"/>
          <w:szCs w:val="19"/>
        </w:rPr>
        <w:t>, resina e polvere di marmo (con caramella Golia incartata), 2009</w:t>
      </w:r>
    </w:p>
    <w:p w14:paraId="7B266268" w14:textId="77777777" w:rsidR="00737802" w:rsidRPr="00737802" w:rsidRDefault="00737802" w:rsidP="00737802">
      <w:pPr>
        <w:rPr>
          <w:rFonts w:asciiTheme="minorHAnsi" w:hAnsiTheme="minorHAnsi" w:cstheme="minorHAnsi"/>
          <w:sz w:val="19"/>
          <w:szCs w:val="19"/>
        </w:rPr>
      </w:pPr>
      <w:r w:rsidRPr="00737802">
        <w:rPr>
          <w:rFonts w:asciiTheme="minorHAnsi" w:hAnsiTheme="minorHAnsi" w:cstheme="minorHAnsi"/>
          <w:sz w:val="19"/>
          <w:szCs w:val="19"/>
        </w:rPr>
        <w:t xml:space="preserve">Francesco </w:t>
      </w:r>
      <w:r w:rsidRPr="002F6C3B">
        <w:rPr>
          <w:rFonts w:asciiTheme="minorHAnsi" w:hAnsiTheme="minorHAnsi" w:cstheme="minorHAnsi"/>
          <w:b/>
          <w:bCs/>
          <w:sz w:val="19"/>
          <w:szCs w:val="19"/>
        </w:rPr>
        <w:t>De Molfetta</w:t>
      </w:r>
      <w:r w:rsidRPr="00737802">
        <w:rPr>
          <w:rFonts w:asciiTheme="minorHAnsi" w:hAnsiTheme="minorHAnsi" w:cstheme="minorHAnsi"/>
          <w:sz w:val="19"/>
          <w:szCs w:val="19"/>
        </w:rPr>
        <w:t xml:space="preserve">, </w:t>
      </w:r>
      <w:r w:rsidRPr="00737802">
        <w:rPr>
          <w:rFonts w:asciiTheme="minorHAnsi" w:hAnsiTheme="minorHAnsi" w:cstheme="minorHAnsi"/>
          <w:i/>
          <w:iCs/>
          <w:sz w:val="19"/>
          <w:szCs w:val="19"/>
        </w:rPr>
        <w:t>L'opera di valore</w:t>
      </w:r>
      <w:r w:rsidRPr="00737802">
        <w:rPr>
          <w:rFonts w:asciiTheme="minorHAnsi" w:hAnsiTheme="minorHAnsi" w:cstheme="minorHAnsi"/>
          <w:sz w:val="19"/>
          <w:szCs w:val="19"/>
        </w:rPr>
        <w:t>, tecnica mista (plastica, carta, resina in teca di plexiglas), 2009</w:t>
      </w:r>
    </w:p>
    <w:p w14:paraId="0A9A23D9" w14:textId="77777777" w:rsidR="00737802" w:rsidRPr="00737802" w:rsidRDefault="00737802" w:rsidP="00737802">
      <w:pPr>
        <w:rPr>
          <w:rFonts w:asciiTheme="minorHAnsi" w:hAnsiTheme="minorHAnsi" w:cstheme="minorHAnsi"/>
          <w:sz w:val="19"/>
          <w:szCs w:val="19"/>
        </w:rPr>
      </w:pPr>
      <w:r w:rsidRPr="00737802">
        <w:rPr>
          <w:rFonts w:asciiTheme="minorHAnsi" w:hAnsiTheme="minorHAnsi" w:cstheme="minorHAnsi"/>
          <w:sz w:val="19"/>
          <w:szCs w:val="19"/>
        </w:rPr>
        <w:t xml:space="preserve">Francesco </w:t>
      </w:r>
      <w:r w:rsidRPr="002F6C3B">
        <w:rPr>
          <w:rFonts w:asciiTheme="minorHAnsi" w:hAnsiTheme="minorHAnsi" w:cstheme="minorHAnsi"/>
          <w:b/>
          <w:bCs/>
          <w:sz w:val="19"/>
          <w:szCs w:val="19"/>
        </w:rPr>
        <w:t>De Molfetta</w:t>
      </w:r>
      <w:r w:rsidRPr="00737802">
        <w:rPr>
          <w:rFonts w:asciiTheme="minorHAnsi" w:hAnsiTheme="minorHAnsi" w:cstheme="minorHAnsi"/>
          <w:sz w:val="19"/>
          <w:szCs w:val="19"/>
        </w:rPr>
        <w:t xml:space="preserve">, </w:t>
      </w:r>
      <w:r w:rsidRPr="00737802">
        <w:rPr>
          <w:rFonts w:asciiTheme="minorHAnsi" w:hAnsiTheme="minorHAnsi" w:cstheme="minorHAnsi"/>
          <w:i/>
          <w:iCs/>
          <w:sz w:val="19"/>
          <w:szCs w:val="19"/>
        </w:rPr>
        <w:t>Sogno o son brillo</w:t>
      </w:r>
      <w:r w:rsidRPr="00737802">
        <w:rPr>
          <w:rFonts w:asciiTheme="minorHAnsi" w:hAnsiTheme="minorHAnsi" w:cstheme="minorHAnsi"/>
          <w:sz w:val="19"/>
          <w:szCs w:val="19"/>
        </w:rPr>
        <w:t>, tecnica mista (plastica, resina), 2008</w:t>
      </w:r>
    </w:p>
    <w:p w14:paraId="565DFD3E" w14:textId="77777777" w:rsidR="00737802" w:rsidRPr="00737802" w:rsidRDefault="00737802" w:rsidP="00737802">
      <w:pPr>
        <w:rPr>
          <w:rFonts w:asciiTheme="minorHAnsi" w:hAnsiTheme="minorHAnsi" w:cstheme="minorHAnsi"/>
          <w:sz w:val="19"/>
          <w:szCs w:val="19"/>
        </w:rPr>
      </w:pPr>
      <w:r w:rsidRPr="00737802">
        <w:rPr>
          <w:rFonts w:asciiTheme="minorHAnsi" w:hAnsiTheme="minorHAnsi" w:cstheme="minorHAnsi"/>
          <w:sz w:val="19"/>
          <w:szCs w:val="19"/>
        </w:rPr>
        <w:t xml:space="preserve">Gianni </w:t>
      </w:r>
      <w:r w:rsidRPr="002F6C3B">
        <w:rPr>
          <w:rFonts w:asciiTheme="minorHAnsi" w:hAnsiTheme="minorHAnsi" w:cstheme="minorHAnsi"/>
          <w:b/>
          <w:bCs/>
          <w:sz w:val="19"/>
          <w:szCs w:val="19"/>
        </w:rPr>
        <w:t>Dessì</w:t>
      </w:r>
      <w:r w:rsidRPr="00737802">
        <w:rPr>
          <w:rFonts w:asciiTheme="minorHAnsi" w:hAnsiTheme="minorHAnsi" w:cstheme="minorHAnsi"/>
          <w:sz w:val="19"/>
          <w:szCs w:val="19"/>
        </w:rPr>
        <w:t xml:space="preserve">, </w:t>
      </w:r>
      <w:r w:rsidRPr="00737802">
        <w:rPr>
          <w:rFonts w:asciiTheme="minorHAnsi" w:hAnsiTheme="minorHAnsi" w:cstheme="minorHAnsi"/>
          <w:i/>
          <w:iCs/>
          <w:sz w:val="19"/>
          <w:szCs w:val="19"/>
        </w:rPr>
        <w:t>Segreto</w:t>
      </w:r>
      <w:r w:rsidRPr="00737802">
        <w:rPr>
          <w:rFonts w:asciiTheme="minorHAnsi" w:hAnsiTheme="minorHAnsi" w:cstheme="minorHAnsi"/>
          <w:sz w:val="19"/>
          <w:szCs w:val="19"/>
        </w:rPr>
        <w:t>, tecnica mista su tela, 2002</w:t>
      </w:r>
    </w:p>
    <w:p w14:paraId="6EC92350" w14:textId="77777777" w:rsidR="00737802" w:rsidRPr="00737802" w:rsidRDefault="00737802" w:rsidP="00737802">
      <w:pPr>
        <w:rPr>
          <w:rFonts w:asciiTheme="minorHAnsi" w:hAnsiTheme="minorHAnsi" w:cstheme="minorHAnsi"/>
          <w:sz w:val="19"/>
          <w:szCs w:val="19"/>
        </w:rPr>
      </w:pPr>
      <w:r w:rsidRPr="00737802">
        <w:rPr>
          <w:rFonts w:asciiTheme="minorHAnsi" w:hAnsiTheme="minorHAnsi" w:cstheme="minorHAnsi"/>
          <w:sz w:val="19"/>
          <w:szCs w:val="19"/>
        </w:rPr>
        <w:t xml:space="preserve">Piero </w:t>
      </w:r>
      <w:r w:rsidRPr="002F6C3B">
        <w:rPr>
          <w:rFonts w:asciiTheme="minorHAnsi" w:hAnsiTheme="minorHAnsi" w:cstheme="minorHAnsi"/>
          <w:b/>
          <w:bCs/>
          <w:sz w:val="19"/>
          <w:szCs w:val="19"/>
        </w:rPr>
        <w:t>Dorazio</w:t>
      </w:r>
      <w:r w:rsidRPr="00737802">
        <w:rPr>
          <w:rFonts w:asciiTheme="minorHAnsi" w:hAnsiTheme="minorHAnsi" w:cstheme="minorHAnsi"/>
          <w:sz w:val="19"/>
          <w:szCs w:val="19"/>
        </w:rPr>
        <w:t xml:space="preserve">, </w:t>
      </w:r>
      <w:r w:rsidRPr="00737802">
        <w:rPr>
          <w:rFonts w:asciiTheme="minorHAnsi" w:hAnsiTheme="minorHAnsi" w:cstheme="minorHAnsi"/>
          <w:i/>
          <w:iCs/>
          <w:sz w:val="19"/>
          <w:szCs w:val="19"/>
        </w:rPr>
        <w:t>Traguardo II</w:t>
      </w:r>
      <w:r w:rsidRPr="00737802">
        <w:rPr>
          <w:rFonts w:asciiTheme="minorHAnsi" w:hAnsiTheme="minorHAnsi" w:cstheme="minorHAnsi"/>
          <w:sz w:val="19"/>
          <w:szCs w:val="19"/>
        </w:rPr>
        <w:t>, olio su tela, 1967</w:t>
      </w:r>
    </w:p>
    <w:p w14:paraId="355CB491" w14:textId="77777777" w:rsidR="00737802" w:rsidRPr="00737802" w:rsidRDefault="00737802" w:rsidP="00737802">
      <w:pPr>
        <w:rPr>
          <w:rFonts w:asciiTheme="minorHAnsi" w:hAnsiTheme="minorHAnsi" w:cstheme="minorHAnsi"/>
          <w:sz w:val="19"/>
          <w:szCs w:val="19"/>
        </w:rPr>
      </w:pPr>
      <w:r w:rsidRPr="00737802">
        <w:rPr>
          <w:rFonts w:asciiTheme="minorHAnsi" w:hAnsiTheme="minorHAnsi" w:cstheme="minorHAnsi"/>
          <w:sz w:val="19"/>
          <w:szCs w:val="19"/>
        </w:rPr>
        <w:t xml:space="preserve">Piero </w:t>
      </w:r>
      <w:r w:rsidRPr="002F6C3B">
        <w:rPr>
          <w:rFonts w:asciiTheme="minorHAnsi" w:hAnsiTheme="minorHAnsi" w:cstheme="minorHAnsi"/>
          <w:b/>
          <w:bCs/>
          <w:sz w:val="19"/>
          <w:szCs w:val="19"/>
        </w:rPr>
        <w:t>Dorazio</w:t>
      </w:r>
      <w:r w:rsidRPr="00737802">
        <w:rPr>
          <w:rFonts w:asciiTheme="minorHAnsi" w:hAnsiTheme="minorHAnsi" w:cstheme="minorHAnsi"/>
          <w:sz w:val="19"/>
          <w:szCs w:val="19"/>
        </w:rPr>
        <w:t xml:space="preserve">, </w:t>
      </w:r>
      <w:r w:rsidRPr="00737802">
        <w:rPr>
          <w:rFonts w:asciiTheme="minorHAnsi" w:hAnsiTheme="minorHAnsi" w:cstheme="minorHAnsi"/>
          <w:i/>
          <w:iCs/>
          <w:sz w:val="19"/>
          <w:szCs w:val="19"/>
        </w:rPr>
        <w:t>Trovatella I,</w:t>
      </w:r>
      <w:r w:rsidRPr="00737802">
        <w:rPr>
          <w:rFonts w:asciiTheme="minorHAnsi" w:hAnsiTheme="minorHAnsi" w:cstheme="minorHAnsi"/>
          <w:sz w:val="19"/>
          <w:szCs w:val="19"/>
        </w:rPr>
        <w:t xml:space="preserve"> olio su tela, 1994</w:t>
      </w:r>
    </w:p>
    <w:p w14:paraId="4087E5EF" w14:textId="77777777" w:rsidR="00737802" w:rsidRPr="00737802" w:rsidRDefault="00737802" w:rsidP="00737802">
      <w:pPr>
        <w:rPr>
          <w:rFonts w:asciiTheme="minorHAnsi" w:hAnsiTheme="minorHAnsi" w:cstheme="minorHAnsi"/>
          <w:sz w:val="19"/>
          <w:szCs w:val="19"/>
        </w:rPr>
      </w:pPr>
      <w:r w:rsidRPr="00737802">
        <w:rPr>
          <w:rFonts w:asciiTheme="minorHAnsi" w:hAnsiTheme="minorHAnsi" w:cstheme="minorHAnsi"/>
          <w:sz w:val="19"/>
          <w:szCs w:val="19"/>
        </w:rPr>
        <w:t xml:space="preserve">Gianni </w:t>
      </w:r>
      <w:r w:rsidRPr="002F6C3B">
        <w:rPr>
          <w:rFonts w:asciiTheme="minorHAnsi" w:hAnsiTheme="minorHAnsi" w:cstheme="minorHAnsi"/>
          <w:b/>
          <w:bCs/>
          <w:sz w:val="19"/>
          <w:szCs w:val="19"/>
        </w:rPr>
        <w:t>Dova</w:t>
      </w:r>
      <w:r w:rsidRPr="00737802">
        <w:rPr>
          <w:rFonts w:asciiTheme="minorHAnsi" w:hAnsiTheme="minorHAnsi" w:cstheme="minorHAnsi"/>
          <w:sz w:val="19"/>
          <w:szCs w:val="19"/>
        </w:rPr>
        <w:t xml:space="preserve">, </w:t>
      </w:r>
      <w:r w:rsidRPr="00737802">
        <w:rPr>
          <w:rFonts w:asciiTheme="minorHAnsi" w:hAnsiTheme="minorHAnsi" w:cstheme="minorHAnsi"/>
          <w:i/>
          <w:iCs/>
          <w:sz w:val="19"/>
          <w:szCs w:val="19"/>
        </w:rPr>
        <w:t>Apparizione II,</w:t>
      </w:r>
      <w:r w:rsidRPr="00737802">
        <w:rPr>
          <w:rFonts w:asciiTheme="minorHAnsi" w:hAnsiTheme="minorHAnsi" w:cstheme="minorHAnsi"/>
          <w:sz w:val="19"/>
          <w:szCs w:val="19"/>
        </w:rPr>
        <w:t xml:space="preserve"> olio su tela, seconda metà XX secolo</w:t>
      </w:r>
    </w:p>
    <w:p w14:paraId="388CD1B3" w14:textId="77777777" w:rsidR="00737802" w:rsidRPr="00737802" w:rsidRDefault="00737802" w:rsidP="00737802">
      <w:pPr>
        <w:rPr>
          <w:rFonts w:asciiTheme="minorHAnsi" w:hAnsiTheme="minorHAnsi" w:cstheme="minorHAnsi"/>
          <w:sz w:val="19"/>
          <w:szCs w:val="19"/>
        </w:rPr>
      </w:pPr>
      <w:r w:rsidRPr="00737802">
        <w:rPr>
          <w:rFonts w:asciiTheme="minorHAnsi" w:hAnsiTheme="minorHAnsi" w:cstheme="minorHAnsi"/>
          <w:sz w:val="19"/>
          <w:szCs w:val="19"/>
        </w:rPr>
        <w:t xml:space="preserve">Tano </w:t>
      </w:r>
      <w:r w:rsidRPr="002F6C3B">
        <w:rPr>
          <w:rFonts w:asciiTheme="minorHAnsi" w:hAnsiTheme="minorHAnsi" w:cstheme="minorHAnsi"/>
          <w:b/>
          <w:bCs/>
          <w:sz w:val="19"/>
          <w:szCs w:val="19"/>
        </w:rPr>
        <w:t>Festa</w:t>
      </w:r>
      <w:r w:rsidRPr="00737802">
        <w:rPr>
          <w:rFonts w:asciiTheme="minorHAnsi" w:hAnsiTheme="minorHAnsi" w:cstheme="minorHAnsi"/>
          <w:sz w:val="19"/>
          <w:szCs w:val="19"/>
        </w:rPr>
        <w:t xml:space="preserve">, </w:t>
      </w:r>
      <w:r w:rsidRPr="00737802">
        <w:rPr>
          <w:rFonts w:asciiTheme="minorHAnsi" w:hAnsiTheme="minorHAnsi" w:cstheme="minorHAnsi"/>
          <w:i/>
          <w:iCs/>
          <w:sz w:val="19"/>
          <w:szCs w:val="19"/>
        </w:rPr>
        <w:t>Trafalgar</w:t>
      </w:r>
      <w:r w:rsidRPr="00737802">
        <w:rPr>
          <w:rFonts w:asciiTheme="minorHAnsi" w:hAnsiTheme="minorHAnsi" w:cstheme="minorHAnsi"/>
          <w:sz w:val="19"/>
          <w:szCs w:val="19"/>
        </w:rPr>
        <w:t>, olio su tela, 1982/83</w:t>
      </w:r>
    </w:p>
    <w:p w14:paraId="0D558BA2" w14:textId="77777777" w:rsidR="00737802" w:rsidRPr="00737802" w:rsidRDefault="00737802" w:rsidP="00737802">
      <w:pPr>
        <w:rPr>
          <w:rFonts w:asciiTheme="minorHAnsi" w:hAnsiTheme="minorHAnsi" w:cstheme="minorHAnsi"/>
          <w:sz w:val="19"/>
          <w:szCs w:val="19"/>
        </w:rPr>
      </w:pPr>
      <w:r w:rsidRPr="00737802">
        <w:rPr>
          <w:rFonts w:asciiTheme="minorHAnsi" w:hAnsiTheme="minorHAnsi" w:cstheme="minorHAnsi"/>
          <w:sz w:val="19"/>
          <w:szCs w:val="19"/>
        </w:rPr>
        <w:t xml:space="preserve">Leonor </w:t>
      </w:r>
      <w:r w:rsidRPr="002F6C3B">
        <w:rPr>
          <w:rFonts w:asciiTheme="minorHAnsi" w:hAnsiTheme="minorHAnsi" w:cstheme="minorHAnsi"/>
          <w:b/>
          <w:bCs/>
          <w:sz w:val="19"/>
          <w:szCs w:val="19"/>
        </w:rPr>
        <w:t>Fini</w:t>
      </w:r>
      <w:r w:rsidRPr="00737802">
        <w:rPr>
          <w:rFonts w:asciiTheme="minorHAnsi" w:hAnsiTheme="minorHAnsi" w:cstheme="minorHAnsi"/>
          <w:sz w:val="19"/>
          <w:szCs w:val="19"/>
        </w:rPr>
        <w:t xml:space="preserve">, </w:t>
      </w:r>
      <w:r w:rsidRPr="00737802">
        <w:rPr>
          <w:rFonts w:asciiTheme="minorHAnsi" w:hAnsiTheme="minorHAnsi" w:cstheme="minorHAnsi"/>
          <w:i/>
          <w:iCs/>
          <w:sz w:val="19"/>
          <w:szCs w:val="19"/>
        </w:rPr>
        <w:t>Figure</w:t>
      </w:r>
      <w:r w:rsidRPr="00737802">
        <w:rPr>
          <w:rFonts w:asciiTheme="minorHAnsi" w:hAnsiTheme="minorHAnsi" w:cstheme="minorHAnsi"/>
          <w:sz w:val="19"/>
          <w:szCs w:val="19"/>
        </w:rPr>
        <w:t>, litografia su carta (esemplare 8/70), s.d.</w:t>
      </w:r>
    </w:p>
    <w:p w14:paraId="25DA83E5" w14:textId="45A88162" w:rsidR="00737802" w:rsidRPr="00737802" w:rsidRDefault="00737802" w:rsidP="00737802">
      <w:pPr>
        <w:rPr>
          <w:rFonts w:asciiTheme="minorHAnsi" w:hAnsiTheme="minorHAnsi" w:cstheme="minorHAnsi"/>
          <w:sz w:val="19"/>
          <w:szCs w:val="19"/>
        </w:rPr>
      </w:pPr>
      <w:r w:rsidRPr="00737802">
        <w:rPr>
          <w:rFonts w:asciiTheme="minorHAnsi" w:hAnsiTheme="minorHAnsi" w:cstheme="minorHAnsi"/>
          <w:sz w:val="19"/>
          <w:szCs w:val="19"/>
        </w:rPr>
        <w:t xml:space="preserve">Lucio </w:t>
      </w:r>
      <w:r w:rsidRPr="002F6C3B">
        <w:rPr>
          <w:rFonts w:asciiTheme="minorHAnsi" w:hAnsiTheme="minorHAnsi" w:cstheme="minorHAnsi"/>
          <w:b/>
          <w:bCs/>
          <w:sz w:val="19"/>
          <w:szCs w:val="19"/>
        </w:rPr>
        <w:t>Fontana</w:t>
      </w:r>
      <w:r w:rsidRPr="00737802">
        <w:rPr>
          <w:rFonts w:asciiTheme="minorHAnsi" w:hAnsiTheme="minorHAnsi" w:cstheme="minorHAnsi"/>
          <w:sz w:val="19"/>
          <w:szCs w:val="19"/>
        </w:rPr>
        <w:t xml:space="preserve">, </w:t>
      </w:r>
      <w:r w:rsidRPr="00737802">
        <w:rPr>
          <w:rFonts w:asciiTheme="minorHAnsi" w:hAnsiTheme="minorHAnsi" w:cstheme="minorHAnsi"/>
          <w:i/>
          <w:iCs/>
          <w:sz w:val="19"/>
          <w:szCs w:val="19"/>
        </w:rPr>
        <w:t xml:space="preserve">Concetto </w:t>
      </w:r>
      <w:r w:rsidRPr="002F6C3B">
        <w:rPr>
          <w:rFonts w:asciiTheme="minorHAnsi" w:hAnsiTheme="minorHAnsi" w:cstheme="minorHAnsi"/>
          <w:i/>
          <w:iCs/>
          <w:sz w:val="19"/>
          <w:szCs w:val="19"/>
        </w:rPr>
        <w:t>spaziale</w:t>
      </w:r>
      <w:r w:rsidR="000A2261" w:rsidRPr="002F6C3B">
        <w:rPr>
          <w:rFonts w:asciiTheme="minorHAnsi" w:hAnsiTheme="minorHAnsi" w:cstheme="minorHAnsi"/>
          <w:i/>
          <w:iCs/>
          <w:sz w:val="19"/>
          <w:szCs w:val="19"/>
        </w:rPr>
        <w:t xml:space="preserve"> </w:t>
      </w:r>
      <w:r w:rsidRPr="002F6C3B">
        <w:rPr>
          <w:rFonts w:asciiTheme="minorHAnsi" w:hAnsiTheme="minorHAnsi" w:cstheme="minorHAnsi"/>
          <w:i/>
          <w:iCs/>
          <w:sz w:val="19"/>
          <w:szCs w:val="19"/>
        </w:rPr>
        <w:t>-</w:t>
      </w:r>
      <w:r w:rsidRPr="00737802">
        <w:rPr>
          <w:rFonts w:asciiTheme="minorHAnsi" w:hAnsiTheme="minorHAnsi" w:cstheme="minorHAnsi"/>
          <w:i/>
          <w:iCs/>
          <w:sz w:val="19"/>
          <w:szCs w:val="19"/>
        </w:rPr>
        <w:t xml:space="preserve"> Attese</w:t>
      </w:r>
      <w:r w:rsidRPr="00737802">
        <w:rPr>
          <w:rFonts w:asciiTheme="minorHAnsi" w:hAnsiTheme="minorHAnsi" w:cstheme="minorHAnsi"/>
          <w:sz w:val="19"/>
          <w:szCs w:val="19"/>
        </w:rPr>
        <w:t>, idropittura bianca su tela e due tagli, seconda metà XX secolo</w:t>
      </w:r>
    </w:p>
    <w:p w14:paraId="4B02AAF4" w14:textId="77777777" w:rsidR="00737802" w:rsidRPr="00737802" w:rsidRDefault="00737802" w:rsidP="00737802">
      <w:pPr>
        <w:rPr>
          <w:rFonts w:asciiTheme="minorHAnsi" w:hAnsiTheme="minorHAnsi" w:cstheme="minorHAnsi"/>
          <w:sz w:val="19"/>
          <w:szCs w:val="19"/>
        </w:rPr>
      </w:pPr>
      <w:r w:rsidRPr="00737802">
        <w:rPr>
          <w:rFonts w:asciiTheme="minorHAnsi" w:hAnsiTheme="minorHAnsi" w:cstheme="minorHAnsi"/>
          <w:sz w:val="19"/>
          <w:szCs w:val="19"/>
        </w:rPr>
        <w:lastRenderedPageBreak/>
        <w:t xml:space="preserve">Franco </w:t>
      </w:r>
      <w:r w:rsidRPr="002F6C3B">
        <w:rPr>
          <w:rFonts w:asciiTheme="minorHAnsi" w:hAnsiTheme="minorHAnsi" w:cstheme="minorHAnsi"/>
          <w:b/>
          <w:bCs/>
          <w:sz w:val="19"/>
          <w:szCs w:val="19"/>
        </w:rPr>
        <w:t>Gentilini</w:t>
      </w:r>
      <w:r w:rsidRPr="00737802">
        <w:rPr>
          <w:rFonts w:asciiTheme="minorHAnsi" w:hAnsiTheme="minorHAnsi" w:cstheme="minorHAnsi"/>
          <w:sz w:val="19"/>
          <w:szCs w:val="19"/>
        </w:rPr>
        <w:t xml:space="preserve">, </w:t>
      </w:r>
      <w:r w:rsidRPr="00737802">
        <w:rPr>
          <w:rFonts w:asciiTheme="minorHAnsi" w:hAnsiTheme="minorHAnsi" w:cstheme="minorHAnsi"/>
          <w:i/>
          <w:iCs/>
          <w:sz w:val="19"/>
          <w:szCs w:val="19"/>
        </w:rPr>
        <w:t>Ricordo di Venezia</w:t>
      </w:r>
      <w:r w:rsidRPr="00737802">
        <w:rPr>
          <w:rFonts w:asciiTheme="minorHAnsi" w:hAnsiTheme="minorHAnsi" w:cstheme="minorHAnsi"/>
          <w:sz w:val="19"/>
          <w:szCs w:val="19"/>
        </w:rPr>
        <w:t>, litografia su carta (n. 29/66), s.d.</w:t>
      </w:r>
    </w:p>
    <w:p w14:paraId="40652669" w14:textId="77777777" w:rsidR="00737802" w:rsidRPr="00737802" w:rsidRDefault="00737802" w:rsidP="00737802">
      <w:pPr>
        <w:rPr>
          <w:rFonts w:asciiTheme="minorHAnsi" w:hAnsiTheme="minorHAnsi" w:cstheme="minorHAnsi"/>
          <w:sz w:val="19"/>
          <w:szCs w:val="19"/>
        </w:rPr>
      </w:pPr>
      <w:r w:rsidRPr="00737802">
        <w:rPr>
          <w:rFonts w:asciiTheme="minorHAnsi" w:hAnsiTheme="minorHAnsi" w:cstheme="minorHAnsi"/>
          <w:sz w:val="19"/>
          <w:szCs w:val="19"/>
        </w:rPr>
        <w:t xml:space="preserve">Keith </w:t>
      </w:r>
      <w:r w:rsidRPr="002F6C3B">
        <w:rPr>
          <w:rFonts w:asciiTheme="minorHAnsi" w:hAnsiTheme="minorHAnsi" w:cstheme="minorHAnsi"/>
          <w:b/>
          <w:bCs/>
          <w:sz w:val="19"/>
          <w:szCs w:val="19"/>
        </w:rPr>
        <w:t>Haring</w:t>
      </w:r>
      <w:r w:rsidRPr="00737802">
        <w:rPr>
          <w:rFonts w:asciiTheme="minorHAnsi" w:hAnsiTheme="minorHAnsi" w:cstheme="minorHAnsi"/>
          <w:sz w:val="19"/>
          <w:szCs w:val="19"/>
        </w:rPr>
        <w:t xml:space="preserve">, </w:t>
      </w:r>
      <w:proofErr w:type="spellStart"/>
      <w:r w:rsidRPr="00737802">
        <w:rPr>
          <w:rFonts w:asciiTheme="minorHAnsi" w:hAnsiTheme="minorHAnsi" w:cstheme="minorHAnsi"/>
          <w:i/>
          <w:iCs/>
          <w:sz w:val="19"/>
          <w:szCs w:val="19"/>
        </w:rPr>
        <w:t>Kh</w:t>
      </w:r>
      <w:proofErr w:type="spellEnd"/>
      <w:r w:rsidRPr="00737802">
        <w:rPr>
          <w:rFonts w:asciiTheme="minorHAnsi" w:hAnsiTheme="minorHAnsi" w:cstheme="minorHAnsi"/>
          <w:i/>
          <w:iCs/>
          <w:sz w:val="19"/>
          <w:szCs w:val="19"/>
        </w:rPr>
        <w:t xml:space="preserve"> </w:t>
      </w:r>
      <w:proofErr w:type="spellStart"/>
      <w:r w:rsidRPr="00737802">
        <w:rPr>
          <w:rFonts w:asciiTheme="minorHAnsi" w:hAnsiTheme="minorHAnsi" w:cstheme="minorHAnsi"/>
          <w:i/>
          <w:iCs/>
          <w:sz w:val="19"/>
          <w:szCs w:val="19"/>
        </w:rPr>
        <w:t>mural</w:t>
      </w:r>
      <w:proofErr w:type="spellEnd"/>
      <w:r w:rsidRPr="00737802">
        <w:rPr>
          <w:rFonts w:asciiTheme="minorHAnsi" w:hAnsiTheme="minorHAnsi" w:cstheme="minorHAnsi"/>
          <w:sz w:val="19"/>
          <w:szCs w:val="19"/>
        </w:rPr>
        <w:t>, pastelli e china su carta trasparente, 1989</w:t>
      </w:r>
    </w:p>
    <w:p w14:paraId="037F66D6" w14:textId="77777777" w:rsidR="00737802" w:rsidRPr="00737802" w:rsidRDefault="00737802" w:rsidP="00737802">
      <w:pPr>
        <w:rPr>
          <w:rFonts w:asciiTheme="minorHAnsi" w:hAnsiTheme="minorHAnsi" w:cstheme="minorHAnsi"/>
          <w:sz w:val="19"/>
          <w:szCs w:val="19"/>
        </w:rPr>
      </w:pPr>
      <w:r w:rsidRPr="00737802">
        <w:rPr>
          <w:rFonts w:asciiTheme="minorHAnsi" w:hAnsiTheme="minorHAnsi" w:cstheme="minorHAnsi"/>
          <w:sz w:val="19"/>
          <w:szCs w:val="19"/>
        </w:rPr>
        <w:t xml:space="preserve">Emilio </w:t>
      </w:r>
      <w:r w:rsidRPr="002F6C3B">
        <w:rPr>
          <w:rFonts w:asciiTheme="minorHAnsi" w:hAnsiTheme="minorHAnsi" w:cstheme="minorHAnsi"/>
          <w:b/>
          <w:bCs/>
          <w:sz w:val="19"/>
          <w:szCs w:val="19"/>
        </w:rPr>
        <w:t>Isgrò</w:t>
      </w:r>
      <w:r w:rsidRPr="00737802">
        <w:rPr>
          <w:rFonts w:asciiTheme="minorHAnsi" w:hAnsiTheme="minorHAnsi" w:cstheme="minorHAnsi"/>
          <w:sz w:val="19"/>
          <w:szCs w:val="19"/>
        </w:rPr>
        <w:t xml:space="preserve">, </w:t>
      </w:r>
      <w:r w:rsidRPr="00737802">
        <w:rPr>
          <w:rFonts w:asciiTheme="minorHAnsi" w:hAnsiTheme="minorHAnsi" w:cstheme="minorHAnsi"/>
          <w:i/>
          <w:iCs/>
          <w:sz w:val="19"/>
          <w:szCs w:val="19"/>
        </w:rPr>
        <w:t>Il Cappello di Anna Karenina</w:t>
      </w:r>
      <w:r w:rsidRPr="00737802">
        <w:rPr>
          <w:rFonts w:asciiTheme="minorHAnsi" w:hAnsiTheme="minorHAnsi" w:cstheme="minorHAnsi"/>
          <w:sz w:val="19"/>
          <w:szCs w:val="19"/>
        </w:rPr>
        <w:t>, acrilico su tela, 1993</w:t>
      </w:r>
    </w:p>
    <w:p w14:paraId="4998C74E" w14:textId="6DEB9F14" w:rsidR="00737802" w:rsidRPr="00737802" w:rsidRDefault="00737802" w:rsidP="00737802">
      <w:pPr>
        <w:rPr>
          <w:rFonts w:asciiTheme="minorHAnsi" w:hAnsiTheme="minorHAnsi" w:cstheme="minorHAnsi"/>
          <w:sz w:val="19"/>
          <w:szCs w:val="19"/>
        </w:rPr>
      </w:pPr>
      <w:r w:rsidRPr="00737802">
        <w:rPr>
          <w:rFonts w:asciiTheme="minorHAnsi" w:hAnsiTheme="minorHAnsi" w:cstheme="minorHAnsi"/>
          <w:sz w:val="19"/>
          <w:szCs w:val="19"/>
        </w:rPr>
        <w:t xml:space="preserve">Antonio </w:t>
      </w:r>
      <w:r w:rsidRPr="002F6C3B">
        <w:rPr>
          <w:rFonts w:asciiTheme="minorHAnsi" w:hAnsiTheme="minorHAnsi" w:cstheme="minorHAnsi"/>
          <w:b/>
          <w:bCs/>
          <w:sz w:val="19"/>
          <w:szCs w:val="19"/>
        </w:rPr>
        <w:t>Ligabue</w:t>
      </w:r>
      <w:r w:rsidRPr="00737802">
        <w:rPr>
          <w:rFonts w:asciiTheme="minorHAnsi" w:hAnsiTheme="minorHAnsi" w:cstheme="minorHAnsi"/>
          <w:sz w:val="19"/>
          <w:szCs w:val="19"/>
        </w:rPr>
        <w:t xml:space="preserve">, </w:t>
      </w:r>
      <w:r w:rsidRPr="00737802">
        <w:rPr>
          <w:rFonts w:asciiTheme="minorHAnsi" w:hAnsiTheme="minorHAnsi" w:cstheme="minorHAnsi"/>
          <w:i/>
          <w:iCs/>
          <w:sz w:val="19"/>
          <w:szCs w:val="19"/>
        </w:rPr>
        <w:t>Scoiattolo</w:t>
      </w:r>
      <w:r w:rsidRPr="00737802">
        <w:rPr>
          <w:rFonts w:asciiTheme="minorHAnsi" w:hAnsiTheme="minorHAnsi" w:cstheme="minorHAnsi"/>
          <w:sz w:val="19"/>
          <w:szCs w:val="19"/>
        </w:rPr>
        <w:t xml:space="preserve">, olio su tela, </w:t>
      </w:r>
      <w:r w:rsidR="000A2261" w:rsidRPr="002F6C3B">
        <w:rPr>
          <w:rFonts w:asciiTheme="minorHAnsi" w:hAnsiTheme="minorHAnsi" w:cstheme="minorHAnsi"/>
          <w:sz w:val="19"/>
          <w:szCs w:val="19"/>
        </w:rPr>
        <w:t>seconda metà</w:t>
      </w:r>
      <w:r w:rsidR="000A2261">
        <w:rPr>
          <w:rFonts w:asciiTheme="minorHAnsi" w:hAnsiTheme="minorHAnsi" w:cstheme="minorHAnsi"/>
          <w:sz w:val="19"/>
          <w:szCs w:val="19"/>
        </w:rPr>
        <w:t xml:space="preserve"> </w:t>
      </w:r>
      <w:r w:rsidRPr="00737802">
        <w:rPr>
          <w:rFonts w:asciiTheme="minorHAnsi" w:hAnsiTheme="minorHAnsi" w:cstheme="minorHAnsi"/>
          <w:sz w:val="19"/>
          <w:szCs w:val="19"/>
        </w:rPr>
        <w:t>XX secolo</w:t>
      </w:r>
    </w:p>
    <w:p w14:paraId="0522D195" w14:textId="77777777" w:rsidR="00737802" w:rsidRPr="00737802" w:rsidRDefault="00737802" w:rsidP="00737802">
      <w:pPr>
        <w:rPr>
          <w:rFonts w:asciiTheme="minorHAnsi" w:hAnsiTheme="minorHAnsi" w:cstheme="minorHAnsi"/>
          <w:sz w:val="19"/>
          <w:szCs w:val="19"/>
        </w:rPr>
      </w:pPr>
      <w:r w:rsidRPr="00737802">
        <w:rPr>
          <w:rFonts w:asciiTheme="minorHAnsi" w:hAnsiTheme="minorHAnsi" w:cstheme="minorHAnsi"/>
          <w:sz w:val="19"/>
          <w:szCs w:val="19"/>
        </w:rPr>
        <w:t xml:space="preserve">Antonio </w:t>
      </w:r>
      <w:r w:rsidRPr="002F6C3B">
        <w:rPr>
          <w:rFonts w:asciiTheme="minorHAnsi" w:hAnsiTheme="minorHAnsi" w:cstheme="minorHAnsi"/>
          <w:b/>
          <w:bCs/>
          <w:sz w:val="19"/>
          <w:szCs w:val="19"/>
        </w:rPr>
        <w:t>Ligabue</w:t>
      </w:r>
      <w:r w:rsidRPr="00737802">
        <w:rPr>
          <w:rFonts w:asciiTheme="minorHAnsi" w:hAnsiTheme="minorHAnsi" w:cstheme="minorHAnsi"/>
          <w:sz w:val="19"/>
          <w:szCs w:val="19"/>
        </w:rPr>
        <w:t xml:space="preserve">, </w:t>
      </w:r>
      <w:r w:rsidRPr="00737802">
        <w:rPr>
          <w:rFonts w:asciiTheme="minorHAnsi" w:hAnsiTheme="minorHAnsi" w:cstheme="minorHAnsi"/>
          <w:i/>
          <w:iCs/>
          <w:sz w:val="19"/>
          <w:szCs w:val="19"/>
        </w:rPr>
        <w:t>Tigre e serpente</w:t>
      </w:r>
      <w:r w:rsidRPr="00737802">
        <w:rPr>
          <w:rFonts w:asciiTheme="minorHAnsi" w:hAnsiTheme="minorHAnsi" w:cstheme="minorHAnsi"/>
          <w:sz w:val="19"/>
          <w:szCs w:val="19"/>
        </w:rPr>
        <w:t>, olio su tavola, 1928-1939</w:t>
      </w:r>
    </w:p>
    <w:p w14:paraId="23CEF73B" w14:textId="77777777" w:rsidR="00737802" w:rsidRPr="00737802" w:rsidRDefault="00737802" w:rsidP="00737802">
      <w:pPr>
        <w:rPr>
          <w:rFonts w:asciiTheme="minorHAnsi" w:hAnsiTheme="minorHAnsi" w:cstheme="minorHAnsi"/>
          <w:sz w:val="19"/>
          <w:szCs w:val="19"/>
        </w:rPr>
      </w:pPr>
      <w:r w:rsidRPr="00737802">
        <w:rPr>
          <w:rFonts w:asciiTheme="minorHAnsi" w:hAnsiTheme="minorHAnsi" w:cstheme="minorHAnsi"/>
          <w:sz w:val="19"/>
          <w:szCs w:val="19"/>
        </w:rPr>
        <w:t xml:space="preserve">Giuseppe </w:t>
      </w:r>
      <w:proofErr w:type="spellStart"/>
      <w:r w:rsidRPr="002F6C3B">
        <w:rPr>
          <w:rFonts w:asciiTheme="minorHAnsi" w:hAnsiTheme="minorHAnsi" w:cstheme="minorHAnsi"/>
          <w:b/>
          <w:bCs/>
          <w:sz w:val="19"/>
          <w:szCs w:val="19"/>
        </w:rPr>
        <w:t>Migneco</w:t>
      </w:r>
      <w:proofErr w:type="spellEnd"/>
      <w:r w:rsidRPr="00737802">
        <w:rPr>
          <w:rFonts w:asciiTheme="minorHAnsi" w:hAnsiTheme="minorHAnsi" w:cstheme="minorHAnsi"/>
          <w:sz w:val="19"/>
          <w:szCs w:val="19"/>
        </w:rPr>
        <w:t xml:space="preserve">, </w:t>
      </w:r>
      <w:r w:rsidRPr="00737802">
        <w:rPr>
          <w:rFonts w:asciiTheme="minorHAnsi" w:hAnsiTheme="minorHAnsi" w:cstheme="minorHAnsi"/>
          <w:i/>
          <w:iCs/>
          <w:sz w:val="19"/>
          <w:szCs w:val="19"/>
        </w:rPr>
        <w:t>Venditore di pesce</w:t>
      </w:r>
      <w:r w:rsidRPr="00737802">
        <w:rPr>
          <w:rFonts w:asciiTheme="minorHAnsi" w:hAnsiTheme="minorHAnsi" w:cstheme="minorHAnsi"/>
          <w:sz w:val="19"/>
          <w:szCs w:val="19"/>
        </w:rPr>
        <w:t>, olio su tela, 1972</w:t>
      </w:r>
    </w:p>
    <w:p w14:paraId="55EF4B74" w14:textId="77777777" w:rsidR="00737802" w:rsidRPr="00737802" w:rsidRDefault="00737802" w:rsidP="00737802">
      <w:pPr>
        <w:rPr>
          <w:rFonts w:asciiTheme="minorHAnsi" w:hAnsiTheme="minorHAnsi" w:cstheme="minorHAnsi"/>
          <w:sz w:val="19"/>
          <w:szCs w:val="19"/>
        </w:rPr>
      </w:pPr>
      <w:r w:rsidRPr="00D5662A">
        <w:rPr>
          <w:rFonts w:asciiTheme="minorHAnsi" w:hAnsiTheme="minorHAnsi" w:cstheme="minorHAnsi"/>
          <w:b/>
          <w:bCs/>
          <w:sz w:val="19"/>
          <w:szCs w:val="19"/>
        </w:rPr>
        <w:t>Nunzio</w:t>
      </w:r>
      <w:r w:rsidRPr="00737802">
        <w:rPr>
          <w:rFonts w:asciiTheme="minorHAnsi" w:hAnsiTheme="minorHAnsi" w:cstheme="minorHAnsi"/>
          <w:sz w:val="19"/>
          <w:szCs w:val="19"/>
        </w:rPr>
        <w:t xml:space="preserve"> </w:t>
      </w:r>
      <w:r w:rsidRPr="00D5662A">
        <w:rPr>
          <w:rFonts w:asciiTheme="minorHAnsi" w:hAnsiTheme="minorHAnsi" w:cstheme="minorHAnsi"/>
          <w:sz w:val="19"/>
          <w:szCs w:val="19"/>
        </w:rPr>
        <w:t>Di Stefano,</w:t>
      </w:r>
      <w:r w:rsidRPr="00737802">
        <w:rPr>
          <w:rFonts w:asciiTheme="minorHAnsi" w:hAnsiTheme="minorHAnsi" w:cstheme="minorHAnsi"/>
          <w:sz w:val="19"/>
          <w:szCs w:val="19"/>
        </w:rPr>
        <w:t xml:space="preserve"> </w:t>
      </w:r>
      <w:r w:rsidRPr="00737802">
        <w:rPr>
          <w:rFonts w:asciiTheme="minorHAnsi" w:hAnsiTheme="minorHAnsi" w:cstheme="minorHAnsi"/>
          <w:i/>
          <w:iCs/>
          <w:sz w:val="19"/>
          <w:szCs w:val="19"/>
        </w:rPr>
        <w:t>Senza titolo</w:t>
      </w:r>
      <w:r w:rsidRPr="00737802">
        <w:rPr>
          <w:rFonts w:asciiTheme="minorHAnsi" w:hAnsiTheme="minorHAnsi" w:cstheme="minorHAnsi"/>
          <w:sz w:val="19"/>
          <w:szCs w:val="19"/>
        </w:rPr>
        <w:t>, legno combusto e tempera, 1998</w:t>
      </w:r>
    </w:p>
    <w:p w14:paraId="582E83BF" w14:textId="77777777" w:rsidR="00737802" w:rsidRPr="00737802" w:rsidRDefault="00737802" w:rsidP="00737802">
      <w:pPr>
        <w:rPr>
          <w:rFonts w:asciiTheme="minorHAnsi" w:hAnsiTheme="minorHAnsi" w:cstheme="minorHAnsi"/>
          <w:sz w:val="19"/>
          <w:szCs w:val="19"/>
        </w:rPr>
      </w:pPr>
      <w:r w:rsidRPr="00737802">
        <w:rPr>
          <w:rFonts w:asciiTheme="minorHAnsi" w:hAnsiTheme="minorHAnsi" w:cstheme="minorHAnsi"/>
          <w:sz w:val="19"/>
          <w:szCs w:val="19"/>
        </w:rPr>
        <w:t xml:space="preserve">Luigi </w:t>
      </w:r>
      <w:r w:rsidRPr="002F6C3B">
        <w:rPr>
          <w:rFonts w:asciiTheme="minorHAnsi" w:hAnsiTheme="minorHAnsi" w:cstheme="minorHAnsi"/>
          <w:b/>
          <w:bCs/>
          <w:sz w:val="19"/>
          <w:szCs w:val="19"/>
        </w:rPr>
        <w:t>Ontani</w:t>
      </w:r>
      <w:r w:rsidRPr="00737802">
        <w:rPr>
          <w:rFonts w:asciiTheme="minorHAnsi" w:hAnsiTheme="minorHAnsi" w:cstheme="minorHAnsi"/>
          <w:sz w:val="19"/>
          <w:szCs w:val="19"/>
        </w:rPr>
        <w:t xml:space="preserve">, </w:t>
      </w:r>
      <w:r w:rsidRPr="00737802">
        <w:rPr>
          <w:rFonts w:asciiTheme="minorHAnsi" w:hAnsiTheme="minorHAnsi" w:cstheme="minorHAnsi"/>
          <w:i/>
          <w:iCs/>
          <w:sz w:val="19"/>
          <w:szCs w:val="19"/>
        </w:rPr>
        <w:t>Ozi di mostri misti dozzinali</w:t>
      </w:r>
      <w:r w:rsidRPr="00737802">
        <w:rPr>
          <w:rFonts w:asciiTheme="minorHAnsi" w:hAnsiTheme="minorHAnsi" w:cstheme="minorHAnsi"/>
          <w:sz w:val="19"/>
          <w:szCs w:val="19"/>
        </w:rPr>
        <w:t>, acquarello su carta, 1989</w:t>
      </w:r>
    </w:p>
    <w:p w14:paraId="0B8111BA" w14:textId="77777777" w:rsidR="00737802" w:rsidRPr="00737802" w:rsidRDefault="00737802" w:rsidP="00737802">
      <w:pPr>
        <w:rPr>
          <w:rFonts w:asciiTheme="minorHAnsi" w:hAnsiTheme="minorHAnsi" w:cstheme="minorHAnsi"/>
          <w:sz w:val="19"/>
          <w:szCs w:val="19"/>
        </w:rPr>
      </w:pPr>
      <w:r w:rsidRPr="00737802">
        <w:rPr>
          <w:rFonts w:asciiTheme="minorHAnsi" w:hAnsiTheme="minorHAnsi" w:cstheme="minorHAnsi"/>
          <w:sz w:val="19"/>
          <w:szCs w:val="19"/>
        </w:rPr>
        <w:t xml:space="preserve">Dennis </w:t>
      </w:r>
      <w:r w:rsidRPr="002F6C3B">
        <w:rPr>
          <w:rFonts w:asciiTheme="minorHAnsi" w:hAnsiTheme="minorHAnsi" w:cstheme="minorHAnsi"/>
          <w:b/>
          <w:bCs/>
          <w:sz w:val="19"/>
          <w:szCs w:val="19"/>
        </w:rPr>
        <w:t>Oppenheim</w:t>
      </w:r>
      <w:r w:rsidRPr="00737802">
        <w:rPr>
          <w:rFonts w:asciiTheme="minorHAnsi" w:hAnsiTheme="minorHAnsi" w:cstheme="minorHAnsi"/>
          <w:sz w:val="19"/>
          <w:szCs w:val="19"/>
        </w:rPr>
        <w:t xml:space="preserve">, </w:t>
      </w:r>
      <w:r w:rsidRPr="00737802">
        <w:rPr>
          <w:rFonts w:asciiTheme="minorHAnsi" w:hAnsiTheme="minorHAnsi" w:cstheme="minorHAnsi"/>
          <w:i/>
          <w:iCs/>
          <w:sz w:val="19"/>
          <w:szCs w:val="19"/>
        </w:rPr>
        <w:t>Study for splash buildings</w:t>
      </w:r>
      <w:r w:rsidRPr="00737802">
        <w:rPr>
          <w:rFonts w:asciiTheme="minorHAnsi" w:hAnsiTheme="minorHAnsi" w:cstheme="minorHAnsi"/>
          <w:sz w:val="19"/>
          <w:szCs w:val="19"/>
        </w:rPr>
        <w:t>, dipinto su carta (olio grigio metallizzato, pastelli a cera, pennarelli ad acqua), 2009</w:t>
      </w:r>
    </w:p>
    <w:p w14:paraId="7191D027" w14:textId="77777777" w:rsidR="00737802" w:rsidRPr="00737802" w:rsidRDefault="00737802" w:rsidP="00737802">
      <w:pPr>
        <w:rPr>
          <w:rFonts w:asciiTheme="minorHAnsi" w:hAnsiTheme="minorHAnsi" w:cstheme="minorHAnsi"/>
          <w:sz w:val="19"/>
          <w:szCs w:val="19"/>
        </w:rPr>
      </w:pPr>
      <w:r w:rsidRPr="00737802">
        <w:rPr>
          <w:rFonts w:asciiTheme="minorHAnsi" w:hAnsiTheme="minorHAnsi" w:cstheme="minorHAnsi"/>
          <w:sz w:val="19"/>
          <w:szCs w:val="19"/>
        </w:rPr>
        <w:t xml:space="preserve">Dennis </w:t>
      </w:r>
      <w:r w:rsidRPr="002613B9">
        <w:rPr>
          <w:rFonts w:asciiTheme="minorHAnsi" w:hAnsiTheme="minorHAnsi" w:cstheme="minorHAnsi"/>
          <w:b/>
          <w:bCs/>
          <w:sz w:val="19"/>
          <w:szCs w:val="19"/>
        </w:rPr>
        <w:t>Oppenheim</w:t>
      </w:r>
      <w:r w:rsidRPr="00737802">
        <w:rPr>
          <w:rFonts w:asciiTheme="minorHAnsi" w:hAnsiTheme="minorHAnsi" w:cstheme="minorHAnsi"/>
          <w:sz w:val="19"/>
          <w:szCs w:val="19"/>
        </w:rPr>
        <w:t xml:space="preserve">, </w:t>
      </w:r>
      <w:r w:rsidRPr="00737802">
        <w:rPr>
          <w:rFonts w:asciiTheme="minorHAnsi" w:hAnsiTheme="minorHAnsi" w:cstheme="minorHAnsi"/>
          <w:i/>
          <w:iCs/>
          <w:sz w:val="19"/>
          <w:szCs w:val="19"/>
        </w:rPr>
        <w:t>Study for splash buildings</w:t>
      </w:r>
      <w:r w:rsidRPr="00737802">
        <w:rPr>
          <w:rFonts w:asciiTheme="minorHAnsi" w:hAnsiTheme="minorHAnsi" w:cstheme="minorHAnsi"/>
          <w:sz w:val="19"/>
          <w:szCs w:val="19"/>
        </w:rPr>
        <w:t>, dipinto su carta (olio grigio metallizzato, pastelli a cera, pennarelli ad acqua su carta), 2009</w:t>
      </w:r>
    </w:p>
    <w:p w14:paraId="01EB623B" w14:textId="77777777" w:rsidR="00737802" w:rsidRPr="00737802" w:rsidRDefault="00737802" w:rsidP="00737802">
      <w:pPr>
        <w:rPr>
          <w:rFonts w:asciiTheme="minorHAnsi" w:hAnsiTheme="minorHAnsi" w:cstheme="minorHAnsi"/>
          <w:sz w:val="19"/>
          <w:szCs w:val="19"/>
        </w:rPr>
      </w:pPr>
      <w:r w:rsidRPr="00737802">
        <w:rPr>
          <w:rFonts w:asciiTheme="minorHAnsi" w:hAnsiTheme="minorHAnsi" w:cstheme="minorHAnsi"/>
          <w:sz w:val="19"/>
          <w:szCs w:val="19"/>
        </w:rPr>
        <w:t xml:space="preserve">Mirko </w:t>
      </w:r>
      <w:r w:rsidRPr="002F6C3B">
        <w:rPr>
          <w:rFonts w:asciiTheme="minorHAnsi" w:hAnsiTheme="minorHAnsi" w:cstheme="minorHAnsi"/>
          <w:b/>
          <w:bCs/>
          <w:sz w:val="19"/>
          <w:szCs w:val="19"/>
        </w:rPr>
        <w:t>Pagliacci</w:t>
      </w:r>
      <w:r w:rsidRPr="00737802">
        <w:rPr>
          <w:rFonts w:asciiTheme="minorHAnsi" w:hAnsiTheme="minorHAnsi" w:cstheme="minorHAnsi"/>
          <w:sz w:val="19"/>
          <w:szCs w:val="19"/>
        </w:rPr>
        <w:t xml:space="preserve">, </w:t>
      </w:r>
      <w:r w:rsidRPr="00737802">
        <w:rPr>
          <w:rFonts w:asciiTheme="minorHAnsi" w:hAnsiTheme="minorHAnsi" w:cstheme="minorHAnsi"/>
          <w:i/>
          <w:iCs/>
          <w:sz w:val="19"/>
          <w:szCs w:val="19"/>
        </w:rPr>
        <w:t>Per infinito</w:t>
      </w:r>
      <w:r w:rsidRPr="00737802">
        <w:rPr>
          <w:rFonts w:asciiTheme="minorHAnsi" w:hAnsiTheme="minorHAnsi" w:cstheme="minorHAnsi"/>
          <w:sz w:val="19"/>
          <w:szCs w:val="19"/>
        </w:rPr>
        <w:t>, collage su carta (carta stampata, da disegno e dipinta a tempera; scotch, carboncino, grafite), 1998</w:t>
      </w:r>
    </w:p>
    <w:p w14:paraId="3E2420DD" w14:textId="77777777" w:rsidR="00737802" w:rsidRPr="00737802" w:rsidRDefault="00737802" w:rsidP="00737802">
      <w:pPr>
        <w:rPr>
          <w:rFonts w:asciiTheme="minorHAnsi" w:hAnsiTheme="minorHAnsi" w:cstheme="minorHAnsi"/>
          <w:sz w:val="19"/>
          <w:szCs w:val="19"/>
        </w:rPr>
      </w:pPr>
      <w:r w:rsidRPr="00737802">
        <w:rPr>
          <w:rFonts w:asciiTheme="minorHAnsi" w:hAnsiTheme="minorHAnsi" w:cstheme="minorHAnsi"/>
          <w:sz w:val="19"/>
          <w:szCs w:val="19"/>
        </w:rPr>
        <w:t xml:space="preserve">Mirko </w:t>
      </w:r>
      <w:r w:rsidRPr="002F6C3B">
        <w:rPr>
          <w:rFonts w:asciiTheme="minorHAnsi" w:hAnsiTheme="minorHAnsi" w:cstheme="minorHAnsi"/>
          <w:b/>
          <w:bCs/>
          <w:sz w:val="19"/>
          <w:szCs w:val="19"/>
        </w:rPr>
        <w:t>Pagliacci</w:t>
      </w:r>
      <w:r w:rsidRPr="00737802">
        <w:rPr>
          <w:rFonts w:asciiTheme="minorHAnsi" w:hAnsiTheme="minorHAnsi" w:cstheme="minorHAnsi"/>
          <w:sz w:val="19"/>
          <w:szCs w:val="19"/>
        </w:rPr>
        <w:t xml:space="preserve">, </w:t>
      </w:r>
      <w:r w:rsidRPr="00737802">
        <w:rPr>
          <w:rFonts w:asciiTheme="minorHAnsi" w:hAnsiTheme="minorHAnsi" w:cstheme="minorHAnsi"/>
          <w:i/>
          <w:iCs/>
          <w:sz w:val="19"/>
          <w:szCs w:val="19"/>
        </w:rPr>
        <w:t>Etrusco - Chiaro di luna</w:t>
      </w:r>
      <w:r w:rsidRPr="00737802">
        <w:rPr>
          <w:rFonts w:asciiTheme="minorHAnsi" w:hAnsiTheme="minorHAnsi" w:cstheme="minorHAnsi"/>
          <w:sz w:val="19"/>
          <w:szCs w:val="19"/>
        </w:rPr>
        <w:t>, polimaterico su tela, s.d.</w:t>
      </w:r>
    </w:p>
    <w:p w14:paraId="0B0D974E" w14:textId="77777777" w:rsidR="00737802" w:rsidRPr="00737802" w:rsidRDefault="00737802" w:rsidP="00737802">
      <w:pPr>
        <w:rPr>
          <w:rFonts w:asciiTheme="minorHAnsi" w:hAnsiTheme="minorHAnsi" w:cstheme="minorHAnsi"/>
          <w:sz w:val="19"/>
          <w:szCs w:val="19"/>
        </w:rPr>
      </w:pPr>
      <w:r w:rsidRPr="00737802">
        <w:rPr>
          <w:rFonts w:asciiTheme="minorHAnsi" w:hAnsiTheme="minorHAnsi" w:cstheme="minorHAnsi"/>
          <w:sz w:val="19"/>
          <w:szCs w:val="19"/>
        </w:rPr>
        <w:t xml:space="preserve">Mirko </w:t>
      </w:r>
      <w:r w:rsidRPr="002F6C3B">
        <w:rPr>
          <w:rFonts w:asciiTheme="minorHAnsi" w:hAnsiTheme="minorHAnsi" w:cstheme="minorHAnsi"/>
          <w:b/>
          <w:bCs/>
          <w:sz w:val="19"/>
          <w:szCs w:val="19"/>
        </w:rPr>
        <w:t>Pagliacci</w:t>
      </w:r>
      <w:r w:rsidRPr="00737802">
        <w:rPr>
          <w:rFonts w:asciiTheme="minorHAnsi" w:hAnsiTheme="minorHAnsi" w:cstheme="minorHAnsi"/>
          <w:sz w:val="19"/>
          <w:szCs w:val="19"/>
        </w:rPr>
        <w:t xml:space="preserve">, </w:t>
      </w:r>
      <w:r w:rsidRPr="00737802">
        <w:rPr>
          <w:rFonts w:asciiTheme="minorHAnsi" w:hAnsiTheme="minorHAnsi" w:cstheme="minorHAnsi"/>
          <w:i/>
          <w:iCs/>
          <w:sz w:val="19"/>
          <w:szCs w:val="19"/>
        </w:rPr>
        <w:t>Kouros</w:t>
      </w:r>
      <w:r w:rsidRPr="00737802">
        <w:rPr>
          <w:rFonts w:asciiTheme="minorHAnsi" w:hAnsiTheme="minorHAnsi" w:cstheme="minorHAnsi"/>
          <w:sz w:val="19"/>
          <w:szCs w:val="19"/>
        </w:rPr>
        <w:t>, collage su tela e cornice (carta, acrilico, olio, tela, legno), 2008</w:t>
      </w:r>
    </w:p>
    <w:p w14:paraId="23724DB9" w14:textId="77777777" w:rsidR="00737802" w:rsidRPr="00737802" w:rsidRDefault="00737802" w:rsidP="00737802">
      <w:pPr>
        <w:rPr>
          <w:rFonts w:asciiTheme="minorHAnsi" w:hAnsiTheme="minorHAnsi" w:cstheme="minorHAnsi"/>
          <w:sz w:val="19"/>
          <w:szCs w:val="19"/>
        </w:rPr>
      </w:pPr>
      <w:r w:rsidRPr="00737802">
        <w:rPr>
          <w:rFonts w:asciiTheme="minorHAnsi" w:hAnsiTheme="minorHAnsi" w:cstheme="minorHAnsi"/>
          <w:sz w:val="19"/>
          <w:szCs w:val="19"/>
        </w:rPr>
        <w:t xml:space="preserve">Mirko </w:t>
      </w:r>
      <w:r w:rsidRPr="002F6C3B">
        <w:rPr>
          <w:rFonts w:asciiTheme="minorHAnsi" w:hAnsiTheme="minorHAnsi" w:cstheme="minorHAnsi"/>
          <w:b/>
          <w:bCs/>
          <w:sz w:val="19"/>
          <w:szCs w:val="19"/>
        </w:rPr>
        <w:t>Pagliacci</w:t>
      </w:r>
      <w:r w:rsidRPr="00737802">
        <w:rPr>
          <w:rFonts w:asciiTheme="minorHAnsi" w:hAnsiTheme="minorHAnsi" w:cstheme="minorHAnsi"/>
          <w:i/>
          <w:iCs/>
          <w:sz w:val="19"/>
          <w:szCs w:val="19"/>
        </w:rPr>
        <w:t>, Oriental-s</w:t>
      </w:r>
      <w:r w:rsidRPr="00737802">
        <w:rPr>
          <w:rFonts w:asciiTheme="minorHAnsi" w:hAnsiTheme="minorHAnsi" w:cstheme="minorHAnsi"/>
          <w:sz w:val="19"/>
          <w:szCs w:val="19"/>
        </w:rPr>
        <w:t>, acrilico su tela, 2009</w:t>
      </w:r>
    </w:p>
    <w:p w14:paraId="731C897F" w14:textId="30204A50" w:rsidR="00737802" w:rsidRPr="00737802" w:rsidRDefault="00737802" w:rsidP="00737802">
      <w:pPr>
        <w:rPr>
          <w:rFonts w:asciiTheme="minorHAnsi" w:hAnsiTheme="minorHAnsi" w:cstheme="minorHAnsi"/>
          <w:sz w:val="19"/>
          <w:szCs w:val="19"/>
        </w:rPr>
      </w:pPr>
      <w:r w:rsidRPr="00737802">
        <w:rPr>
          <w:rFonts w:asciiTheme="minorHAnsi" w:hAnsiTheme="minorHAnsi" w:cstheme="minorHAnsi"/>
          <w:sz w:val="19"/>
          <w:szCs w:val="19"/>
        </w:rPr>
        <w:t xml:space="preserve">Mimmo </w:t>
      </w:r>
      <w:r w:rsidRPr="002F6C3B">
        <w:rPr>
          <w:rFonts w:asciiTheme="minorHAnsi" w:hAnsiTheme="minorHAnsi" w:cstheme="minorHAnsi"/>
          <w:b/>
          <w:bCs/>
          <w:sz w:val="19"/>
          <w:szCs w:val="19"/>
        </w:rPr>
        <w:t>Paladino</w:t>
      </w:r>
      <w:r w:rsidRPr="00737802">
        <w:rPr>
          <w:rFonts w:asciiTheme="minorHAnsi" w:hAnsiTheme="minorHAnsi" w:cstheme="minorHAnsi"/>
          <w:i/>
          <w:iCs/>
          <w:sz w:val="19"/>
          <w:szCs w:val="19"/>
        </w:rPr>
        <w:t>, Senza Titolo</w:t>
      </w:r>
      <w:r w:rsidRPr="00737802">
        <w:rPr>
          <w:rFonts w:asciiTheme="minorHAnsi" w:hAnsiTheme="minorHAnsi" w:cstheme="minorHAnsi"/>
          <w:sz w:val="19"/>
          <w:szCs w:val="19"/>
        </w:rPr>
        <w:t xml:space="preserve">, </w:t>
      </w:r>
      <w:r w:rsidR="002F6C3B">
        <w:rPr>
          <w:rFonts w:asciiTheme="minorHAnsi" w:hAnsiTheme="minorHAnsi" w:cstheme="minorHAnsi"/>
          <w:sz w:val="19"/>
          <w:szCs w:val="19"/>
        </w:rPr>
        <w:t>o</w:t>
      </w:r>
      <w:r w:rsidRPr="00737802">
        <w:rPr>
          <w:rFonts w:asciiTheme="minorHAnsi" w:hAnsiTheme="minorHAnsi" w:cstheme="minorHAnsi"/>
          <w:sz w:val="19"/>
          <w:szCs w:val="19"/>
        </w:rPr>
        <w:t>lio ed encausto su tela, 2005</w:t>
      </w:r>
    </w:p>
    <w:p w14:paraId="28D3BE6E" w14:textId="7987F7FE" w:rsidR="00737802" w:rsidRPr="00737802" w:rsidRDefault="00737802" w:rsidP="00737802">
      <w:pPr>
        <w:rPr>
          <w:rFonts w:asciiTheme="minorHAnsi" w:hAnsiTheme="minorHAnsi" w:cstheme="minorHAnsi"/>
          <w:sz w:val="19"/>
          <w:szCs w:val="19"/>
        </w:rPr>
      </w:pPr>
      <w:r w:rsidRPr="00737802">
        <w:rPr>
          <w:rFonts w:asciiTheme="minorHAnsi" w:hAnsiTheme="minorHAnsi" w:cstheme="minorHAnsi"/>
          <w:sz w:val="19"/>
          <w:szCs w:val="19"/>
        </w:rPr>
        <w:t xml:space="preserve">Mimmo </w:t>
      </w:r>
      <w:r w:rsidRPr="002F6C3B">
        <w:rPr>
          <w:rFonts w:asciiTheme="minorHAnsi" w:hAnsiTheme="minorHAnsi" w:cstheme="minorHAnsi"/>
          <w:b/>
          <w:bCs/>
          <w:sz w:val="19"/>
          <w:szCs w:val="19"/>
        </w:rPr>
        <w:t>Paladino</w:t>
      </w:r>
      <w:r w:rsidRPr="00737802">
        <w:rPr>
          <w:rFonts w:asciiTheme="minorHAnsi" w:hAnsiTheme="minorHAnsi" w:cstheme="minorHAnsi"/>
          <w:sz w:val="19"/>
          <w:szCs w:val="19"/>
        </w:rPr>
        <w:t xml:space="preserve">, </w:t>
      </w:r>
      <w:r w:rsidRPr="00737802">
        <w:rPr>
          <w:rFonts w:asciiTheme="minorHAnsi" w:hAnsiTheme="minorHAnsi" w:cstheme="minorHAnsi"/>
          <w:i/>
          <w:iCs/>
          <w:sz w:val="19"/>
          <w:szCs w:val="19"/>
        </w:rPr>
        <w:t>Senza Titolo</w:t>
      </w:r>
      <w:r w:rsidRPr="00737802">
        <w:rPr>
          <w:rFonts w:asciiTheme="minorHAnsi" w:hAnsiTheme="minorHAnsi" w:cstheme="minorHAnsi"/>
          <w:sz w:val="19"/>
          <w:szCs w:val="19"/>
        </w:rPr>
        <w:t xml:space="preserve">, </w:t>
      </w:r>
      <w:r w:rsidR="002F6C3B">
        <w:rPr>
          <w:rFonts w:asciiTheme="minorHAnsi" w:hAnsiTheme="minorHAnsi" w:cstheme="minorHAnsi"/>
          <w:sz w:val="19"/>
          <w:szCs w:val="19"/>
        </w:rPr>
        <w:t>t</w:t>
      </w:r>
      <w:r w:rsidRPr="00737802">
        <w:rPr>
          <w:rFonts w:asciiTheme="minorHAnsi" w:hAnsiTheme="minorHAnsi" w:cstheme="minorHAnsi"/>
          <w:sz w:val="19"/>
          <w:szCs w:val="19"/>
        </w:rPr>
        <w:t>ecnica mista su carta (carboncino, acrilico, grafite), 1982</w:t>
      </w:r>
    </w:p>
    <w:p w14:paraId="5E3D4E03" w14:textId="24553710" w:rsidR="00737802" w:rsidRPr="00737802" w:rsidRDefault="00737802" w:rsidP="00737802">
      <w:pPr>
        <w:rPr>
          <w:rFonts w:asciiTheme="minorHAnsi" w:hAnsiTheme="minorHAnsi" w:cstheme="minorHAnsi"/>
          <w:sz w:val="19"/>
          <w:szCs w:val="19"/>
        </w:rPr>
      </w:pPr>
      <w:r w:rsidRPr="00737802">
        <w:rPr>
          <w:rFonts w:asciiTheme="minorHAnsi" w:hAnsiTheme="minorHAnsi" w:cstheme="minorHAnsi"/>
          <w:sz w:val="19"/>
          <w:szCs w:val="19"/>
        </w:rPr>
        <w:t xml:space="preserve">Fausto </w:t>
      </w:r>
      <w:r w:rsidRPr="002F6C3B">
        <w:rPr>
          <w:rFonts w:asciiTheme="minorHAnsi" w:hAnsiTheme="minorHAnsi" w:cstheme="minorHAnsi"/>
          <w:b/>
          <w:bCs/>
          <w:sz w:val="19"/>
          <w:szCs w:val="19"/>
        </w:rPr>
        <w:t>Pirandello</w:t>
      </w:r>
      <w:r w:rsidRPr="00737802">
        <w:rPr>
          <w:rFonts w:asciiTheme="minorHAnsi" w:hAnsiTheme="minorHAnsi" w:cstheme="minorHAnsi"/>
          <w:sz w:val="19"/>
          <w:szCs w:val="19"/>
        </w:rPr>
        <w:t xml:space="preserve">, </w:t>
      </w:r>
      <w:r w:rsidRPr="00737802">
        <w:rPr>
          <w:rFonts w:asciiTheme="minorHAnsi" w:hAnsiTheme="minorHAnsi" w:cstheme="minorHAnsi"/>
          <w:i/>
          <w:iCs/>
          <w:sz w:val="19"/>
          <w:szCs w:val="19"/>
        </w:rPr>
        <w:t>Nudi di donne</w:t>
      </w:r>
      <w:r w:rsidR="000A2261">
        <w:rPr>
          <w:rFonts w:asciiTheme="minorHAnsi" w:hAnsiTheme="minorHAnsi" w:cstheme="minorHAnsi"/>
          <w:sz w:val="19"/>
          <w:szCs w:val="19"/>
        </w:rPr>
        <w:t xml:space="preserve">, </w:t>
      </w:r>
      <w:r w:rsidR="002F6C3B" w:rsidRPr="002F6C3B">
        <w:rPr>
          <w:rFonts w:asciiTheme="minorHAnsi" w:hAnsiTheme="minorHAnsi" w:cstheme="minorHAnsi"/>
          <w:sz w:val="19"/>
          <w:szCs w:val="19"/>
        </w:rPr>
        <w:t>p</w:t>
      </w:r>
      <w:r w:rsidRPr="00737802">
        <w:rPr>
          <w:rFonts w:asciiTheme="minorHAnsi" w:hAnsiTheme="minorHAnsi" w:cstheme="minorHAnsi"/>
          <w:sz w:val="19"/>
          <w:szCs w:val="19"/>
        </w:rPr>
        <w:t>astelli a cera su cartoncino, seconda metà XX secolo</w:t>
      </w:r>
    </w:p>
    <w:p w14:paraId="70E6B0F0" w14:textId="77777777" w:rsidR="00737802" w:rsidRPr="00737802" w:rsidRDefault="00737802" w:rsidP="00737802">
      <w:pPr>
        <w:rPr>
          <w:rFonts w:asciiTheme="minorHAnsi" w:hAnsiTheme="minorHAnsi" w:cstheme="minorHAnsi"/>
          <w:sz w:val="19"/>
          <w:szCs w:val="19"/>
        </w:rPr>
      </w:pPr>
      <w:r w:rsidRPr="00737802">
        <w:rPr>
          <w:rFonts w:asciiTheme="minorHAnsi" w:hAnsiTheme="minorHAnsi" w:cstheme="minorHAnsi"/>
          <w:sz w:val="19"/>
          <w:szCs w:val="19"/>
        </w:rPr>
        <w:t xml:space="preserve">Piero </w:t>
      </w:r>
      <w:r w:rsidRPr="002F6C3B">
        <w:rPr>
          <w:rFonts w:asciiTheme="minorHAnsi" w:hAnsiTheme="minorHAnsi" w:cstheme="minorHAnsi"/>
          <w:b/>
          <w:bCs/>
          <w:sz w:val="19"/>
          <w:szCs w:val="19"/>
        </w:rPr>
        <w:t>Pizzi Cannella</w:t>
      </w:r>
      <w:r w:rsidRPr="00737802">
        <w:rPr>
          <w:rFonts w:asciiTheme="minorHAnsi" w:hAnsiTheme="minorHAnsi" w:cstheme="minorHAnsi"/>
          <w:i/>
          <w:iCs/>
          <w:sz w:val="19"/>
          <w:szCs w:val="19"/>
        </w:rPr>
        <w:t>, Senza Titolo</w:t>
      </w:r>
      <w:r w:rsidRPr="00737802">
        <w:rPr>
          <w:rFonts w:asciiTheme="minorHAnsi" w:hAnsiTheme="minorHAnsi" w:cstheme="minorHAnsi"/>
          <w:sz w:val="19"/>
          <w:szCs w:val="19"/>
        </w:rPr>
        <w:t>, carta ruvida, carboncino e tempera, 1995</w:t>
      </w:r>
    </w:p>
    <w:p w14:paraId="5D1EDDF3" w14:textId="77777777" w:rsidR="00737802" w:rsidRPr="00737802" w:rsidRDefault="00737802" w:rsidP="00737802">
      <w:pPr>
        <w:rPr>
          <w:rFonts w:asciiTheme="minorHAnsi" w:hAnsiTheme="minorHAnsi" w:cstheme="minorHAnsi"/>
          <w:sz w:val="19"/>
          <w:szCs w:val="19"/>
        </w:rPr>
      </w:pPr>
      <w:r w:rsidRPr="00737802">
        <w:rPr>
          <w:rFonts w:asciiTheme="minorHAnsi" w:hAnsiTheme="minorHAnsi" w:cstheme="minorHAnsi"/>
          <w:sz w:val="19"/>
          <w:szCs w:val="19"/>
        </w:rPr>
        <w:t xml:space="preserve">Piero </w:t>
      </w:r>
      <w:r w:rsidRPr="002F6C3B">
        <w:rPr>
          <w:rFonts w:asciiTheme="minorHAnsi" w:hAnsiTheme="minorHAnsi" w:cstheme="minorHAnsi"/>
          <w:b/>
          <w:bCs/>
          <w:sz w:val="19"/>
          <w:szCs w:val="19"/>
        </w:rPr>
        <w:t>Pizzi Cannella</w:t>
      </w:r>
      <w:r w:rsidRPr="00737802">
        <w:rPr>
          <w:rFonts w:asciiTheme="minorHAnsi" w:hAnsiTheme="minorHAnsi" w:cstheme="minorHAnsi"/>
          <w:sz w:val="19"/>
          <w:szCs w:val="19"/>
        </w:rPr>
        <w:t xml:space="preserve">, </w:t>
      </w:r>
      <w:r w:rsidRPr="00737802">
        <w:rPr>
          <w:rFonts w:asciiTheme="minorHAnsi" w:hAnsiTheme="minorHAnsi" w:cstheme="minorHAnsi"/>
          <w:i/>
          <w:iCs/>
          <w:sz w:val="19"/>
          <w:szCs w:val="19"/>
        </w:rPr>
        <w:t>Tutte le stelle del Cielo</w:t>
      </w:r>
      <w:r w:rsidRPr="00737802">
        <w:rPr>
          <w:rFonts w:asciiTheme="minorHAnsi" w:hAnsiTheme="minorHAnsi" w:cstheme="minorHAnsi"/>
          <w:sz w:val="19"/>
          <w:szCs w:val="19"/>
        </w:rPr>
        <w:t>, olio su tavola, 1989</w:t>
      </w:r>
    </w:p>
    <w:p w14:paraId="04358960" w14:textId="77777777" w:rsidR="00737802" w:rsidRPr="00737802" w:rsidRDefault="00737802" w:rsidP="00737802">
      <w:pPr>
        <w:rPr>
          <w:rFonts w:asciiTheme="minorHAnsi" w:hAnsiTheme="minorHAnsi" w:cstheme="minorHAnsi"/>
          <w:sz w:val="19"/>
          <w:szCs w:val="19"/>
        </w:rPr>
      </w:pPr>
      <w:r w:rsidRPr="00737802">
        <w:rPr>
          <w:rFonts w:asciiTheme="minorHAnsi" w:hAnsiTheme="minorHAnsi" w:cstheme="minorHAnsi"/>
          <w:sz w:val="19"/>
          <w:szCs w:val="19"/>
        </w:rPr>
        <w:t xml:space="preserve">Arnaldo </w:t>
      </w:r>
      <w:r w:rsidRPr="002F6C3B">
        <w:rPr>
          <w:rFonts w:asciiTheme="minorHAnsi" w:hAnsiTheme="minorHAnsi" w:cstheme="minorHAnsi"/>
          <w:b/>
          <w:bCs/>
          <w:sz w:val="19"/>
          <w:szCs w:val="19"/>
        </w:rPr>
        <w:t>Pomodoro</w:t>
      </w:r>
      <w:r w:rsidRPr="00737802">
        <w:rPr>
          <w:rFonts w:asciiTheme="minorHAnsi" w:hAnsiTheme="minorHAnsi" w:cstheme="minorHAnsi"/>
          <w:sz w:val="19"/>
          <w:szCs w:val="19"/>
        </w:rPr>
        <w:t xml:space="preserve">, </w:t>
      </w:r>
      <w:r w:rsidRPr="00737802">
        <w:rPr>
          <w:rFonts w:asciiTheme="minorHAnsi" w:hAnsiTheme="minorHAnsi" w:cstheme="minorHAnsi"/>
          <w:i/>
          <w:iCs/>
          <w:sz w:val="19"/>
          <w:szCs w:val="19"/>
        </w:rPr>
        <w:t>Disco - Con Sfera</w:t>
      </w:r>
      <w:r w:rsidRPr="00737802">
        <w:rPr>
          <w:rFonts w:asciiTheme="minorHAnsi" w:hAnsiTheme="minorHAnsi" w:cstheme="minorHAnsi"/>
          <w:sz w:val="19"/>
          <w:szCs w:val="19"/>
        </w:rPr>
        <w:t>, bronzo dorato, 1986/2003</w:t>
      </w:r>
    </w:p>
    <w:p w14:paraId="14E3D00A" w14:textId="2776C4ED" w:rsidR="00737802" w:rsidRPr="00737802" w:rsidRDefault="00737802" w:rsidP="00737802">
      <w:pPr>
        <w:rPr>
          <w:rFonts w:asciiTheme="minorHAnsi" w:hAnsiTheme="minorHAnsi" w:cstheme="minorHAnsi"/>
          <w:sz w:val="19"/>
          <w:szCs w:val="19"/>
        </w:rPr>
      </w:pPr>
      <w:r w:rsidRPr="00737802">
        <w:rPr>
          <w:rFonts w:asciiTheme="minorHAnsi" w:hAnsiTheme="minorHAnsi" w:cstheme="minorHAnsi"/>
          <w:sz w:val="19"/>
          <w:szCs w:val="19"/>
        </w:rPr>
        <w:t xml:space="preserve">Loredana </w:t>
      </w:r>
      <w:r w:rsidRPr="002F6C3B">
        <w:rPr>
          <w:rFonts w:asciiTheme="minorHAnsi" w:hAnsiTheme="minorHAnsi" w:cstheme="minorHAnsi"/>
          <w:b/>
          <w:bCs/>
          <w:sz w:val="19"/>
          <w:szCs w:val="19"/>
        </w:rPr>
        <w:t>Raciti</w:t>
      </w:r>
      <w:r w:rsidRPr="00737802">
        <w:rPr>
          <w:rFonts w:asciiTheme="minorHAnsi" w:hAnsiTheme="minorHAnsi" w:cstheme="minorHAnsi"/>
          <w:sz w:val="19"/>
          <w:szCs w:val="19"/>
        </w:rPr>
        <w:t xml:space="preserve">, </w:t>
      </w:r>
      <w:r w:rsidRPr="00737802">
        <w:rPr>
          <w:rFonts w:asciiTheme="minorHAnsi" w:hAnsiTheme="minorHAnsi" w:cstheme="minorHAnsi"/>
          <w:i/>
          <w:iCs/>
          <w:sz w:val="19"/>
          <w:szCs w:val="19"/>
        </w:rPr>
        <w:t>Scivolar Via</w:t>
      </w:r>
      <w:r w:rsidRPr="00737802">
        <w:rPr>
          <w:rFonts w:asciiTheme="minorHAnsi" w:hAnsiTheme="minorHAnsi" w:cstheme="minorHAnsi"/>
          <w:sz w:val="19"/>
          <w:szCs w:val="19"/>
        </w:rPr>
        <w:t xml:space="preserve">, </w:t>
      </w:r>
      <w:r w:rsidR="002F6C3B">
        <w:rPr>
          <w:rFonts w:asciiTheme="minorHAnsi" w:hAnsiTheme="minorHAnsi" w:cstheme="minorHAnsi"/>
          <w:sz w:val="19"/>
          <w:szCs w:val="19"/>
        </w:rPr>
        <w:t>t</w:t>
      </w:r>
      <w:r w:rsidRPr="00737802">
        <w:rPr>
          <w:rFonts w:asciiTheme="minorHAnsi" w:hAnsiTheme="minorHAnsi" w:cstheme="minorHAnsi"/>
          <w:sz w:val="19"/>
          <w:szCs w:val="19"/>
        </w:rPr>
        <w:t>ecnica mista con collage su legno (carta, multistrato, olio e/o acrilico), s.d.</w:t>
      </w:r>
    </w:p>
    <w:p w14:paraId="02B0D0E6" w14:textId="77777777" w:rsidR="00737802" w:rsidRPr="00737802" w:rsidRDefault="00737802" w:rsidP="00737802">
      <w:pPr>
        <w:rPr>
          <w:rFonts w:asciiTheme="minorHAnsi" w:hAnsiTheme="minorHAnsi" w:cstheme="minorHAnsi"/>
          <w:sz w:val="19"/>
          <w:szCs w:val="19"/>
        </w:rPr>
      </w:pPr>
      <w:r w:rsidRPr="00737802">
        <w:rPr>
          <w:rFonts w:asciiTheme="minorHAnsi" w:hAnsiTheme="minorHAnsi" w:cstheme="minorHAnsi"/>
          <w:sz w:val="19"/>
          <w:szCs w:val="19"/>
        </w:rPr>
        <w:t xml:space="preserve">Loredana </w:t>
      </w:r>
      <w:r w:rsidRPr="002F6C3B">
        <w:rPr>
          <w:rFonts w:asciiTheme="minorHAnsi" w:hAnsiTheme="minorHAnsi" w:cstheme="minorHAnsi"/>
          <w:b/>
          <w:bCs/>
          <w:sz w:val="19"/>
          <w:szCs w:val="19"/>
        </w:rPr>
        <w:t>Raciti</w:t>
      </w:r>
      <w:r w:rsidRPr="00737802">
        <w:rPr>
          <w:rFonts w:asciiTheme="minorHAnsi" w:hAnsiTheme="minorHAnsi" w:cstheme="minorHAnsi"/>
          <w:sz w:val="19"/>
          <w:szCs w:val="19"/>
        </w:rPr>
        <w:t xml:space="preserve">, </w:t>
      </w:r>
      <w:r w:rsidRPr="00737802">
        <w:rPr>
          <w:rFonts w:asciiTheme="minorHAnsi" w:hAnsiTheme="minorHAnsi" w:cstheme="minorHAnsi"/>
          <w:i/>
          <w:iCs/>
          <w:sz w:val="19"/>
          <w:szCs w:val="19"/>
        </w:rPr>
        <w:t>Anoressia dello Spazio</w:t>
      </w:r>
      <w:r w:rsidRPr="00737802">
        <w:rPr>
          <w:rFonts w:asciiTheme="minorHAnsi" w:hAnsiTheme="minorHAnsi" w:cstheme="minorHAnsi"/>
          <w:sz w:val="19"/>
          <w:szCs w:val="19"/>
        </w:rPr>
        <w:t>, collage su tavola (carta, legno, olio e/o acrilico), s.d.</w:t>
      </w:r>
    </w:p>
    <w:p w14:paraId="544AC30C" w14:textId="77777777" w:rsidR="00737802" w:rsidRPr="00737802" w:rsidRDefault="00737802" w:rsidP="00737802">
      <w:pPr>
        <w:rPr>
          <w:rFonts w:asciiTheme="minorHAnsi" w:hAnsiTheme="minorHAnsi" w:cstheme="minorHAnsi"/>
          <w:sz w:val="19"/>
          <w:szCs w:val="19"/>
          <w:lang w:val="en-US"/>
        </w:rPr>
      </w:pPr>
      <w:r w:rsidRPr="00737802">
        <w:rPr>
          <w:rFonts w:asciiTheme="minorHAnsi" w:hAnsiTheme="minorHAnsi" w:cstheme="minorHAnsi"/>
          <w:sz w:val="19"/>
          <w:szCs w:val="19"/>
          <w:lang w:val="en-US"/>
        </w:rPr>
        <w:t xml:space="preserve">Robert </w:t>
      </w:r>
      <w:r w:rsidRPr="002F6C3B">
        <w:rPr>
          <w:rFonts w:asciiTheme="minorHAnsi" w:hAnsiTheme="minorHAnsi" w:cstheme="minorHAnsi"/>
          <w:b/>
          <w:bCs/>
          <w:sz w:val="19"/>
          <w:szCs w:val="19"/>
          <w:lang w:val="en-US"/>
        </w:rPr>
        <w:t>Rauschenberg</w:t>
      </w:r>
      <w:r w:rsidRPr="00737802">
        <w:rPr>
          <w:rFonts w:asciiTheme="minorHAnsi" w:hAnsiTheme="minorHAnsi" w:cstheme="minorHAnsi"/>
          <w:sz w:val="19"/>
          <w:szCs w:val="19"/>
          <w:lang w:val="en-US"/>
        </w:rPr>
        <w:t xml:space="preserve">, </w:t>
      </w:r>
      <w:r w:rsidRPr="00737802">
        <w:rPr>
          <w:rFonts w:asciiTheme="minorHAnsi" w:hAnsiTheme="minorHAnsi" w:cstheme="minorHAnsi"/>
          <w:i/>
          <w:iCs/>
          <w:sz w:val="19"/>
          <w:szCs w:val="19"/>
          <w:lang w:val="en-US"/>
        </w:rPr>
        <w:t>Plus Fours (from Hoarfrost Editions (G. 573</w:t>
      </w:r>
      <w:r w:rsidRPr="00737802">
        <w:rPr>
          <w:rFonts w:asciiTheme="minorHAnsi" w:hAnsiTheme="minorHAnsi" w:cstheme="minorHAnsi"/>
          <w:sz w:val="19"/>
          <w:szCs w:val="19"/>
          <w:lang w:val="en-US"/>
        </w:rPr>
        <w:t xml:space="preserve">); </w:t>
      </w:r>
      <w:proofErr w:type="spellStart"/>
      <w:r w:rsidRPr="00737802">
        <w:rPr>
          <w:rFonts w:asciiTheme="minorHAnsi" w:hAnsiTheme="minorHAnsi" w:cstheme="minorHAnsi"/>
          <w:sz w:val="19"/>
          <w:szCs w:val="19"/>
          <w:lang w:val="en-US"/>
        </w:rPr>
        <w:t>raso</w:t>
      </w:r>
      <w:proofErr w:type="spellEnd"/>
      <w:r w:rsidRPr="00737802">
        <w:rPr>
          <w:rFonts w:asciiTheme="minorHAnsi" w:hAnsiTheme="minorHAnsi" w:cstheme="minorHAnsi"/>
          <w:sz w:val="19"/>
          <w:szCs w:val="19"/>
          <w:lang w:val="en-US"/>
        </w:rPr>
        <w:t xml:space="preserve"> di seta </w:t>
      </w:r>
      <w:proofErr w:type="spellStart"/>
      <w:r w:rsidRPr="00737802">
        <w:rPr>
          <w:rFonts w:asciiTheme="minorHAnsi" w:hAnsiTheme="minorHAnsi" w:cstheme="minorHAnsi"/>
          <w:sz w:val="19"/>
          <w:szCs w:val="19"/>
          <w:lang w:val="en-US"/>
        </w:rPr>
        <w:t>stampata</w:t>
      </w:r>
      <w:proofErr w:type="spellEnd"/>
      <w:r w:rsidRPr="00737802">
        <w:rPr>
          <w:rFonts w:asciiTheme="minorHAnsi" w:hAnsiTheme="minorHAnsi" w:cstheme="minorHAnsi"/>
          <w:sz w:val="19"/>
          <w:szCs w:val="19"/>
          <w:lang w:val="en-US"/>
        </w:rPr>
        <w:t xml:space="preserve"> (n. 15/28), 1974</w:t>
      </w:r>
    </w:p>
    <w:p w14:paraId="532985BE" w14:textId="77777777" w:rsidR="00737802" w:rsidRPr="00737802" w:rsidRDefault="00737802" w:rsidP="00737802">
      <w:pPr>
        <w:rPr>
          <w:rFonts w:asciiTheme="minorHAnsi" w:hAnsiTheme="minorHAnsi" w:cstheme="minorHAnsi"/>
          <w:sz w:val="19"/>
          <w:szCs w:val="19"/>
        </w:rPr>
      </w:pPr>
      <w:r w:rsidRPr="00737802">
        <w:rPr>
          <w:rFonts w:asciiTheme="minorHAnsi" w:hAnsiTheme="minorHAnsi" w:cstheme="minorHAnsi"/>
          <w:sz w:val="19"/>
          <w:szCs w:val="19"/>
        </w:rPr>
        <w:t xml:space="preserve">Ottone </w:t>
      </w:r>
      <w:r w:rsidRPr="002F6C3B">
        <w:rPr>
          <w:rFonts w:asciiTheme="minorHAnsi" w:hAnsiTheme="minorHAnsi" w:cstheme="minorHAnsi"/>
          <w:b/>
          <w:bCs/>
          <w:sz w:val="19"/>
          <w:szCs w:val="19"/>
        </w:rPr>
        <w:t>Rosai</w:t>
      </w:r>
      <w:r w:rsidRPr="00737802">
        <w:rPr>
          <w:rFonts w:asciiTheme="minorHAnsi" w:hAnsiTheme="minorHAnsi" w:cstheme="minorHAnsi"/>
          <w:sz w:val="19"/>
          <w:szCs w:val="19"/>
        </w:rPr>
        <w:t xml:space="preserve">, </w:t>
      </w:r>
      <w:r w:rsidRPr="00737802">
        <w:rPr>
          <w:rFonts w:asciiTheme="minorHAnsi" w:hAnsiTheme="minorHAnsi" w:cstheme="minorHAnsi"/>
          <w:i/>
          <w:iCs/>
          <w:sz w:val="19"/>
          <w:szCs w:val="19"/>
        </w:rPr>
        <w:t>Paesaggio con alberi gialli</w:t>
      </w:r>
      <w:r w:rsidRPr="00737802">
        <w:rPr>
          <w:rFonts w:asciiTheme="minorHAnsi" w:hAnsiTheme="minorHAnsi" w:cstheme="minorHAnsi"/>
          <w:sz w:val="19"/>
          <w:szCs w:val="19"/>
        </w:rPr>
        <w:t>, olio su tela, prima metà XX secolo</w:t>
      </w:r>
    </w:p>
    <w:p w14:paraId="7AFCA775" w14:textId="77777777" w:rsidR="00737802" w:rsidRPr="00737802" w:rsidRDefault="00737802" w:rsidP="00737802">
      <w:pPr>
        <w:rPr>
          <w:rFonts w:asciiTheme="minorHAnsi" w:hAnsiTheme="minorHAnsi" w:cstheme="minorHAnsi"/>
          <w:sz w:val="19"/>
          <w:szCs w:val="19"/>
        </w:rPr>
      </w:pPr>
      <w:r w:rsidRPr="00737802">
        <w:rPr>
          <w:rFonts w:asciiTheme="minorHAnsi" w:hAnsiTheme="minorHAnsi" w:cstheme="minorHAnsi"/>
          <w:sz w:val="19"/>
          <w:szCs w:val="19"/>
        </w:rPr>
        <w:t xml:space="preserve">Maurizio </w:t>
      </w:r>
      <w:r w:rsidRPr="002F6C3B">
        <w:rPr>
          <w:rFonts w:asciiTheme="minorHAnsi" w:hAnsiTheme="minorHAnsi" w:cstheme="minorHAnsi"/>
          <w:b/>
          <w:bCs/>
          <w:sz w:val="19"/>
          <w:szCs w:val="19"/>
        </w:rPr>
        <w:t>Savini</w:t>
      </w:r>
      <w:r w:rsidRPr="00737802">
        <w:rPr>
          <w:rFonts w:asciiTheme="minorHAnsi" w:hAnsiTheme="minorHAnsi" w:cstheme="minorHAnsi"/>
          <w:sz w:val="19"/>
          <w:szCs w:val="19"/>
        </w:rPr>
        <w:t xml:space="preserve">, </w:t>
      </w:r>
      <w:r w:rsidRPr="00737802">
        <w:rPr>
          <w:rFonts w:asciiTheme="minorHAnsi" w:hAnsiTheme="minorHAnsi" w:cstheme="minorHAnsi"/>
          <w:i/>
          <w:iCs/>
          <w:sz w:val="19"/>
          <w:szCs w:val="19"/>
        </w:rPr>
        <w:t>Coniglio</w:t>
      </w:r>
      <w:r w:rsidRPr="00737802">
        <w:rPr>
          <w:rFonts w:asciiTheme="minorHAnsi" w:hAnsiTheme="minorHAnsi" w:cstheme="minorHAnsi"/>
          <w:sz w:val="19"/>
          <w:szCs w:val="19"/>
        </w:rPr>
        <w:t>, scultura polimaterica (gomma da masticare, strass azzurri), 2009</w:t>
      </w:r>
    </w:p>
    <w:p w14:paraId="49B120C0" w14:textId="77777777" w:rsidR="00737802" w:rsidRPr="00737802" w:rsidRDefault="00737802" w:rsidP="00737802">
      <w:pPr>
        <w:rPr>
          <w:rFonts w:asciiTheme="minorHAnsi" w:hAnsiTheme="minorHAnsi" w:cstheme="minorHAnsi"/>
          <w:sz w:val="19"/>
          <w:szCs w:val="19"/>
        </w:rPr>
      </w:pPr>
      <w:r w:rsidRPr="00737802">
        <w:rPr>
          <w:rFonts w:asciiTheme="minorHAnsi" w:hAnsiTheme="minorHAnsi" w:cstheme="minorHAnsi"/>
          <w:sz w:val="19"/>
          <w:szCs w:val="19"/>
        </w:rPr>
        <w:t xml:space="preserve">Maurizio </w:t>
      </w:r>
      <w:r w:rsidRPr="002F6C3B">
        <w:rPr>
          <w:rFonts w:asciiTheme="minorHAnsi" w:hAnsiTheme="minorHAnsi" w:cstheme="minorHAnsi"/>
          <w:b/>
          <w:bCs/>
          <w:sz w:val="19"/>
          <w:szCs w:val="19"/>
        </w:rPr>
        <w:t>Savini</w:t>
      </w:r>
      <w:r w:rsidRPr="00737802">
        <w:rPr>
          <w:rFonts w:asciiTheme="minorHAnsi" w:hAnsiTheme="minorHAnsi" w:cstheme="minorHAnsi"/>
          <w:sz w:val="19"/>
          <w:szCs w:val="19"/>
        </w:rPr>
        <w:t xml:space="preserve">, </w:t>
      </w:r>
      <w:r w:rsidRPr="00737802">
        <w:rPr>
          <w:rFonts w:asciiTheme="minorHAnsi" w:hAnsiTheme="minorHAnsi" w:cstheme="minorHAnsi"/>
          <w:i/>
          <w:iCs/>
          <w:sz w:val="19"/>
          <w:szCs w:val="19"/>
        </w:rPr>
        <w:t>Anello</w:t>
      </w:r>
      <w:r w:rsidRPr="00737802">
        <w:rPr>
          <w:rFonts w:asciiTheme="minorHAnsi" w:hAnsiTheme="minorHAnsi" w:cstheme="minorHAnsi"/>
          <w:sz w:val="19"/>
          <w:szCs w:val="19"/>
        </w:rPr>
        <w:t>, scultura polimaterica (gomma da masticare, gesso, materia plastica, strass), 2008</w:t>
      </w:r>
    </w:p>
    <w:p w14:paraId="2B42394C" w14:textId="77777777" w:rsidR="00737802" w:rsidRPr="00737802" w:rsidRDefault="00737802" w:rsidP="00737802">
      <w:pPr>
        <w:rPr>
          <w:rFonts w:asciiTheme="minorHAnsi" w:hAnsiTheme="minorHAnsi" w:cstheme="minorHAnsi"/>
          <w:sz w:val="19"/>
          <w:szCs w:val="19"/>
        </w:rPr>
      </w:pPr>
      <w:r w:rsidRPr="00737802">
        <w:rPr>
          <w:rFonts w:asciiTheme="minorHAnsi" w:hAnsiTheme="minorHAnsi" w:cstheme="minorHAnsi"/>
          <w:sz w:val="19"/>
          <w:szCs w:val="19"/>
        </w:rPr>
        <w:t xml:space="preserve">Aligi </w:t>
      </w:r>
      <w:r w:rsidRPr="002F6C3B">
        <w:rPr>
          <w:rFonts w:asciiTheme="minorHAnsi" w:hAnsiTheme="minorHAnsi" w:cstheme="minorHAnsi"/>
          <w:b/>
          <w:bCs/>
          <w:sz w:val="19"/>
          <w:szCs w:val="19"/>
        </w:rPr>
        <w:t>Sassu</w:t>
      </w:r>
      <w:r w:rsidRPr="00737802">
        <w:rPr>
          <w:rFonts w:asciiTheme="minorHAnsi" w:hAnsiTheme="minorHAnsi" w:cstheme="minorHAnsi"/>
          <w:sz w:val="19"/>
          <w:szCs w:val="19"/>
        </w:rPr>
        <w:t xml:space="preserve">, </w:t>
      </w:r>
      <w:r w:rsidRPr="00737802">
        <w:rPr>
          <w:rFonts w:asciiTheme="minorHAnsi" w:hAnsiTheme="minorHAnsi" w:cstheme="minorHAnsi"/>
          <w:i/>
          <w:iCs/>
          <w:sz w:val="19"/>
          <w:szCs w:val="19"/>
        </w:rPr>
        <w:t>Due cavalli in riva al mare</w:t>
      </w:r>
      <w:r w:rsidRPr="00737802">
        <w:rPr>
          <w:rFonts w:asciiTheme="minorHAnsi" w:hAnsiTheme="minorHAnsi" w:cstheme="minorHAnsi"/>
          <w:sz w:val="19"/>
          <w:szCs w:val="19"/>
        </w:rPr>
        <w:t>, olio su cartoncino telato, seconda metà XX secolo</w:t>
      </w:r>
    </w:p>
    <w:p w14:paraId="269CE064" w14:textId="0A14D133" w:rsidR="00737802" w:rsidRPr="00737802" w:rsidRDefault="00737802" w:rsidP="00737802">
      <w:pPr>
        <w:rPr>
          <w:rFonts w:asciiTheme="minorHAnsi" w:hAnsiTheme="minorHAnsi" w:cstheme="minorHAnsi"/>
          <w:sz w:val="19"/>
          <w:szCs w:val="19"/>
        </w:rPr>
      </w:pPr>
      <w:r w:rsidRPr="00737802">
        <w:rPr>
          <w:rFonts w:asciiTheme="minorHAnsi" w:hAnsiTheme="minorHAnsi" w:cstheme="minorHAnsi"/>
          <w:sz w:val="19"/>
          <w:szCs w:val="19"/>
        </w:rPr>
        <w:t xml:space="preserve">Mario </w:t>
      </w:r>
      <w:r w:rsidRPr="002F6C3B">
        <w:rPr>
          <w:rFonts w:asciiTheme="minorHAnsi" w:hAnsiTheme="minorHAnsi" w:cstheme="minorHAnsi"/>
          <w:b/>
          <w:bCs/>
          <w:sz w:val="19"/>
          <w:szCs w:val="19"/>
        </w:rPr>
        <w:t>Schifano</w:t>
      </w:r>
      <w:r w:rsidRPr="00737802">
        <w:rPr>
          <w:rFonts w:asciiTheme="minorHAnsi" w:hAnsiTheme="minorHAnsi" w:cstheme="minorHAnsi"/>
          <w:sz w:val="19"/>
          <w:szCs w:val="19"/>
        </w:rPr>
        <w:t xml:space="preserve">, </w:t>
      </w:r>
      <w:r w:rsidRPr="00737802">
        <w:rPr>
          <w:rFonts w:asciiTheme="minorHAnsi" w:hAnsiTheme="minorHAnsi" w:cstheme="minorHAnsi"/>
          <w:i/>
          <w:iCs/>
          <w:sz w:val="19"/>
          <w:szCs w:val="19"/>
        </w:rPr>
        <w:t xml:space="preserve">Cruise to </w:t>
      </w:r>
      <w:proofErr w:type="spellStart"/>
      <w:r w:rsidRPr="00737802">
        <w:rPr>
          <w:rFonts w:asciiTheme="minorHAnsi" w:hAnsiTheme="minorHAnsi" w:cstheme="minorHAnsi"/>
          <w:i/>
          <w:iCs/>
          <w:sz w:val="19"/>
          <w:szCs w:val="19"/>
        </w:rPr>
        <w:t>infinity</w:t>
      </w:r>
      <w:proofErr w:type="spellEnd"/>
      <w:r w:rsidRPr="00737802">
        <w:rPr>
          <w:rFonts w:asciiTheme="minorHAnsi" w:hAnsiTheme="minorHAnsi" w:cstheme="minorHAnsi"/>
          <w:sz w:val="19"/>
          <w:szCs w:val="19"/>
        </w:rPr>
        <w:t xml:space="preserve">, </w:t>
      </w:r>
      <w:r w:rsidR="002F6C3B" w:rsidRPr="00737802">
        <w:rPr>
          <w:rFonts w:asciiTheme="minorHAnsi" w:hAnsiTheme="minorHAnsi" w:cstheme="minorHAnsi"/>
          <w:sz w:val="19"/>
          <w:szCs w:val="19"/>
        </w:rPr>
        <w:t xml:space="preserve">serigrafia </w:t>
      </w:r>
      <w:r w:rsidRPr="00737802">
        <w:rPr>
          <w:rFonts w:asciiTheme="minorHAnsi" w:hAnsiTheme="minorHAnsi" w:cstheme="minorHAnsi"/>
          <w:sz w:val="19"/>
          <w:szCs w:val="19"/>
        </w:rPr>
        <w:t>n. 18/150, s.d.</w:t>
      </w:r>
    </w:p>
    <w:p w14:paraId="6B59369D" w14:textId="76C6A9FB" w:rsidR="00737802" w:rsidRPr="00737802" w:rsidRDefault="00737802" w:rsidP="00737802">
      <w:pPr>
        <w:rPr>
          <w:rFonts w:asciiTheme="minorHAnsi" w:hAnsiTheme="minorHAnsi" w:cstheme="minorHAnsi"/>
          <w:sz w:val="19"/>
          <w:szCs w:val="19"/>
        </w:rPr>
      </w:pPr>
      <w:r w:rsidRPr="00737802">
        <w:rPr>
          <w:rFonts w:asciiTheme="minorHAnsi" w:hAnsiTheme="minorHAnsi" w:cstheme="minorHAnsi"/>
          <w:sz w:val="19"/>
          <w:szCs w:val="19"/>
        </w:rPr>
        <w:t xml:space="preserve">Mario </w:t>
      </w:r>
      <w:r w:rsidRPr="002F6C3B">
        <w:rPr>
          <w:rFonts w:asciiTheme="minorHAnsi" w:hAnsiTheme="minorHAnsi" w:cstheme="minorHAnsi"/>
          <w:b/>
          <w:bCs/>
          <w:sz w:val="19"/>
          <w:szCs w:val="19"/>
        </w:rPr>
        <w:t>Schifano</w:t>
      </w:r>
      <w:r w:rsidRPr="00737802">
        <w:rPr>
          <w:rFonts w:asciiTheme="minorHAnsi" w:hAnsiTheme="minorHAnsi" w:cstheme="minorHAnsi"/>
          <w:sz w:val="19"/>
          <w:szCs w:val="19"/>
        </w:rPr>
        <w:t xml:space="preserve">, </w:t>
      </w:r>
      <w:r w:rsidRPr="00737802">
        <w:rPr>
          <w:rFonts w:asciiTheme="minorHAnsi" w:hAnsiTheme="minorHAnsi" w:cstheme="minorHAnsi"/>
          <w:i/>
          <w:iCs/>
          <w:sz w:val="19"/>
          <w:szCs w:val="19"/>
        </w:rPr>
        <w:t>Gigli d'acqua</w:t>
      </w:r>
      <w:r w:rsidRPr="00737802">
        <w:rPr>
          <w:rFonts w:asciiTheme="minorHAnsi" w:hAnsiTheme="minorHAnsi" w:cstheme="minorHAnsi"/>
          <w:sz w:val="19"/>
          <w:szCs w:val="19"/>
        </w:rPr>
        <w:t xml:space="preserve">, </w:t>
      </w:r>
      <w:r w:rsidR="002F6C3B" w:rsidRPr="00737802">
        <w:rPr>
          <w:rFonts w:asciiTheme="minorHAnsi" w:hAnsiTheme="minorHAnsi" w:cstheme="minorHAnsi"/>
          <w:sz w:val="19"/>
          <w:szCs w:val="19"/>
        </w:rPr>
        <w:t xml:space="preserve">serigrafia </w:t>
      </w:r>
      <w:r w:rsidR="002F6C3B">
        <w:rPr>
          <w:rFonts w:asciiTheme="minorHAnsi" w:hAnsiTheme="minorHAnsi" w:cstheme="minorHAnsi"/>
          <w:sz w:val="19"/>
          <w:szCs w:val="19"/>
        </w:rPr>
        <w:t>n</w:t>
      </w:r>
      <w:r w:rsidRPr="00737802">
        <w:rPr>
          <w:rFonts w:asciiTheme="minorHAnsi" w:hAnsiTheme="minorHAnsi" w:cstheme="minorHAnsi"/>
          <w:sz w:val="19"/>
          <w:szCs w:val="19"/>
        </w:rPr>
        <w:t>. 55/150, 1988</w:t>
      </w:r>
    </w:p>
    <w:p w14:paraId="52994EFB" w14:textId="12E1FF7F" w:rsidR="00737802" w:rsidRDefault="00737802" w:rsidP="00737802">
      <w:pPr>
        <w:rPr>
          <w:rFonts w:asciiTheme="minorHAnsi" w:hAnsiTheme="minorHAnsi" w:cstheme="minorHAnsi"/>
          <w:sz w:val="19"/>
          <w:szCs w:val="19"/>
        </w:rPr>
      </w:pPr>
      <w:r w:rsidRPr="00737802">
        <w:rPr>
          <w:rFonts w:asciiTheme="minorHAnsi" w:hAnsiTheme="minorHAnsi" w:cstheme="minorHAnsi"/>
          <w:sz w:val="19"/>
          <w:szCs w:val="19"/>
        </w:rPr>
        <w:t xml:space="preserve">Mario </w:t>
      </w:r>
      <w:r w:rsidRPr="002F6C3B">
        <w:rPr>
          <w:rFonts w:asciiTheme="minorHAnsi" w:hAnsiTheme="minorHAnsi" w:cstheme="minorHAnsi"/>
          <w:b/>
          <w:bCs/>
          <w:sz w:val="19"/>
          <w:szCs w:val="19"/>
        </w:rPr>
        <w:t>Sironi</w:t>
      </w:r>
      <w:r w:rsidRPr="00737802">
        <w:rPr>
          <w:rFonts w:asciiTheme="minorHAnsi" w:hAnsiTheme="minorHAnsi" w:cstheme="minorHAnsi"/>
          <w:sz w:val="19"/>
          <w:szCs w:val="19"/>
        </w:rPr>
        <w:t xml:space="preserve">, </w:t>
      </w:r>
      <w:r w:rsidRPr="00737802">
        <w:rPr>
          <w:rFonts w:asciiTheme="minorHAnsi" w:hAnsiTheme="minorHAnsi" w:cstheme="minorHAnsi"/>
          <w:i/>
          <w:iCs/>
          <w:sz w:val="19"/>
          <w:szCs w:val="19"/>
        </w:rPr>
        <w:t xml:space="preserve">Composizione </w:t>
      </w:r>
      <w:r w:rsidRPr="002F6C3B">
        <w:rPr>
          <w:rFonts w:asciiTheme="minorHAnsi" w:hAnsiTheme="minorHAnsi" w:cstheme="minorHAnsi"/>
          <w:i/>
          <w:iCs/>
          <w:sz w:val="19"/>
          <w:szCs w:val="19"/>
        </w:rPr>
        <w:t>astratta</w:t>
      </w:r>
      <w:r w:rsidR="000A2261" w:rsidRPr="002F6C3B">
        <w:rPr>
          <w:rFonts w:asciiTheme="minorHAnsi" w:hAnsiTheme="minorHAnsi" w:cstheme="minorHAnsi"/>
          <w:i/>
          <w:iCs/>
          <w:sz w:val="19"/>
          <w:szCs w:val="19"/>
        </w:rPr>
        <w:t xml:space="preserve"> </w:t>
      </w:r>
      <w:r w:rsidRPr="002F6C3B">
        <w:rPr>
          <w:rFonts w:asciiTheme="minorHAnsi" w:hAnsiTheme="minorHAnsi" w:cstheme="minorHAnsi"/>
          <w:i/>
          <w:iCs/>
          <w:sz w:val="19"/>
          <w:szCs w:val="19"/>
        </w:rPr>
        <w:t>-</w:t>
      </w:r>
      <w:r w:rsidRPr="00737802">
        <w:rPr>
          <w:rFonts w:asciiTheme="minorHAnsi" w:hAnsiTheme="minorHAnsi" w:cstheme="minorHAnsi"/>
          <w:i/>
          <w:iCs/>
          <w:sz w:val="19"/>
          <w:szCs w:val="19"/>
        </w:rPr>
        <w:t xml:space="preserve"> Scena urbana con carrozza</w:t>
      </w:r>
      <w:r w:rsidRPr="00737802">
        <w:rPr>
          <w:rFonts w:asciiTheme="minorHAnsi" w:hAnsiTheme="minorHAnsi" w:cstheme="minorHAnsi"/>
          <w:sz w:val="19"/>
          <w:szCs w:val="19"/>
        </w:rPr>
        <w:t xml:space="preserve">, tempera su carta telata, </w:t>
      </w:r>
      <w:r w:rsidR="000A2261" w:rsidRPr="002F6C3B">
        <w:rPr>
          <w:rFonts w:asciiTheme="minorHAnsi" w:hAnsiTheme="minorHAnsi" w:cstheme="minorHAnsi"/>
          <w:sz w:val="19"/>
          <w:szCs w:val="19"/>
        </w:rPr>
        <w:t>prima metà XX secolo</w:t>
      </w:r>
    </w:p>
    <w:p w14:paraId="352EC554" w14:textId="63027199" w:rsidR="000A2261" w:rsidRPr="00737802" w:rsidRDefault="000A2261" w:rsidP="00737802">
      <w:pPr>
        <w:rPr>
          <w:rFonts w:asciiTheme="minorHAnsi" w:hAnsiTheme="minorHAnsi" w:cstheme="minorHAnsi"/>
          <w:sz w:val="19"/>
          <w:szCs w:val="19"/>
        </w:rPr>
      </w:pPr>
      <w:r w:rsidRPr="002F6C3B">
        <w:rPr>
          <w:rFonts w:asciiTheme="minorHAnsi" w:hAnsiTheme="minorHAnsi" w:cstheme="minorHAnsi"/>
          <w:sz w:val="19"/>
          <w:szCs w:val="19"/>
        </w:rPr>
        <w:t xml:space="preserve">Mario </w:t>
      </w:r>
      <w:r w:rsidRPr="002F6C3B">
        <w:rPr>
          <w:rFonts w:asciiTheme="minorHAnsi" w:hAnsiTheme="minorHAnsi" w:cstheme="minorHAnsi"/>
          <w:b/>
          <w:bCs/>
          <w:sz w:val="19"/>
          <w:szCs w:val="19"/>
        </w:rPr>
        <w:t>Sironi</w:t>
      </w:r>
      <w:r w:rsidRPr="002F6C3B">
        <w:rPr>
          <w:rFonts w:asciiTheme="minorHAnsi" w:hAnsiTheme="minorHAnsi" w:cstheme="minorHAnsi"/>
          <w:sz w:val="19"/>
          <w:szCs w:val="19"/>
        </w:rPr>
        <w:t xml:space="preserve">, </w:t>
      </w:r>
      <w:r w:rsidRPr="002F6C3B">
        <w:rPr>
          <w:rFonts w:asciiTheme="minorHAnsi" w:hAnsiTheme="minorHAnsi" w:cstheme="minorHAnsi"/>
          <w:i/>
          <w:iCs/>
          <w:sz w:val="19"/>
          <w:szCs w:val="19"/>
        </w:rPr>
        <w:t>Moltiplicazione II</w:t>
      </w:r>
      <w:r w:rsidRPr="002F6C3B">
        <w:rPr>
          <w:rFonts w:asciiTheme="minorHAnsi" w:hAnsiTheme="minorHAnsi" w:cstheme="minorHAnsi"/>
          <w:sz w:val="19"/>
          <w:szCs w:val="19"/>
        </w:rPr>
        <w:t>, olio su cartone telato, prima metà XX secolo</w:t>
      </w:r>
    </w:p>
    <w:p w14:paraId="5E77C3A8" w14:textId="65102912" w:rsidR="00737802" w:rsidRPr="00737802" w:rsidRDefault="00737802" w:rsidP="00737802">
      <w:pPr>
        <w:rPr>
          <w:rFonts w:asciiTheme="minorHAnsi" w:hAnsiTheme="minorHAnsi" w:cstheme="minorHAnsi"/>
          <w:sz w:val="19"/>
          <w:szCs w:val="19"/>
        </w:rPr>
      </w:pPr>
      <w:r w:rsidRPr="00737802">
        <w:rPr>
          <w:rFonts w:asciiTheme="minorHAnsi" w:hAnsiTheme="minorHAnsi" w:cstheme="minorHAnsi"/>
          <w:sz w:val="19"/>
          <w:szCs w:val="19"/>
        </w:rPr>
        <w:t xml:space="preserve">Alberto </w:t>
      </w:r>
      <w:r w:rsidRPr="002F6C3B">
        <w:rPr>
          <w:rFonts w:asciiTheme="minorHAnsi" w:hAnsiTheme="minorHAnsi" w:cstheme="minorHAnsi"/>
          <w:b/>
          <w:bCs/>
          <w:sz w:val="19"/>
          <w:szCs w:val="19"/>
        </w:rPr>
        <w:t>Sughi</w:t>
      </w:r>
      <w:r w:rsidRPr="00737802">
        <w:rPr>
          <w:rFonts w:asciiTheme="minorHAnsi" w:hAnsiTheme="minorHAnsi" w:cstheme="minorHAnsi"/>
          <w:sz w:val="19"/>
          <w:szCs w:val="19"/>
        </w:rPr>
        <w:t xml:space="preserve">, </w:t>
      </w:r>
      <w:r w:rsidRPr="00737802">
        <w:rPr>
          <w:rFonts w:asciiTheme="minorHAnsi" w:hAnsiTheme="minorHAnsi" w:cstheme="minorHAnsi"/>
          <w:i/>
          <w:iCs/>
          <w:sz w:val="19"/>
          <w:szCs w:val="19"/>
        </w:rPr>
        <w:t>Donna seduta che fuma davanti a</w:t>
      </w:r>
      <w:r w:rsidR="000A2261">
        <w:rPr>
          <w:rFonts w:asciiTheme="minorHAnsi" w:hAnsiTheme="minorHAnsi" w:cstheme="minorHAnsi"/>
          <w:i/>
          <w:iCs/>
          <w:sz w:val="19"/>
          <w:szCs w:val="19"/>
        </w:rPr>
        <w:t xml:space="preserve"> </w:t>
      </w:r>
      <w:r w:rsidR="000A2261" w:rsidRPr="002F6C3B">
        <w:rPr>
          <w:rFonts w:asciiTheme="minorHAnsi" w:hAnsiTheme="minorHAnsi" w:cstheme="minorHAnsi"/>
          <w:i/>
          <w:iCs/>
          <w:sz w:val="19"/>
          <w:szCs w:val="19"/>
        </w:rPr>
        <w:t>un</w:t>
      </w:r>
      <w:r w:rsidRPr="00737802">
        <w:rPr>
          <w:rFonts w:asciiTheme="minorHAnsi" w:hAnsiTheme="minorHAnsi" w:cstheme="minorHAnsi"/>
          <w:i/>
          <w:iCs/>
          <w:sz w:val="19"/>
          <w:szCs w:val="19"/>
        </w:rPr>
        <w:t xml:space="preserve"> bicchiere</w:t>
      </w:r>
      <w:r w:rsidRPr="00737802">
        <w:rPr>
          <w:rFonts w:asciiTheme="minorHAnsi" w:hAnsiTheme="minorHAnsi" w:cstheme="minorHAnsi"/>
          <w:sz w:val="19"/>
          <w:szCs w:val="19"/>
        </w:rPr>
        <w:t>, tecnica mista su cartoncino, seconda metà XX secolo</w:t>
      </w:r>
    </w:p>
    <w:p w14:paraId="3399E105" w14:textId="77777777" w:rsidR="00737802" w:rsidRPr="00737802" w:rsidRDefault="00737802" w:rsidP="00737802">
      <w:pPr>
        <w:rPr>
          <w:rFonts w:asciiTheme="minorHAnsi" w:hAnsiTheme="minorHAnsi" w:cstheme="minorHAnsi"/>
          <w:sz w:val="19"/>
          <w:szCs w:val="19"/>
        </w:rPr>
      </w:pPr>
      <w:r w:rsidRPr="00737802">
        <w:rPr>
          <w:rFonts w:asciiTheme="minorHAnsi" w:hAnsiTheme="minorHAnsi" w:cstheme="minorHAnsi"/>
          <w:sz w:val="19"/>
          <w:szCs w:val="19"/>
        </w:rPr>
        <w:t xml:space="preserve">Mario </w:t>
      </w:r>
      <w:r w:rsidRPr="002F6C3B">
        <w:rPr>
          <w:rFonts w:asciiTheme="minorHAnsi" w:hAnsiTheme="minorHAnsi" w:cstheme="minorHAnsi"/>
          <w:b/>
          <w:bCs/>
          <w:sz w:val="19"/>
          <w:szCs w:val="19"/>
        </w:rPr>
        <w:t>Tozzi</w:t>
      </w:r>
      <w:r w:rsidRPr="00737802">
        <w:rPr>
          <w:rFonts w:asciiTheme="minorHAnsi" w:hAnsiTheme="minorHAnsi" w:cstheme="minorHAnsi"/>
          <w:sz w:val="19"/>
          <w:szCs w:val="19"/>
        </w:rPr>
        <w:t xml:space="preserve">, </w:t>
      </w:r>
      <w:r w:rsidRPr="00737802">
        <w:rPr>
          <w:rFonts w:asciiTheme="minorHAnsi" w:hAnsiTheme="minorHAnsi" w:cstheme="minorHAnsi"/>
          <w:i/>
          <w:iCs/>
          <w:sz w:val="19"/>
          <w:szCs w:val="19"/>
        </w:rPr>
        <w:t>Busto e trecce blu</w:t>
      </w:r>
      <w:r w:rsidRPr="00737802">
        <w:rPr>
          <w:rFonts w:asciiTheme="minorHAnsi" w:hAnsiTheme="minorHAnsi" w:cstheme="minorHAnsi"/>
          <w:sz w:val="19"/>
          <w:szCs w:val="19"/>
        </w:rPr>
        <w:t>, olio su tela, 1971</w:t>
      </w:r>
    </w:p>
    <w:p w14:paraId="315A4041" w14:textId="3BA0B936" w:rsidR="00737802" w:rsidRPr="00737802" w:rsidRDefault="00737802" w:rsidP="002F6C3B">
      <w:pPr>
        <w:rPr>
          <w:rFonts w:asciiTheme="minorHAnsi" w:hAnsiTheme="minorHAnsi" w:cstheme="minorHAnsi"/>
          <w:sz w:val="19"/>
          <w:szCs w:val="19"/>
        </w:rPr>
      </w:pPr>
      <w:r w:rsidRPr="002F6C3B">
        <w:rPr>
          <w:rFonts w:asciiTheme="minorHAnsi" w:hAnsiTheme="minorHAnsi" w:cstheme="minorHAnsi"/>
          <w:sz w:val="19"/>
          <w:szCs w:val="19"/>
        </w:rPr>
        <w:t>Mary</w:t>
      </w:r>
      <w:r w:rsidRPr="00737802">
        <w:rPr>
          <w:rFonts w:asciiTheme="minorHAnsi" w:hAnsiTheme="minorHAnsi" w:cstheme="minorHAnsi"/>
          <w:sz w:val="19"/>
          <w:szCs w:val="19"/>
        </w:rPr>
        <w:t xml:space="preserve"> </w:t>
      </w:r>
      <w:proofErr w:type="spellStart"/>
      <w:r w:rsidRPr="002F6C3B">
        <w:rPr>
          <w:rFonts w:asciiTheme="minorHAnsi" w:hAnsiTheme="minorHAnsi" w:cstheme="minorHAnsi"/>
          <w:b/>
          <w:bCs/>
          <w:sz w:val="19"/>
          <w:szCs w:val="19"/>
        </w:rPr>
        <w:t>Tuma</w:t>
      </w:r>
      <w:proofErr w:type="spellEnd"/>
      <w:r w:rsidRPr="00737802">
        <w:rPr>
          <w:rFonts w:asciiTheme="minorHAnsi" w:hAnsiTheme="minorHAnsi" w:cstheme="minorHAnsi"/>
          <w:sz w:val="19"/>
          <w:szCs w:val="19"/>
        </w:rPr>
        <w:t xml:space="preserve">, </w:t>
      </w:r>
      <w:r w:rsidRPr="00737802">
        <w:rPr>
          <w:rFonts w:asciiTheme="minorHAnsi" w:hAnsiTheme="minorHAnsi" w:cstheme="minorHAnsi"/>
          <w:i/>
          <w:iCs/>
          <w:sz w:val="19"/>
          <w:szCs w:val="19"/>
        </w:rPr>
        <w:t>Wind Collection</w:t>
      </w:r>
      <w:r w:rsidRPr="00737802">
        <w:rPr>
          <w:rFonts w:asciiTheme="minorHAnsi" w:hAnsiTheme="minorHAnsi" w:cstheme="minorHAnsi"/>
          <w:sz w:val="19"/>
          <w:szCs w:val="19"/>
        </w:rPr>
        <w:t>, installazione (11 bottigliette di vetro con cartelli in carta traforata fissati a cordini poste su un piano in vetro. Le bottigliette contengono il vento raccolto da varie zone della Palestina; tappi, cera, carta, ripiano in vetro), 2000</w:t>
      </w:r>
    </w:p>
    <w:p w14:paraId="6E5FC35E" w14:textId="77777777" w:rsidR="00737802" w:rsidRPr="00737802" w:rsidRDefault="00737802" w:rsidP="00B17C48">
      <w:pPr>
        <w:rPr>
          <w:rFonts w:asciiTheme="minorHAnsi" w:hAnsiTheme="minorHAnsi" w:cstheme="minorHAnsi"/>
          <w:sz w:val="19"/>
          <w:szCs w:val="19"/>
        </w:rPr>
      </w:pPr>
      <w:r w:rsidRPr="00737802">
        <w:rPr>
          <w:rFonts w:asciiTheme="minorHAnsi" w:hAnsiTheme="minorHAnsi" w:cstheme="minorHAnsi"/>
          <w:sz w:val="19"/>
          <w:szCs w:val="19"/>
        </w:rPr>
        <w:t xml:space="preserve">Giulio </w:t>
      </w:r>
      <w:r w:rsidRPr="002F6C3B">
        <w:rPr>
          <w:rFonts w:asciiTheme="minorHAnsi" w:hAnsiTheme="minorHAnsi" w:cstheme="minorHAnsi"/>
          <w:b/>
          <w:bCs/>
          <w:sz w:val="19"/>
          <w:szCs w:val="19"/>
        </w:rPr>
        <w:t>Turcato</w:t>
      </w:r>
      <w:r w:rsidRPr="00737802">
        <w:rPr>
          <w:rFonts w:asciiTheme="minorHAnsi" w:hAnsiTheme="minorHAnsi" w:cstheme="minorHAnsi"/>
          <w:sz w:val="19"/>
          <w:szCs w:val="19"/>
        </w:rPr>
        <w:t xml:space="preserve">, </w:t>
      </w:r>
      <w:r w:rsidRPr="00737802">
        <w:rPr>
          <w:rFonts w:asciiTheme="minorHAnsi" w:hAnsiTheme="minorHAnsi" w:cstheme="minorHAnsi"/>
          <w:i/>
          <w:iCs/>
          <w:sz w:val="19"/>
          <w:szCs w:val="19"/>
        </w:rPr>
        <w:t>Collage</w:t>
      </w:r>
      <w:r w:rsidRPr="00737802">
        <w:rPr>
          <w:rFonts w:asciiTheme="minorHAnsi" w:hAnsiTheme="minorHAnsi" w:cstheme="minorHAnsi"/>
          <w:sz w:val="19"/>
          <w:szCs w:val="19"/>
        </w:rPr>
        <w:t>, collage su tela (olio, carta, carta crespa, sabbia), 1970</w:t>
      </w:r>
    </w:p>
    <w:p w14:paraId="6AD6F178" w14:textId="77777777" w:rsidR="00737802" w:rsidRPr="00737802" w:rsidRDefault="00737802" w:rsidP="00B17C48">
      <w:pPr>
        <w:rPr>
          <w:rFonts w:asciiTheme="minorHAnsi" w:hAnsiTheme="minorHAnsi" w:cstheme="minorHAnsi"/>
          <w:sz w:val="19"/>
          <w:szCs w:val="19"/>
        </w:rPr>
      </w:pPr>
      <w:r w:rsidRPr="00737802">
        <w:rPr>
          <w:rFonts w:asciiTheme="minorHAnsi" w:hAnsiTheme="minorHAnsi" w:cstheme="minorHAnsi"/>
          <w:sz w:val="19"/>
          <w:szCs w:val="19"/>
        </w:rPr>
        <w:t xml:space="preserve">Giulio </w:t>
      </w:r>
      <w:r w:rsidRPr="002F6C3B">
        <w:rPr>
          <w:rFonts w:asciiTheme="minorHAnsi" w:hAnsiTheme="minorHAnsi" w:cstheme="minorHAnsi"/>
          <w:b/>
          <w:bCs/>
          <w:sz w:val="19"/>
          <w:szCs w:val="19"/>
        </w:rPr>
        <w:t>Turcato</w:t>
      </w:r>
      <w:r w:rsidRPr="00737802">
        <w:rPr>
          <w:rFonts w:asciiTheme="minorHAnsi" w:hAnsiTheme="minorHAnsi" w:cstheme="minorHAnsi"/>
          <w:sz w:val="19"/>
          <w:szCs w:val="19"/>
        </w:rPr>
        <w:t xml:space="preserve">, </w:t>
      </w:r>
      <w:r w:rsidRPr="00737802">
        <w:rPr>
          <w:rFonts w:asciiTheme="minorHAnsi" w:hAnsiTheme="minorHAnsi" w:cstheme="minorHAnsi"/>
          <w:i/>
          <w:iCs/>
          <w:sz w:val="19"/>
          <w:szCs w:val="19"/>
        </w:rPr>
        <w:t>Composizione con tranquillanti</w:t>
      </w:r>
      <w:r w:rsidRPr="00737802">
        <w:rPr>
          <w:rFonts w:asciiTheme="minorHAnsi" w:hAnsiTheme="minorHAnsi" w:cstheme="minorHAnsi"/>
          <w:sz w:val="19"/>
          <w:szCs w:val="19"/>
        </w:rPr>
        <w:t>, tecnica mista su tela (pasticche nel blister incollate alla tela), 1963</w:t>
      </w:r>
    </w:p>
    <w:p w14:paraId="52FA8067" w14:textId="52224110" w:rsidR="00737802" w:rsidRPr="00737802" w:rsidRDefault="00737802" w:rsidP="00737802">
      <w:pPr>
        <w:rPr>
          <w:rFonts w:asciiTheme="minorHAnsi" w:hAnsiTheme="minorHAnsi" w:cstheme="minorHAnsi"/>
          <w:sz w:val="19"/>
          <w:szCs w:val="19"/>
        </w:rPr>
      </w:pPr>
      <w:proofErr w:type="spellStart"/>
      <w:r w:rsidRPr="00737802">
        <w:rPr>
          <w:rFonts w:asciiTheme="minorHAnsi" w:hAnsiTheme="minorHAnsi" w:cstheme="minorHAnsi"/>
          <w:sz w:val="19"/>
          <w:szCs w:val="19"/>
        </w:rPr>
        <w:t>Jan</w:t>
      </w:r>
      <w:proofErr w:type="spellEnd"/>
      <w:r w:rsidRPr="00737802">
        <w:rPr>
          <w:rFonts w:asciiTheme="minorHAnsi" w:hAnsiTheme="minorHAnsi" w:cstheme="minorHAnsi"/>
          <w:sz w:val="19"/>
          <w:szCs w:val="19"/>
        </w:rPr>
        <w:t xml:space="preserve"> </w:t>
      </w:r>
      <w:r w:rsidRPr="002F6C3B">
        <w:rPr>
          <w:rFonts w:asciiTheme="minorHAnsi" w:hAnsiTheme="minorHAnsi" w:cstheme="minorHAnsi"/>
          <w:b/>
          <w:bCs/>
          <w:sz w:val="19"/>
          <w:szCs w:val="19"/>
        </w:rPr>
        <w:t xml:space="preserve">Van </w:t>
      </w:r>
      <w:proofErr w:type="spellStart"/>
      <w:r w:rsidRPr="002F6C3B">
        <w:rPr>
          <w:rFonts w:asciiTheme="minorHAnsi" w:hAnsiTheme="minorHAnsi" w:cstheme="minorHAnsi"/>
          <w:b/>
          <w:bCs/>
          <w:sz w:val="19"/>
          <w:szCs w:val="19"/>
        </w:rPr>
        <w:t>Oost</w:t>
      </w:r>
      <w:proofErr w:type="spellEnd"/>
      <w:r w:rsidRPr="00737802">
        <w:rPr>
          <w:rFonts w:asciiTheme="minorHAnsi" w:hAnsiTheme="minorHAnsi" w:cstheme="minorHAnsi"/>
          <w:sz w:val="19"/>
          <w:szCs w:val="19"/>
        </w:rPr>
        <w:t xml:space="preserve">, </w:t>
      </w:r>
      <w:proofErr w:type="spellStart"/>
      <w:r w:rsidRPr="00737802">
        <w:rPr>
          <w:rFonts w:asciiTheme="minorHAnsi" w:hAnsiTheme="minorHAnsi" w:cstheme="minorHAnsi"/>
          <w:i/>
          <w:iCs/>
          <w:sz w:val="19"/>
          <w:szCs w:val="19"/>
        </w:rPr>
        <w:t>Tekening</w:t>
      </w:r>
      <w:proofErr w:type="spellEnd"/>
      <w:r w:rsidRPr="00737802">
        <w:rPr>
          <w:rFonts w:asciiTheme="minorHAnsi" w:hAnsiTheme="minorHAnsi" w:cstheme="minorHAnsi"/>
          <w:sz w:val="19"/>
          <w:szCs w:val="19"/>
        </w:rPr>
        <w:t xml:space="preserve">, </w:t>
      </w:r>
      <w:r w:rsidR="002F6C3B">
        <w:rPr>
          <w:rFonts w:asciiTheme="minorHAnsi" w:hAnsiTheme="minorHAnsi" w:cstheme="minorHAnsi"/>
          <w:sz w:val="19"/>
          <w:szCs w:val="19"/>
        </w:rPr>
        <w:t>o</w:t>
      </w:r>
      <w:r w:rsidRPr="00737802">
        <w:rPr>
          <w:rFonts w:asciiTheme="minorHAnsi" w:hAnsiTheme="minorHAnsi" w:cstheme="minorHAnsi"/>
          <w:sz w:val="19"/>
          <w:szCs w:val="19"/>
        </w:rPr>
        <w:t>lio e tecnica mista su carta intelata, 2005</w:t>
      </w:r>
    </w:p>
    <w:p w14:paraId="6F1CDA57" w14:textId="77777777" w:rsidR="00737802" w:rsidRPr="00737802" w:rsidRDefault="00737802" w:rsidP="00737802">
      <w:pPr>
        <w:rPr>
          <w:rFonts w:asciiTheme="minorHAnsi" w:hAnsiTheme="minorHAnsi" w:cstheme="minorHAnsi"/>
          <w:sz w:val="19"/>
          <w:szCs w:val="19"/>
        </w:rPr>
      </w:pPr>
      <w:r w:rsidRPr="00737802">
        <w:rPr>
          <w:rFonts w:asciiTheme="minorHAnsi" w:hAnsiTheme="minorHAnsi" w:cstheme="minorHAnsi"/>
          <w:sz w:val="19"/>
          <w:szCs w:val="19"/>
        </w:rPr>
        <w:t xml:space="preserve">Victor </w:t>
      </w:r>
      <w:proofErr w:type="spellStart"/>
      <w:r w:rsidRPr="00B17C48">
        <w:rPr>
          <w:rFonts w:asciiTheme="minorHAnsi" w:hAnsiTheme="minorHAnsi" w:cstheme="minorHAnsi"/>
          <w:b/>
          <w:bCs/>
          <w:sz w:val="19"/>
          <w:szCs w:val="19"/>
        </w:rPr>
        <w:t>Vasarely</w:t>
      </w:r>
      <w:proofErr w:type="spellEnd"/>
      <w:r w:rsidRPr="00737802">
        <w:rPr>
          <w:rFonts w:asciiTheme="minorHAnsi" w:hAnsiTheme="minorHAnsi" w:cstheme="minorHAnsi"/>
          <w:sz w:val="19"/>
          <w:szCs w:val="19"/>
        </w:rPr>
        <w:t xml:space="preserve">, </w:t>
      </w:r>
      <w:proofErr w:type="spellStart"/>
      <w:r w:rsidRPr="00737802">
        <w:rPr>
          <w:rFonts w:asciiTheme="minorHAnsi" w:hAnsiTheme="minorHAnsi" w:cstheme="minorHAnsi"/>
          <w:i/>
          <w:iCs/>
          <w:sz w:val="19"/>
          <w:szCs w:val="19"/>
        </w:rPr>
        <w:t>Poprad</w:t>
      </w:r>
      <w:proofErr w:type="spellEnd"/>
      <w:r w:rsidRPr="00737802">
        <w:rPr>
          <w:rFonts w:asciiTheme="minorHAnsi" w:hAnsiTheme="minorHAnsi" w:cstheme="minorHAnsi"/>
          <w:sz w:val="19"/>
          <w:szCs w:val="19"/>
        </w:rPr>
        <w:t>, olio su tela, 1954</w:t>
      </w:r>
    </w:p>
    <w:p w14:paraId="40F11D2A" w14:textId="77777777" w:rsidR="00737802" w:rsidRPr="00737802" w:rsidRDefault="00737802" w:rsidP="00737802">
      <w:pPr>
        <w:rPr>
          <w:rFonts w:asciiTheme="minorHAnsi" w:hAnsiTheme="minorHAnsi" w:cstheme="minorHAnsi"/>
          <w:sz w:val="19"/>
          <w:szCs w:val="19"/>
        </w:rPr>
      </w:pPr>
      <w:r w:rsidRPr="00737802">
        <w:rPr>
          <w:rFonts w:asciiTheme="minorHAnsi" w:hAnsiTheme="minorHAnsi" w:cstheme="minorHAnsi"/>
          <w:sz w:val="19"/>
          <w:szCs w:val="19"/>
        </w:rPr>
        <w:t xml:space="preserve">Emilio </w:t>
      </w:r>
      <w:r w:rsidRPr="00B17C48">
        <w:rPr>
          <w:rFonts w:asciiTheme="minorHAnsi" w:hAnsiTheme="minorHAnsi" w:cstheme="minorHAnsi"/>
          <w:b/>
          <w:bCs/>
          <w:sz w:val="19"/>
          <w:szCs w:val="19"/>
        </w:rPr>
        <w:t>Vedova</w:t>
      </w:r>
      <w:r w:rsidRPr="00737802">
        <w:rPr>
          <w:rFonts w:asciiTheme="minorHAnsi" w:hAnsiTheme="minorHAnsi" w:cstheme="minorHAnsi"/>
          <w:sz w:val="19"/>
          <w:szCs w:val="19"/>
        </w:rPr>
        <w:t xml:space="preserve">, </w:t>
      </w:r>
      <w:r w:rsidRPr="00737802">
        <w:rPr>
          <w:rFonts w:asciiTheme="minorHAnsi" w:hAnsiTheme="minorHAnsi" w:cstheme="minorHAnsi"/>
          <w:i/>
          <w:iCs/>
          <w:sz w:val="19"/>
          <w:szCs w:val="19"/>
        </w:rPr>
        <w:t>Del Nostro Tempo,</w:t>
      </w:r>
      <w:r w:rsidRPr="00737802">
        <w:rPr>
          <w:rFonts w:asciiTheme="minorHAnsi" w:hAnsiTheme="minorHAnsi" w:cstheme="minorHAnsi"/>
          <w:sz w:val="19"/>
          <w:szCs w:val="19"/>
        </w:rPr>
        <w:t xml:space="preserve"> tecnica mista su carta e cartone, 1950</w:t>
      </w:r>
    </w:p>
    <w:p w14:paraId="7CF89AE9" w14:textId="77777777" w:rsidR="00737802" w:rsidRPr="00737802" w:rsidRDefault="00737802" w:rsidP="00737802">
      <w:pPr>
        <w:rPr>
          <w:rFonts w:asciiTheme="minorHAnsi" w:hAnsiTheme="minorHAnsi" w:cstheme="minorHAnsi"/>
          <w:sz w:val="19"/>
          <w:szCs w:val="19"/>
        </w:rPr>
      </w:pPr>
      <w:r w:rsidRPr="00737802">
        <w:rPr>
          <w:rFonts w:asciiTheme="minorHAnsi" w:hAnsiTheme="minorHAnsi" w:cstheme="minorHAnsi"/>
          <w:sz w:val="19"/>
          <w:szCs w:val="19"/>
        </w:rPr>
        <w:t xml:space="preserve">Emilio </w:t>
      </w:r>
      <w:r w:rsidRPr="00B17C48">
        <w:rPr>
          <w:rFonts w:asciiTheme="minorHAnsi" w:hAnsiTheme="minorHAnsi" w:cstheme="minorHAnsi"/>
          <w:b/>
          <w:bCs/>
          <w:sz w:val="19"/>
          <w:szCs w:val="19"/>
        </w:rPr>
        <w:t>Vedova</w:t>
      </w:r>
      <w:r w:rsidRPr="00737802">
        <w:rPr>
          <w:rFonts w:asciiTheme="minorHAnsi" w:hAnsiTheme="minorHAnsi" w:cstheme="minorHAnsi"/>
          <w:sz w:val="19"/>
          <w:szCs w:val="19"/>
        </w:rPr>
        <w:t xml:space="preserve">, </w:t>
      </w:r>
      <w:r w:rsidRPr="00737802">
        <w:rPr>
          <w:rFonts w:asciiTheme="minorHAnsi" w:hAnsiTheme="minorHAnsi" w:cstheme="minorHAnsi"/>
          <w:i/>
          <w:iCs/>
          <w:sz w:val="19"/>
          <w:szCs w:val="19"/>
        </w:rPr>
        <w:t>Senza titolo</w:t>
      </w:r>
      <w:r w:rsidRPr="00737802">
        <w:rPr>
          <w:rFonts w:asciiTheme="minorHAnsi" w:hAnsiTheme="minorHAnsi" w:cstheme="minorHAnsi"/>
          <w:sz w:val="19"/>
          <w:szCs w:val="19"/>
        </w:rPr>
        <w:t>, acrilico su tela, 1969</w:t>
      </w:r>
    </w:p>
    <w:p w14:paraId="685BE7DC" w14:textId="77777777" w:rsidR="00737802" w:rsidRPr="00737802" w:rsidRDefault="00737802" w:rsidP="00737802">
      <w:pPr>
        <w:rPr>
          <w:rFonts w:asciiTheme="minorHAnsi" w:hAnsiTheme="minorHAnsi" w:cstheme="minorHAnsi"/>
          <w:sz w:val="19"/>
          <w:szCs w:val="19"/>
        </w:rPr>
      </w:pPr>
      <w:r w:rsidRPr="00737802">
        <w:rPr>
          <w:rFonts w:asciiTheme="minorHAnsi" w:hAnsiTheme="minorHAnsi" w:cstheme="minorHAnsi"/>
          <w:sz w:val="19"/>
          <w:szCs w:val="19"/>
        </w:rPr>
        <w:t xml:space="preserve">Luigi </w:t>
      </w:r>
      <w:r w:rsidRPr="00B17C48">
        <w:rPr>
          <w:rFonts w:asciiTheme="minorHAnsi" w:hAnsiTheme="minorHAnsi" w:cstheme="minorHAnsi"/>
          <w:b/>
          <w:bCs/>
          <w:sz w:val="19"/>
          <w:szCs w:val="19"/>
        </w:rPr>
        <w:t>Veronesi</w:t>
      </w:r>
      <w:r w:rsidRPr="00737802">
        <w:rPr>
          <w:rFonts w:asciiTheme="minorHAnsi" w:hAnsiTheme="minorHAnsi" w:cstheme="minorHAnsi"/>
          <w:sz w:val="19"/>
          <w:szCs w:val="19"/>
        </w:rPr>
        <w:t xml:space="preserve">, </w:t>
      </w:r>
      <w:r w:rsidRPr="00737802">
        <w:rPr>
          <w:rFonts w:asciiTheme="minorHAnsi" w:hAnsiTheme="minorHAnsi" w:cstheme="minorHAnsi"/>
          <w:i/>
          <w:iCs/>
          <w:sz w:val="19"/>
          <w:szCs w:val="19"/>
        </w:rPr>
        <w:t>Struttura B1,</w:t>
      </w:r>
      <w:r w:rsidRPr="00737802">
        <w:rPr>
          <w:rFonts w:asciiTheme="minorHAnsi" w:hAnsiTheme="minorHAnsi" w:cstheme="minorHAnsi"/>
          <w:sz w:val="19"/>
          <w:szCs w:val="19"/>
        </w:rPr>
        <w:t xml:space="preserve"> olio su tela, 1984</w:t>
      </w:r>
    </w:p>
    <w:p w14:paraId="28DACFA5" w14:textId="77777777" w:rsidR="00737802" w:rsidRPr="00737802" w:rsidRDefault="00737802" w:rsidP="00737802">
      <w:pPr>
        <w:rPr>
          <w:rFonts w:asciiTheme="minorHAnsi" w:hAnsiTheme="minorHAnsi" w:cstheme="minorHAnsi"/>
          <w:sz w:val="19"/>
          <w:szCs w:val="19"/>
          <w:lang w:val="en-US"/>
        </w:rPr>
      </w:pPr>
      <w:r w:rsidRPr="00737802">
        <w:rPr>
          <w:rFonts w:asciiTheme="minorHAnsi" w:hAnsiTheme="minorHAnsi" w:cstheme="minorHAnsi"/>
          <w:sz w:val="19"/>
          <w:szCs w:val="19"/>
          <w:lang w:val="en-US"/>
        </w:rPr>
        <w:t xml:space="preserve">Jacques </w:t>
      </w:r>
      <w:proofErr w:type="spellStart"/>
      <w:r w:rsidRPr="00B17C48">
        <w:rPr>
          <w:rFonts w:asciiTheme="minorHAnsi" w:hAnsiTheme="minorHAnsi" w:cstheme="minorHAnsi"/>
          <w:b/>
          <w:bCs/>
          <w:sz w:val="19"/>
          <w:szCs w:val="19"/>
          <w:lang w:val="en-US"/>
        </w:rPr>
        <w:t>Villegle</w:t>
      </w:r>
      <w:proofErr w:type="spellEnd"/>
      <w:r w:rsidRPr="00737802">
        <w:rPr>
          <w:rFonts w:asciiTheme="minorHAnsi" w:hAnsiTheme="minorHAnsi" w:cstheme="minorHAnsi"/>
          <w:sz w:val="19"/>
          <w:szCs w:val="19"/>
          <w:lang w:val="en-US"/>
        </w:rPr>
        <w:t xml:space="preserve">, </w:t>
      </w:r>
      <w:r w:rsidRPr="00737802">
        <w:rPr>
          <w:rFonts w:asciiTheme="minorHAnsi" w:hAnsiTheme="minorHAnsi" w:cstheme="minorHAnsi"/>
          <w:i/>
          <w:iCs/>
          <w:sz w:val="19"/>
          <w:szCs w:val="19"/>
          <w:lang w:val="en-US"/>
        </w:rPr>
        <w:t xml:space="preserve">Rue </w:t>
      </w:r>
      <w:proofErr w:type="spellStart"/>
      <w:r w:rsidRPr="00737802">
        <w:rPr>
          <w:rFonts w:asciiTheme="minorHAnsi" w:hAnsiTheme="minorHAnsi" w:cstheme="minorHAnsi"/>
          <w:i/>
          <w:iCs/>
          <w:sz w:val="19"/>
          <w:szCs w:val="19"/>
          <w:lang w:val="en-US"/>
        </w:rPr>
        <w:t>Rambutaeu</w:t>
      </w:r>
      <w:proofErr w:type="spellEnd"/>
      <w:r w:rsidRPr="00737802">
        <w:rPr>
          <w:rFonts w:asciiTheme="minorHAnsi" w:hAnsiTheme="minorHAnsi" w:cstheme="minorHAnsi"/>
          <w:sz w:val="19"/>
          <w:szCs w:val="19"/>
          <w:lang w:val="en-US"/>
        </w:rPr>
        <w:t xml:space="preserve">, </w:t>
      </w:r>
      <w:proofErr w:type="spellStart"/>
      <w:r w:rsidRPr="00737802">
        <w:rPr>
          <w:rFonts w:asciiTheme="minorHAnsi" w:hAnsiTheme="minorHAnsi" w:cstheme="minorHAnsi"/>
          <w:sz w:val="19"/>
          <w:szCs w:val="19"/>
          <w:lang w:val="en-US"/>
        </w:rPr>
        <w:t>décollage</w:t>
      </w:r>
      <w:proofErr w:type="spellEnd"/>
      <w:r w:rsidRPr="00737802">
        <w:rPr>
          <w:rFonts w:asciiTheme="minorHAnsi" w:hAnsiTheme="minorHAnsi" w:cstheme="minorHAnsi"/>
          <w:sz w:val="19"/>
          <w:szCs w:val="19"/>
          <w:lang w:val="en-US"/>
        </w:rPr>
        <w:t xml:space="preserve"> </w:t>
      </w:r>
      <w:proofErr w:type="spellStart"/>
      <w:r w:rsidRPr="00737802">
        <w:rPr>
          <w:rFonts w:asciiTheme="minorHAnsi" w:hAnsiTheme="minorHAnsi" w:cstheme="minorHAnsi"/>
          <w:sz w:val="19"/>
          <w:szCs w:val="19"/>
          <w:lang w:val="en-US"/>
        </w:rPr>
        <w:t>su</w:t>
      </w:r>
      <w:proofErr w:type="spellEnd"/>
      <w:r w:rsidRPr="00737802">
        <w:rPr>
          <w:rFonts w:asciiTheme="minorHAnsi" w:hAnsiTheme="minorHAnsi" w:cstheme="minorHAnsi"/>
          <w:sz w:val="19"/>
          <w:szCs w:val="19"/>
          <w:lang w:val="en-US"/>
        </w:rPr>
        <w:t xml:space="preserve"> </w:t>
      </w:r>
      <w:proofErr w:type="spellStart"/>
      <w:r w:rsidRPr="00737802">
        <w:rPr>
          <w:rFonts w:asciiTheme="minorHAnsi" w:hAnsiTheme="minorHAnsi" w:cstheme="minorHAnsi"/>
          <w:sz w:val="19"/>
          <w:szCs w:val="19"/>
          <w:lang w:val="en-US"/>
        </w:rPr>
        <w:t>tela</w:t>
      </w:r>
      <w:proofErr w:type="spellEnd"/>
      <w:r w:rsidRPr="00737802">
        <w:rPr>
          <w:rFonts w:asciiTheme="minorHAnsi" w:hAnsiTheme="minorHAnsi" w:cstheme="minorHAnsi"/>
          <w:sz w:val="19"/>
          <w:szCs w:val="19"/>
          <w:lang w:val="en-US"/>
        </w:rPr>
        <w:t>, 1985</w:t>
      </w:r>
    </w:p>
    <w:p w14:paraId="6D5CB5EB" w14:textId="77777777" w:rsidR="00737802" w:rsidRPr="00737802" w:rsidRDefault="00737802" w:rsidP="00737802">
      <w:pPr>
        <w:rPr>
          <w:rFonts w:asciiTheme="minorHAnsi" w:hAnsiTheme="minorHAnsi" w:cstheme="minorHAnsi"/>
          <w:sz w:val="19"/>
          <w:szCs w:val="19"/>
          <w:lang w:val="en-US"/>
        </w:rPr>
      </w:pPr>
      <w:r w:rsidRPr="00737802">
        <w:rPr>
          <w:rFonts w:asciiTheme="minorHAnsi" w:hAnsiTheme="minorHAnsi" w:cstheme="minorHAnsi"/>
          <w:sz w:val="19"/>
          <w:szCs w:val="19"/>
          <w:lang w:val="en-US"/>
        </w:rPr>
        <w:t xml:space="preserve">Andy </w:t>
      </w:r>
      <w:r w:rsidRPr="00B17C48">
        <w:rPr>
          <w:rFonts w:asciiTheme="minorHAnsi" w:hAnsiTheme="minorHAnsi" w:cstheme="minorHAnsi"/>
          <w:b/>
          <w:bCs/>
          <w:sz w:val="19"/>
          <w:szCs w:val="19"/>
          <w:lang w:val="en-US"/>
        </w:rPr>
        <w:t>Warhol</w:t>
      </w:r>
      <w:r w:rsidRPr="00737802">
        <w:rPr>
          <w:rFonts w:asciiTheme="minorHAnsi" w:hAnsiTheme="minorHAnsi" w:cstheme="minorHAnsi"/>
          <w:sz w:val="19"/>
          <w:szCs w:val="19"/>
          <w:lang w:val="en-US"/>
        </w:rPr>
        <w:t xml:space="preserve">, </w:t>
      </w:r>
      <w:r w:rsidRPr="00737802">
        <w:rPr>
          <w:rFonts w:asciiTheme="minorHAnsi" w:hAnsiTheme="minorHAnsi" w:cstheme="minorHAnsi"/>
          <w:i/>
          <w:iCs/>
          <w:sz w:val="19"/>
          <w:szCs w:val="19"/>
          <w:lang w:val="en-US"/>
        </w:rPr>
        <w:t>Summer Arts in the Parks</w:t>
      </w:r>
      <w:r w:rsidRPr="00737802">
        <w:rPr>
          <w:rFonts w:asciiTheme="minorHAnsi" w:hAnsiTheme="minorHAnsi" w:cstheme="minorHAnsi"/>
          <w:sz w:val="19"/>
          <w:szCs w:val="19"/>
          <w:lang w:val="en-US"/>
        </w:rPr>
        <w:t xml:space="preserve">, </w:t>
      </w:r>
      <w:proofErr w:type="spellStart"/>
      <w:r w:rsidRPr="00737802">
        <w:rPr>
          <w:rFonts w:asciiTheme="minorHAnsi" w:hAnsiTheme="minorHAnsi" w:cstheme="minorHAnsi"/>
          <w:sz w:val="19"/>
          <w:szCs w:val="19"/>
          <w:lang w:val="en-US"/>
        </w:rPr>
        <w:t>serigrafia</w:t>
      </w:r>
      <w:proofErr w:type="spellEnd"/>
      <w:r w:rsidRPr="00737802">
        <w:rPr>
          <w:rFonts w:asciiTheme="minorHAnsi" w:hAnsiTheme="minorHAnsi" w:cstheme="minorHAnsi"/>
          <w:sz w:val="19"/>
          <w:szCs w:val="19"/>
          <w:lang w:val="en-US"/>
        </w:rPr>
        <w:t>, 1980?</w:t>
      </w:r>
    </w:p>
    <w:p w14:paraId="1E053565" w14:textId="77777777" w:rsidR="00737802" w:rsidRPr="00737802" w:rsidRDefault="00737802" w:rsidP="00737802">
      <w:pPr>
        <w:rPr>
          <w:rFonts w:asciiTheme="minorHAnsi" w:hAnsiTheme="minorHAnsi" w:cstheme="minorHAnsi"/>
          <w:sz w:val="19"/>
          <w:szCs w:val="19"/>
          <w:lang w:val="en-US"/>
        </w:rPr>
      </w:pPr>
    </w:p>
    <w:sectPr w:rsidR="00737802" w:rsidRPr="00737802" w:rsidSect="00737802">
      <w:type w:val="continuous"/>
      <w:pgSz w:w="11900" w:h="16840"/>
      <w:pgMar w:top="4253" w:right="851" w:bottom="2410" w:left="567" w:header="709" w:footer="709" w:gutter="0"/>
      <w:cols w:num="2"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3987EF9" w14:textId="77777777" w:rsidR="00376B6E" w:rsidRDefault="00376B6E">
      <w:r>
        <w:separator/>
      </w:r>
    </w:p>
  </w:endnote>
  <w:endnote w:type="continuationSeparator" w:id="0">
    <w:p w14:paraId="50ABBD39" w14:textId="77777777" w:rsidR="00376B6E" w:rsidRDefault="00376B6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2E5D5B0" w14:textId="24E1055B" w:rsidR="0063361E" w:rsidRDefault="00701D3A">
    <w:pPr>
      <w:pStyle w:val="Pidipagina"/>
    </w:pPr>
    <w:r>
      <w:rPr>
        <w:noProof/>
      </w:rPr>
      <w:drawing>
        <wp:anchor distT="0" distB="0" distL="114300" distR="114300" simplePos="0" relativeHeight="251660288" behindDoc="1" locked="0" layoutInCell="1" allowOverlap="1" wp14:anchorId="67972D4D" wp14:editId="55200084">
          <wp:simplePos x="0" y="0"/>
          <wp:positionH relativeFrom="page">
            <wp:align>left</wp:align>
          </wp:positionH>
          <wp:positionV relativeFrom="page">
            <wp:align>bottom</wp:align>
          </wp:positionV>
          <wp:extent cx="7560000" cy="1735200"/>
          <wp:effectExtent l="0" t="0" r="0" b="5080"/>
          <wp:wrapNone/>
          <wp:docPr id="1769729518" name="Immagine 176972951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magine 4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60000" cy="1735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DAAAE68" w14:textId="77777777" w:rsidR="00376B6E" w:rsidRDefault="00376B6E">
      <w:r>
        <w:separator/>
      </w:r>
    </w:p>
  </w:footnote>
  <w:footnote w:type="continuationSeparator" w:id="0">
    <w:p w14:paraId="462D5E57" w14:textId="77777777" w:rsidR="00376B6E" w:rsidRDefault="00376B6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6FC60E6" w14:textId="5F108FDD" w:rsidR="0063361E" w:rsidRDefault="00701D3A">
    <w:pPr>
      <w:pStyle w:val="Intestazione"/>
    </w:pPr>
    <w:r>
      <w:rPr>
        <w:noProof/>
      </w:rPr>
      <w:drawing>
        <wp:anchor distT="0" distB="0" distL="114300" distR="114300" simplePos="0" relativeHeight="251657216" behindDoc="1" locked="0" layoutInCell="1" allowOverlap="1" wp14:anchorId="196C05CD" wp14:editId="4F2B8F65">
          <wp:simplePos x="0" y="0"/>
          <wp:positionH relativeFrom="page">
            <wp:align>left</wp:align>
          </wp:positionH>
          <wp:positionV relativeFrom="page">
            <wp:align>top</wp:align>
          </wp:positionV>
          <wp:extent cx="7560000" cy="2854800"/>
          <wp:effectExtent l="0" t="0" r="0" b="3175"/>
          <wp:wrapNone/>
          <wp:docPr id="1797950878" name="Immagine 179795087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magine 2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60000" cy="28548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stylePaneSortMethod w:val="0000"/>
  <w:defaultTabStop w:val="708"/>
  <w:hyphenationZone w:val="283"/>
  <w:drawingGridHorizontalSpacing w:val="120"/>
  <w:displayHorizontalDrawingGridEvery w:val="2"/>
  <w:displayVerticalDrawingGridEvery w:val="2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47A65"/>
    <w:rsid w:val="00015351"/>
    <w:rsid w:val="000A2261"/>
    <w:rsid w:val="000A37A7"/>
    <w:rsid w:val="00161685"/>
    <w:rsid w:val="002613B9"/>
    <w:rsid w:val="00274F91"/>
    <w:rsid w:val="002B26DF"/>
    <w:rsid w:val="002B49EE"/>
    <w:rsid w:val="002B7CB3"/>
    <w:rsid w:val="002F6C3B"/>
    <w:rsid w:val="00352D78"/>
    <w:rsid w:val="00376B6E"/>
    <w:rsid w:val="00397AC6"/>
    <w:rsid w:val="00420462"/>
    <w:rsid w:val="00420A0C"/>
    <w:rsid w:val="00431802"/>
    <w:rsid w:val="004345F4"/>
    <w:rsid w:val="00447A65"/>
    <w:rsid w:val="0049038C"/>
    <w:rsid w:val="0052573B"/>
    <w:rsid w:val="00531C3F"/>
    <w:rsid w:val="00535E45"/>
    <w:rsid w:val="005607B2"/>
    <w:rsid w:val="0056643F"/>
    <w:rsid w:val="005D2195"/>
    <w:rsid w:val="006016CD"/>
    <w:rsid w:val="0063361E"/>
    <w:rsid w:val="00656A4C"/>
    <w:rsid w:val="006A0D5D"/>
    <w:rsid w:val="00701D3A"/>
    <w:rsid w:val="007030D3"/>
    <w:rsid w:val="007260B3"/>
    <w:rsid w:val="00737802"/>
    <w:rsid w:val="007C5509"/>
    <w:rsid w:val="00832B7E"/>
    <w:rsid w:val="00874B6A"/>
    <w:rsid w:val="0089119E"/>
    <w:rsid w:val="00901566"/>
    <w:rsid w:val="00950DA3"/>
    <w:rsid w:val="00962E1D"/>
    <w:rsid w:val="00973AF5"/>
    <w:rsid w:val="00981E34"/>
    <w:rsid w:val="00AB76F5"/>
    <w:rsid w:val="00AC1C57"/>
    <w:rsid w:val="00AD4724"/>
    <w:rsid w:val="00B17C48"/>
    <w:rsid w:val="00B37106"/>
    <w:rsid w:val="00BD671D"/>
    <w:rsid w:val="00C03EF9"/>
    <w:rsid w:val="00C72785"/>
    <w:rsid w:val="00CA162E"/>
    <w:rsid w:val="00CA62B8"/>
    <w:rsid w:val="00CD61A8"/>
    <w:rsid w:val="00D5662A"/>
    <w:rsid w:val="00D61A4F"/>
    <w:rsid w:val="00D642B5"/>
    <w:rsid w:val="00DE5F94"/>
    <w:rsid w:val="00E559CE"/>
    <w:rsid w:val="00F957BA"/>
    <w:rsid w:val="00FC5FD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6145"/>
    <o:shapelayout v:ext="edit">
      <o:idmap v:ext="edit" data="1"/>
    </o:shapelayout>
  </w:shapeDefaults>
  <w:decimalSymbol w:val=","/>
  <w:listSeparator w:val=";"/>
  <w14:docId w14:val="7A76EE4A"/>
  <w14:defaultImageDpi w14:val="32767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mbria" w:eastAsia="MS Mincho" w:hAnsi="Cambria" w:cs="Times New Roman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8F6D3E"/>
    <w:rPr>
      <w:sz w:val="24"/>
      <w:szCs w:val="24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basedOn w:val="Carpredefinitoparagrafo"/>
    <w:uiPriority w:val="99"/>
    <w:unhideWhenUsed/>
    <w:rsid w:val="006F0317"/>
    <w:rPr>
      <w:color w:val="0000FF"/>
      <w:u w:val="single"/>
    </w:rPr>
  </w:style>
  <w:style w:type="character" w:styleId="Collegamentovisitato">
    <w:name w:val="FollowedHyperlink"/>
    <w:basedOn w:val="Carpredefinitoparagrafo"/>
    <w:uiPriority w:val="99"/>
    <w:semiHidden/>
    <w:unhideWhenUsed/>
    <w:rsid w:val="00F92A38"/>
    <w:rPr>
      <w:color w:val="800080"/>
      <w:u w:val="single"/>
    </w:rPr>
  </w:style>
  <w:style w:type="paragraph" w:styleId="Intestazione">
    <w:name w:val="header"/>
    <w:basedOn w:val="Normale"/>
    <w:link w:val="IntestazioneCarattere"/>
    <w:uiPriority w:val="99"/>
    <w:unhideWhenUsed/>
    <w:rsid w:val="00BD1039"/>
    <w:pPr>
      <w:tabs>
        <w:tab w:val="center" w:pos="4986"/>
        <w:tab w:val="right" w:pos="9972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BD1039"/>
  </w:style>
  <w:style w:type="paragraph" w:styleId="Pidipagina">
    <w:name w:val="footer"/>
    <w:basedOn w:val="Normale"/>
    <w:link w:val="PidipaginaCarattere"/>
    <w:uiPriority w:val="99"/>
    <w:unhideWhenUsed/>
    <w:rsid w:val="00BD1039"/>
    <w:pPr>
      <w:tabs>
        <w:tab w:val="center" w:pos="4986"/>
        <w:tab w:val="right" w:pos="9972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BD103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735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7207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9084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1952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e6ae1104-2084-46c2-94e8-fb18143a54c8" xsi:nil="true"/>
    <lcf76f155ced4ddcb4097134ff3c332f xmlns="e51cac17-9d3b-42cf-aa66-1c7ce94de299">
      <Terms xmlns="http://schemas.microsoft.com/office/infopath/2007/PartnerControls"/>
    </lcf76f155ced4ddcb4097134ff3c332f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CEE2951FC9A8954D98E2686339B094D3" ma:contentTypeVersion="18" ma:contentTypeDescription="Creare un nuovo documento." ma:contentTypeScope="" ma:versionID="38a3b00c9b68253a8ca4bf5eae90c48f">
  <xsd:schema xmlns:xsd="http://www.w3.org/2001/XMLSchema" xmlns:xs="http://www.w3.org/2001/XMLSchema" xmlns:p="http://schemas.microsoft.com/office/2006/metadata/properties" xmlns:ns2="e51cac17-9d3b-42cf-aa66-1c7ce94de299" xmlns:ns3="e6ae1104-2084-46c2-94e8-fb18143a54c8" targetNamespace="http://schemas.microsoft.com/office/2006/metadata/properties" ma:root="true" ma:fieldsID="b8ccb006690dad88fc627e7df02388b8" ns2:_="" ns3:_="">
    <xsd:import namespace="e51cac17-9d3b-42cf-aa66-1c7ce94de299"/>
    <xsd:import namespace="e6ae1104-2084-46c2-94e8-fb18143a54c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LengthInSecond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51cac17-9d3b-42cf-aa66-1c7ce94de29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3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lcf76f155ced4ddcb4097134ff3c332f" ma:index="22" nillable="true" ma:taxonomy="true" ma:internalName="lcf76f155ced4ddcb4097134ff3c332f" ma:taxonomyFieldName="MediaServiceImageTags" ma:displayName="Tag immagine" ma:readOnly="false" ma:fieldId="{5cf76f15-5ced-4ddc-b409-7134ff3c332f}" ma:taxonomyMulti="true" ma:sspId="32750ef2-dc1e-42bb-9b8b-20a1a6cd70a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6ae1104-2084-46c2-94e8-fb18143a54c8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Condivis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Condiviso con dettagli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990734e1-f8e3-4e3c-8931-9fe2cbf06ccc}" ma:internalName="TaxCatchAll" ma:showField="CatchAllData" ma:web="e6ae1104-2084-46c2-94e8-fb18143a54c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0AEAE0A5-E382-4479-A039-84CB913E9D9E}">
  <ds:schemaRefs>
    <ds:schemaRef ds:uri="http://schemas.microsoft.com/office/2006/metadata/properties"/>
    <ds:schemaRef ds:uri="http://schemas.microsoft.com/office/infopath/2007/PartnerControls"/>
    <ds:schemaRef ds:uri="e6ae1104-2084-46c2-94e8-fb18143a54c8"/>
    <ds:schemaRef ds:uri="e51cac17-9d3b-42cf-aa66-1c7ce94de299"/>
  </ds:schemaRefs>
</ds:datastoreItem>
</file>

<file path=customXml/itemProps2.xml><?xml version="1.0" encoding="utf-8"?>
<ds:datastoreItem xmlns:ds="http://schemas.openxmlformats.org/officeDocument/2006/customXml" ds:itemID="{F25814B9-34A8-48EE-9B64-75FC7F29336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51cac17-9d3b-42cf-aa66-1c7ce94de299"/>
    <ds:schemaRef ds:uri="e6ae1104-2084-46c2-94e8-fb18143a54c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887D5702-C027-4AF6-9F5C-66E9CCE5097C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2</Pages>
  <Words>1102</Words>
  <Characters>6330</Characters>
  <Application>Microsoft Office Word</Application>
  <DocSecurity>0</DocSecurity>
  <Lines>52</Lines>
  <Paragraphs>14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7418</CharactersWithSpaces>
  <SharedDoc>false</SharedDoc>
  <HLinks>
    <vt:vector size="6" baseType="variant">
      <vt:variant>
        <vt:i4>7667757</vt:i4>
      </vt:variant>
      <vt:variant>
        <vt:i4>-1</vt:i4>
      </vt:variant>
      <vt:variant>
        <vt:i4>2061</vt:i4>
      </vt:variant>
      <vt:variant>
        <vt:i4>1</vt:i4>
      </vt:variant>
      <vt:variant>
        <vt:lpwstr>int-06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Arthemisia</dc:creator>
  <cp:keywords/>
  <dc:description/>
  <cp:lastModifiedBy>Carlo Ghielmetti</cp:lastModifiedBy>
  <cp:revision>5</cp:revision>
  <cp:lastPrinted>2024-11-26T14:44:00Z</cp:lastPrinted>
  <dcterms:created xsi:type="dcterms:W3CDTF">2024-11-26T14:42:00Z</dcterms:created>
  <dcterms:modified xsi:type="dcterms:W3CDTF">2024-11-26T17:09:00Z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0x010100CEE2951FC9A8954D98E2686339B094D3</vt:lpwstr>
  </property>
  <property fmtid="{D5CDD505-2E9C-101B-9397-08002B2CF9AE}" pid="3" name="MediaServiceImageTags">
    <vt:lpwstr/>
  </property>
</Properties>
</file>