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13C8" w14:textId="05F0ECE6" w:rsidR="008B392E" w:rsidRPr="004A2CD8" w:rsidRDefault="008B392E">
      <w:pPr>
        <w:rPr>
          <w:rFonts w:asciiTheme="minorHAnsi" w:hAnsiTheme="minorHAnsi" w:cstheme="minorHAnsi"/>
          <w:sz w:val="22"/>
          <w:szCs w:val="22"/>
        </w:rPr>
      </w:pPr>
      <w:r w:rsidRPr="004A2CD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43459FA" wp14:editId="06BCF772">
            <wp:extent cx="1371600" cy="1356360"/>
            <wp:effectExtent l="0" t="0" r="0" b="0"/>
            <wp:docPr id="226081992" name="Immagine 1" descr="Immagine che contiene rosso, arancione, strisc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81992" name="Immagine 1" descr="Immagine che contiene rosso, arancione, strisc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7035" w14:textId="77777777" w:rsidR="008B392E" w:rsidRPr="004A2CD8" w:rsidRDefault="008B392E">
      <w:pPr>
        <w:rPr>
          <w:rFonts w:asciiTheme="minorHAnsi" w:hAnsiTheme="minorHAnsi" w:cstheme="minorHAnsi"/>
          <w:sz w:val="22"/>
          <w:szCs w:val="22"/>
        </w:rPr>
      </w:pPr>
    </w:p>
    <w:p w14:paraId="61295353" w14:textId="77777777" w:rsidR="00D260A9" w:rsidRPr="004A2CD8" w:rsidRDefault="00D260A9" w:rsidP="00D260A9">
      <w:pPr>
        <w:rPr>
          <w:rFonts w:asciiTheme="minorHAnsi" w:hAnsiTheme="minorHAnsi" w:cstheme="minorHAnsi"/>
          <w:sz w:val="22"/>
          <w:szCs w:val="22"/>
        </w:rPr>
      </w:pPr>
      <w:r w:rsidRPr="004A2CD8">
        <w:rPr>
          <w:rFonts w:asciiTheme="minorHAnsi" w:hAnsiTheme="minorHAnsi" w:cstheme="minorHAnsi"/>
          <w:sz w:val="22"/>
          <w:szCs w:val="22"/>
          <w:lang w:val="en-US"/>
        </w:rPr>
        <w:t>Photo-</w:t>
      </w:r>
      <w:proofErr w:type="gramStart"/>
      <w:r w:rsidRPr="004A2CD8">
        <w:rPr>
          <w:rFonts w:asciiTheme="minorHAnsi" w:hAnsiTheme="minorHAnsi" w:cstheme="minorHAnsi"/>
          <w:sz w:val="22"/>
          <w:szCs w:val="22"/>
          <w:lang w:val="en-US"/>
        </w:rPr>
        <w:t>souvenir :</w:t>
      </w:r>
      <w:proofErr w:type="gramEnd"/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A2CD8">
        <w:rPr>
          <w:rFonts w:asciiTheme="minorHAnsi" w:hAnsiTheme="minorHAnsi" w:cstheme="minorHAnsi"/>
          <w:sz w:val="22"/>
          <w:szCs w:val="22"/>
          <w:lang w:val="en-US"/>
        </w:rPr>
        <w:t>Peinture</w:t>
      </w:r>
      <w:proofErr w:type="spellEnd"/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 aux </w:t>
      </w:r>
      <w:proofErr w:type="spellStart"/>
      <w:r w:rsidRPr="004A2CD8">
        <w:rPr>
          <w:rFonts w:asciiTheme="minorHAnsi" w:hAnsiTheme="minorHAnsi" w:cstheme="minorHAnsi"/>
          <w:sz w:val="22"/>
          <w:szCs w:val="22"/>
          <w:lang w:val="en-US"/>
        </w:rPr>
        <w:t>formes</w:t>
      </w:r>
      <w:proofErr w:type="spellEnd"/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A2CD8">
        <w:rPr>
          <w:rFonts w:asciiTheme="minorHAnsi" w:hAnsiTheme="minorHAnsi" w:cstheme="minorHAnsi"/>
          <w:sz w:val="22"/>
          <w:szCs w:val="22"/>
          <w:lang w:val="en-US"/>
        </w:rPr>
        <w:t>indéfinies</w:t>
      </w:r>
      <w:proofErr w:type="spellEnd"/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, 189,6 x 190 cm, </w:t>
      </w:r>
      <w:proofErr w:type="spellStart"/>
      <w:r w:rsidRPr="004A2CD8">
        <w:rPr>
          <w:rFonts w:asciiTheme="minorHAnsi" w:hAnsiTheme="minorHAnsi" w:cstheme="minorHAnsi"/>
          <w:sz w:val="22"/>
          <w:szCs w:val="22"/>
          <w:lang w:val="en-US"/>
        </w:rPr>
        <w:t>juin</w:t>
      </w:r>
      <w:proofErr w:type="spellEnd"/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 1966, collection </w:t>
      </w:r>
      <w:proofErr w:type="spellStart"/>
      <w:r w:rsidRPr="004A2CD8">
        <w:rPr>
          <w:rFonts w:asciiTheme="minorHAnsi" w:hAnsiTheme="minorHAnsi" w:cstheme="minorHAnsi"/>
          <w:sz w:val="22"/>
          <w:szCs w:val="22"/>
          <w:lang w:val="en-US"/>
        </w:rPr>
        <w:t>particulière</w:t>
      </w:r>
      <w:proofErr w:type="spellEnd"/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, Paris. </w:t>
      </w:r>
      <w:r w:rsidRPr="004A2CD8">
        <w:rPr>
          <w:rFonts w:asciiTheme="minorHAnsi" w:hAnsiTheme="minorHAnsi" w:cstheme="minorHAnsi"/>
          <w:sz w:val="22"/>
          <w:szCs w:val="22"/>
        </w:rPr>
        <w:t>Détail © DB - SIAE Roma</w:t>
      </w:r>
    </w:p>
    <w:p w14:paraId="7219621C" w14:textId="77777777" w:rsidR="008B392E" w:rsidRPr="004A2CD8" w:rsidRDefault="008B392E">
      <w:pPr>
        <w:rPr>
          <w:rFonts w:asciiTheme="minorHAnsi" w:hAnsiTheme="minorHAnsi" w:cstheme="minorHAnsi"/>
          <w:sz w:val="22"/>
          <w:szCs w:val="22"/>
        </w:rPr>
      </w:pPr>
    </w:p>
    <w:p w14:paraId="34E15A10" w14:textId="77777777" w:rsidR="00A77C22" w:rsidRPr="004A2CD8" w:rsidRDefault="00A77C22">
      <w:pPr>
        <w:rPr>
          <w:rFonts w:asciiTheme="minorHAnsi" w:hAnsiTheme="minorHAnsi" w:cstheme="minorHAnsi"/>
          <w:sz w:val="22"/>
          <w:szCs w:val="22"/>
        </w:rPr>
      </w:pPr>
    </w:p>
    <w:p w14:paraId="3D79D032" w14:textId="12851F8E" w:rsidR="00A77C22" w:rsidRPr="004A2CD8" w:rsidRDefault="00A77C22">
      <w:pPr>
        <w:rPr>
          <w:rFonts w:asciiTheme="minorHAnsi" w:hAnsiTheme="minorHAnsi" w:cstheme="minorHAnsi"/>
          <w:sz w:val="22"/>
          <w:szCs w:val="22"/>
        </w:rPr>
      </w:pPr>
      <w:r w:rsidRPr="004A2CD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0549F3" wp14:editId="33AF636D">
            <wp:extent cx="1371600" cy="1100762"/>
            <wp:effectExtent l="0" t="0" r="0" b="4445"/>
            <wp:docPr id="1898724243" name="Immagine 2" descr="Immagine che contiene Ambra, edificio, soffitt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24243" name="Immagine 2" descr="Immagine che contiene Ambra, edificio, soffitto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110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76AB" w14:textId="77777777" w:rsidR="00A77C22" w:rsidRPr="004A2CD8" w:rsidRDefault="00A77C22">
      <w:pPr>
        <w:rPr>
          <w:rFonts w:asciiTheme="minorHAnsi" w:hAnsiTheme="minorHAnsi" w:cstheme="minorHAnsi"/>
          <w:sz w:val="22"/>
          <w:szCs w:val="22"/>
        </w:rPr>
      </w:pPr>
    </w:p>
    <w:p w14:paraId="76AEFCD7" w14:textId="77777777" w:rsidR="009E70D4" w:rsidRPr="004A2CD8" w:rsidRDefault="009E70D4" w:rsidP="009E70D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A2CD8">
        <w:rPr>
          <w:rFonts w:asciiTheme="minorHAnsi" w:hAnsiTheme="minorHAnsi" w:cstheme="minorHAnsi"/>
          <w:sz w:val="22"/>
          <w:szCs w:val="22"/>
        </w:rPr>
        <w:t>Photo-souvenir : </w:t>
      </w:r>
      <w:r w:rsidRPr="004A2CD8">
        <w:rPr>
          <w:rFonts w:asciiTheme="minorHAnsi" w:hAnsiTheme="minorHAnsi" w:cstheme="minorHAnsi"/>
          <w:i/>
          <w:iCs/>
          <w:sz w:val="22"/>
          <w:szCs w:val="22"/>
        </w:rPr>
        <w:t xml:space="preserve">Il </w:t>
      </w:r>
      <w:proofErr w:type="spellStart"/>
      <w:r w:rsidRPr="004A2CD8">
        <w:rPr>
          <w:rFonts w:asciiTheme="minorHAnsi" w:hAnsiTheme="minorHAnsi" w:cstheme="minorHAnsi"/>
          <w:i/>
          <w:iCs/>
          <w:sz w:val="22"/>
          <w:szCs w:val="22"/>
        </w:rPr>
        <w:t>Soffitto</w:t>
      </w:r>
      <w:proofErr w:type="spellEnd"/>
      <w:r w:rsidRPr="004A2C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A2CD8">
        <w:rPr>
          <w:rFonts w:asciiTheme="minorHAnsi" w:hAnsiTheme="minorHAnsi" w:cstheme="minorHAnsi"/>
          <w:i/>
          <w:iCs/>
          <w:sz w:val="22"/>
          <w:szCs w:val="22"/>
        </w:rPr>
        <w:t>Arlecchino</w:t>
      </w:r>
      <w:proofErr w:type="spellEnd"/>
      <w:r w:rsidRPr="004A2CD8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proofErr w:type="spellStart"/>
      <w:r w:rsidRPr="004A2CD8">
        <w:rPr>
          <w:rFonts w:asciiTheme="minorHAnsi" w:hAnsiTheme="minorHAnsi" w:cstheme="minorHAnsi"/>
          <w:i/>
          <w:iCs/>
          <w:sz w:val="22"/>
          <w:szCs w:val="22"/>
        </w:rPr>
        <w:t>Griglia</w:t>
      </w:r>
      <w:proofErr w:type="spellEnd"/>
      <w:r w:rsidRPr="004A2CD8">
        <w:rPr>
          <w:rFonts w:asciiTheme="minorHAnsi" w:hAnsiTheme="minorHAnsi" w:cstheme="minorHAnsi"/>
          <w:i/>
          <w:iCs/>
          <w:sz w:val="22"/>
          <w:szCs w:val="22"/>
        </w:rPr>
        <w:t xml:space="preserve"> per </w:t>
      </w:r>
      <w:proofErr w:type="spellStart"/>
      <w:r w:rsidRPr="004A2CD8">
        <w:rPr>
          <w:rFonts w:asciiTheme="minorHAnsi" w:hAnsiTheme="minorHAnsi" w:cstheme="minorHAnsi"/>
          <w:i/>
          <w:iCs/>
          <w:sz w:val="22"/>
          <w:szCs w:val="22"/>
        </w:rPr>
        <w:t>cinque</w:t>
      </w:r>
      <w:proofErr w:type="spellEnd"/>
      <w:r w:rsidRPr="004A2C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4A2CD8">
        <w:rPr>
          <w:rFonts w:asciiTheme="minorHAnsi" w:hAnsiTheme="minorHAnsi" w:cstheme="minorHAnsi"/>
          <w:i/>
          <w:iCs/>
          <w:sz w:val="22"/>
          <w:szCs w:val="22"/>
        </w:rPr>
        <w:t>colori</w:t>
      </w:r>
      <w:proofErr w:type="spellEnd"/>
      <w:r w:rsidRPr="004A2CD8">
        <w:rPr>
          <w:rFonts w:asciiTheme="minorHAnsi" w:hAnsiTheme="minorHAnsi" w:cstheme="minorHAnsi"/>
          <w:sz w:val="22"/>
          <w:szCs w:val="22"/>
        </w:rPr>
        <w:t>, travail </w:t>
      </w:r>
      <w:r w:rsidRPr="004A2CD8">
        <w:rPr>
          <w:rFonts w:asciiTheme="minorHAnsi" w:hAnsiTheme="minorHAnsi" w:cstheme="minorHAnsi"/>
          <w:i/>
          <w:iCs/>
          <w:sz w:val="22"/>
          <w:szCs w:val="22"/>
        </w:rPr>
        <w:t>in situ</w:t>
      </w:r>
      <w:r w:rsidRPr="004A2C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A2CD8">
        <w:rPr>
          <w:rFonts w:asciiTheme="minorHAnsi" w:hAnsiTheme="minorHAnsi" w:cstheme="minorHAnsi"/>
          <w:sz w:val="22"/>
          <w:szCs w:val="22"/>
        </w:rPr>
        <w:t>Galleria</w:t>
      </w:r>
      <w:proofErr w:type="spellEnd"/>
      <w:r w:rsidRPr="004A2CD8">
        <w:rPr>
          <w:rFonts w:asciiTheme="minorHAnsi" w:hAnsiTheme="minorHAnsi" w:cstheme="minorHAnsi"/>
          <w:sz w:val="22"/>
          <w:szCs w:val="22"/>
        </w:rPr>
        <w:t xml:space="preserve"> Continua, San </w:t>
      </w:r>
      <w:proofErr w:type="spellStart"/>
      <w:r w:rsidRPr="004A2CD8">
        <w:rPr>
          <w:rFonts w:asciiTheme="minorHAnsi" w:hAnsiTheme="minorHAnsi" w:cstheme="minorHAnsi"/>
          <w:sz w:val="22"/>
          <w:szCs w:val="22"/>
        </w:rPr>
        <w:t>Gimignano</w:t>
      </w:r>
      <w:proofErr w:type="spellEnd"/>
      <w:r w:rsidRPr="004A2CD8">
        <w:rPr>
          <w:rFonts w:asciiTheme="minorHAnsi" w:hAnsiTheme="minorHAnsi" w:cstheme="minorHAnsi"/>
          <w:sz w:val="22"/>
          <w:szCs w:val="22"/>
        </w:rPr>
        <w:t xml:space="preserve">, 2003. </w:t>
      </w:r>
      <w:proofErr w:type="spellStart"/>
      <w:r w:rsidRPr="004A2CD8">
        <w:rPr>
          <w:rFonts w:asciiTheme="minorHAnsi" w:hAnsiTheme="minorHAnsi" w:cstheme="minorHAnsi"/>
          <w:sz w:val="22"/>
          <w:szCs w:val="22"/>
          <w:lang w:val="en-US"/>
        </w:rPr>
        <w:t>Détail</w:t>
      </w:r>
      <w:proofErr w:type="spellEnd"/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 © DB – SIAE Roma </w:t>
      </w:r>
    </w:p>
    <w:p w14:paraId="57F54042" w14:textId="77777777" w:rsidR="009E70D4" w:rsidRPr="004A2CD8" w:rsidRDefault="009E70D4">
      <w:pPr>
        <w:rPr>
          <w:rFonts w:asciiTheme="minorHAnsi" w:hAnsiTheme="minorHAnsi" w:cstheme="minorHAnsi"/>
          <w:sz w:val="22"/>
          <w:szCs w:val="22"/>
        </w:rPr>
      </w:pPr>
    </w:p>
    <w:p w14:paraId="1DE18B31" w14:textId="77777777" w:rsidR="008B392E" w:rsidRPr="004A2CD8" w:rsidRDefault="008B392E">
      <w:pPr>
        <w:rPr>
          <w:rFonts w:asciiTheme="minorHAnsi" w:hAnsiTheme="minorHAnsi" w:cstheme="minorHAnsi"/>
          <w:sz w:val="22"/>
          <w:szCs w:val="22"/>
        </w:rPr>
      </w:pPr>
    </w:p>
    <w:p w14:paraId="1999D8C3" w14:textId="77777777" w:rsidR="008B392E" w:rsidRPr="004A2CD8" w:rsidRDefault="008B392E">
      <w:pPr>
        <w:rPr>
          <w:rFonts w:asciiTheme="minorHAnsi" w:hAnsiTheme="minorHAnsi" w:cstheme="minorHAnsi"/>
          <w:sz w:val="22"/>
          <w:szCs w:val="22"/>
        </w:rPr>
      </w:pPr>
    </w:p>
    <w:p w14:paraId="575F8C0B" w14:textId="70A58986" w:rsidR="008D66BA" w:rsidRPr="004A2CD8" w:rsidRDefault="000471BB">
      <w:pPr>
        <w:rPr>
          <w:rFonts w:asciiTheme="minorHAnsi" w:hAnsiTheme="minorHAnsi" w:cstheme="minorHAnsi"/>
          <w:sz w:val="22"/>
          <w:szCs w:val="22"/>
        </w:rPr>
      </w:pPr>
      <w:r w:rsidRPr="004A2CD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511C37F" wp14:editId="3BE64A71">
            <wp:extent cx="1371600" cy="9150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37B09" w14:textId="77777777" w:rsidR="00F82A90" w:rsidRPr="004A2CD8" w:rsidRDefault="00F82A90">
      <w:pPr>
        <w:rPr>
          <w:rFonts w:asciiTheme="minorHAnsi" w:hAnsiTheme="minorHAnsi" w:cstheme="minorHAnsi"/>
          <w:sz w:val="22"/>
          <w:szCs w:val="22"/>
        </w:rPr>
      </w:pPr>
    </w:p>
    <w:p w14:paraId="63BBFD8D" w14:textId="6DEA8418" w:rsidR="00C71095" w:rsidRPr="004A2CD8" w:rsidRDefault="00DB3CCC" w:rsidP="00E674BD">
      <w:pPr>
        <w:rPr>
          <w:rFonts w:asciiTheme="minorHAnsi" w:hAnsiTheme="minorHAnsi" w:cstheme="minorHAnsi"/>
          <w:sz w:val="22"/>
          <w:szCs w:val="22"/>
        </w:rPr>
      </w:pPr>
      <w:r w:rsidRPr="004A2CD8">
        <w:rPr>
          <w:rFonts w:asciiTheme="minorHAnsi" w:hAnsiTheme="minorHAnsi" w:cstheme="minorHAnsi"/>
          <w:sz w:val="22"/>
          <w:szCs w:val="22"/>
        </w:rPr>
        <w:t>Photo-</w:t>
      </w:r>
      <w:proofErr w:type="gramStart"/>
      <w:r w:rsidRPr="004A2CD8">
        <w:rPr>
          <w:rFonts w:asciiTheme="minorHAnsi" w:hAnsiTheme="minorHAnsi" w:cstheme="minorHAnsi"/>
          <w:sz w:val="22"/>
          <w:szCs w:val="22"/>
        </w:rPr>
        <w:t>souvenir</w:t>
      </w:r>
      <w:r w:rsidR="00B71E88" w:rsidRPr="004A2CD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B71E88" w:rsidRPr="004A2CD8">
        <w:rPr>
          <w:rFonts w:asciiTheme="minorHAnsi" w:hAnsiTheme="minorHAnsi" w:cstheme="minorHAnsi"/>
          <w:sz w:val="22"/>
          <w:szCs w:val="22"/>
        </w:rPr>
        <w:t xml:space="preserve"> Daniel Buren, </w:t>
      </w:r>
      <w:proofErr w:type="spellStart"/>
      <w:r w:rsidR="00B71E88" w:rsidRPr="004A2CD8">
        <w:rPr>
          <w:rFonts w:asciiTheme="minorHAnsi" w:hAnsiTheme="minorHAnsi" w:cstheme="minorHAnsi"/>
          <w:sz w:val="22"/>
          <w:szCs w:val="22"/>
        </w:rPr>
        <w:t>Galleria</w:t>
      </w:r>
      <w:proofErr w:type="spellEnd"/>
      <w:r w:rsidR="00B71E88" w:rsidRPr="004A2CD8">
        <w:rPr>
          <w:rFonts w:asciiTheme="minorHAnsi" w:hAnsiTheme="minorHAnsi" w:cstheme="minorHAnsi"/>
          <w:sz w:val="22"/>
          <w:szCs w:val="22"/>
        </w:rPr>
        <w:t xml:space="preserve"> Continua San </w:t>
      </w:r>
      <w:proofErr w:type="spellStart"/>
      <w:r w:rsidR="00B71E88" w:rsidRPr="004A2CD8">
        <w:rPr>
          <w:rFonts w:asciiTheme="minorHAnsi" w:hAnsiTheme="minorHAnsi" w:cstheme="minorHAnsi"/>
          <w:sz w:val="22"/>
          <w:szCs w:val="22"/>
        </w:rPr>
        <w:t>Gimignano</w:t>
      </w:r>
      <w:proofErr w:type="spellEnd"/>
      <w:r w:rsidR="00B71E88" w:rsidRPr="004A2C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71E88" w:rsidRPr="004A2CD8">
        <w:rPr>
          <w:rFonts w:asciiTheme="minorHAnsi" w:hAnsiTheme="minorHAnsi" w:cstheme="minorHAnsi"/>
          <w:sz w:val="22"/>
          <w:szCs w:val="22"/>
        </w:rPr>
        <w:t>Foto</w:t>
      </w:r>
      <w:proofErr w:type="spellEnd"/>
      <w:r w:rsidR="00B71E88" w:rsidRPr="004A2CD8">
        <w:rPr>
          <w:rFonts w:asciiTheme="minorHAnsi" w:hAnsiTheme="minorHAnsi" w:cstheme="minorHAnsi"/>
          <w:sz w:val="22"/>
          <w:szCs w:val="22"/>
        </w:rPr>
        <w:t xml:space="preserve"> Lorenzo </w:t>
      </w:r>
      <w:proofErr w:type="spellStart"/>
      <w:r w:rsidR="00B71E88" w:rsidRPr="004A2CD8">
        <w:rPr>
          <w:rFonts w:asciiTheme="minorHAnsi" w:hAnsiTheme="minorHAnsi" w:cstheme="minorHAnsi"/>
          <w:sz w:val="22"/>
          <w:szCs w:val="22"/>
        </w:rPr>
        <w:t>Fiaschi</w:t>
      </w:r>
      <w:proofErr w:type="spellEnd"/>
      <w:r w:rsidR="00B71E88" w:rsidRPr="004A2C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39828" w14:textId="77777777" w:rsidR="00E674BD" w:rsidRPr="004A2CD8" w:rsidRDefault="00E674BD" w:rsidP="0070298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A75046A" w14:textId="77777777" w:rsidR="00AA465F" w:rsidRPr="004A2CD8" w:rsidRDefault="00AA465F" w:rsidP="0070298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43D590F" w14:textId="308E6573" w:rsidR="000471BB" w:rsidRPr="004A2CD8" w:rsidRDefault="000471BB">
      <w:pPr>
        <w:rPr>
          <w:rFonts w:asciiTheme="minorHAnsi" w:hAnsiTheme="minorHAnsi" w:cstheme="minorHAnsi"/>
          <w:sz w:val="22"/>
          <w:szCs w:val="22"/>
        </w:rPr>
      </w:pPr>
    </w:p>
    <w:p w14:paraId="61D6ADD0" w14:textId="0CAEA69D" w:rsidR="000471BB" w:rsidRPr="004A2CD8" w:rsidRDefault="000471BB">
      <w:pPr>
        <w:rPr>
          <w:rFonts w:asciiTheme="minorHAnsi" w:hAnsiTheme="minorHAnsi" w:cstheme="minorHAnsi"/>
          <w:sz w:val="22"/>
          <w:szCs w:val="22"/>
        </w:rPr>
      </w:pPr>
      <w:r w:rsidRPr="004A2CD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C395B3F" wp14:editId="2DEFA37C">
            <wp:extent cx="997545" cy="1439593"/>
            <wp:effectExtent l="7302" t="0" r="953" b="952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052"/>
                    <a:stretch/>
                  </pic:blipFill>
                  <pic:spPr bwMode="auto">
                    <a:xfrm rot="5400000">
                      <a:off x="0" y="0"/>
                      <a:ext cx="1004741" cy="144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B12AF" w14:textId="77777777" w:rsidR="00F82A90" w:rsidRPr="004A2CD8" w:rsidRDefault="00F82A90">
      <w:pPr>
        <w:rPr>
          <w:rFonts w:asciiTheme="minorHAnsi" w:hAnsiTheme="minorHAnsi" w:cstheme="minorHAnsi"/>
          <w:sz w:val="22"/>
          <w:szCs w:val="22"/>
        </w:rPr>
      </w:pPr>
    </w:p>
    <w:p w14:paraId="0A0F885B" w14:textId="3D536264" w:rsidR="00702989" w:rsidRDefault="00CA6CC9" w:rsidP="00E674BD">
      <w:pPr>
        <w:rPr>
          <w:rFonts w:asciiTheme="minorHAnsi" w:hAnsiTheme="minorHAnsi" w:cstheme="minorHAnsi"/>
          <w:sz w:val="22"/>
          <w:szCs w:val="22"/>
        </w:rPr>
      </w:pPr>
      <w:r w:rsidRPr="004A2CD8">
        <w:rPr>
          <w:rFonts w:asciiTheme="minorHAnsi" w:hAnsiTheme="minorHAnsi" w:cstheme="minorHAnsi"/>
          <w:sz w:val="22"/>
          <w:szCs w:val="22"/>
        </w:rPr>
        <w:t>Photo-</w:t>
      </w:r>
      <w:proofErr w:type="gramStart"/>
      <w:r w:rsidRPr="004A2CD8">
        <w:rPr>
          <w:rFonts w:asciiTheme="minorHAnsi" w:hAnsiTheme="minorHAnsi" w:cstheme="minorHAnsi"/>
          <w:sz w:val="22"/>
          <w:szCs w:val="22"/>
        </w:rPr>
        <w:t>souvenir</w:t>
      </w:r>
      <w:r w:rsidR="00702989" w:rsidRPr="004A2CD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702989" w:rsidRPr="004A2CD8">
        <w:rPr>
          <w:rFonts w:asciiTheme="minorHAnsi" w:hAnsiTheme="minorHAnsi" w:cstheme="minorHAnsi"/>
          <w:sz w:val="22"/>
          <w:szCs w:val="22"/>
        </w:rPr>
        <w:t xml:space="preserve"> Daniel Buren, </w:t>
      </w:r>
      <w:proofErr w:type="spellStart"/>
      <w:r w:rsidR="00702989" w:rsidRPr="004A2CD8">
        <w:rPr>
          <w:rFonts w:asciiTheme="minorHAnsi" w:hAnsiTheme="minorHAnsi" w:cstheme="minorHAnsi"/>
          <w:sz w:val="22"/>
          <w:szCs w:val="22"/>
        </w:rPr>
        <w:t>bozzetto</w:t>
      </w:r>
      <w:proofErr w:type="spellEnd"/>
      <w:r w:rsidR="00702989" w:rsidRPr="004A2C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2989" w:rsidRPr="004A2CD8">
        <w:rPr>
          <w:rFonts w:asciiTheme="minorHAnsi" w:hAnsiTheme="minorHAnsi" w:cstheme="minorHAnsi"/>
          <w:sz w:val="22"/>
          <w:szCs w:val="22"/>
        </w:rPr>
        <w:t>grafico</w:t>
      </w:r>
      <w:proofErr w:type="spellEnd"/>
      <w:r w:rsidR="00702989" w:rsidRPr="004A2CD8">
        <w:rPr>
          <w:rFonts w:asciiTheme="minorHAnsi" w:hAnsiTheme="minorHAnsi" w:cstheme="minorHAnsi"/>
          <w:sz w:val="22"/>
          <w:szCs w:val="22"/>
        </w:rPr>
        <w:t xml:space="preserve"> per </w:t>
      </w:r>
      <w:r w:rsidR="00702989" w:rsidRPr="004A2CD8">
        <w:rPr>
          <w:rFonts w:asciiTheme="minorHAnsi" w:hAnsiTheme="minorHAnsi" w:cstheme="minorHAnsi"/>
          <w:i/>
          <w:iCs/>
          <w:sz w:val="22"/>
          <w:szCs w:val="22"/>
        </w:rPr>
        <w:t>Partitions Colorées</w:t>
      </w:r>
      <w:r w:rsidR="00702989" w:rsidRPr="004A2C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02989" w:rsidRPr="004A2CD8">
        <w:rPr>
          <w:rFonts w:asciiTheme="minorHAnsi" w:hAnsiTheme="minorHAnsi" w:cstheme="minorHAnsi"/>
          <w:sz w:val="22"/>
          <w:szCs w:val="22"/>
        </w:rPr>
        <w:t>opera</w:t>
      </w:r>
      <w:proofErr w:type="spellEnd"/>
      <w:r w:rsidR="00702989" w:rsidRPr="004A2CD8">
        <w:rPr>
          <w:rFonts w:asciiTheme="minorHAnsi" w:hAnsiTheme="minorHAnsi" w:cstheme="minorHAnsi"/>
          <w:sz w:val="22"/>
          <w:szCs w:val="22"/>
        </w:rPr>
        <w:t xml:space="preserve"> permanente site-</w:t>
      </w:r>
      <w:proofErr w:type="spellStart"/>
      <w:r w:rsidR="00702989" w:rsidRPr="004A2CD8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="00702989" w:rsidRPr="004A2C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02989" w:rsidRPr="004A2CD8">
        <w:rPr>
          <w:rFonts w:asciiTheme="minorHAnsi" w:hAnsiTheme="minorHAnsi" w:cstheme="minorHAnsi"/>
          <w:sz w:val="22"/>
          <w:szCs w:val="22"/>
        </w:rPr>
        <w:t>Ospedale</w:t>
      </w:r>
      <w:proofErr w:type="spellEnd"/>
      <w:r w:rsidR="00702989" w:rsidRPr="004A2CD8">
        <w:rPr>
          <w:rFonts w:asciiTheme="minorHAnsi" w:hAnsiTheme="minorHAnsi" w:cstheme="minorHAnsi"/>
          <w:sz w:val="22"/>
          <w:szCs w:val="22"/>
        </w:rPr>
        <w:t xml:space="preserve"> di Pistoia, </w:t>
      </w:r>
      <w:proofErr w:type="spellStart"/>
      <w:r w:rsidR="00702989" w:rsidRPr="004A2CD8">
        <w:rPr>
          <w:rFonts w:asciiTheme="minorHAnsi" w:hAnsiTheme="minorHAnsi" w:cstheme="minorHAnsi"/>
          <w:sz w:val="22"/>
          <w:szCs w:val="22"/>
        </w:rPr>
        <w:t>Collezione</w:t>
      </w:r>
      <w:proofErr w:type="spellEnd"/>
      <w:r w:rsidR="00702989" w:rsidRPr="004A2CD8">
        <w:rPr>
          <w:rFonts w:asciiTheme="minorHAnsi" w:hAnsiTheme="minorHAnsi" w:cstheme="minorHAnsi"/>
          <w:sz w:val="22"/>
          <w:szCs w:val="22"/>
        </w:rPr>
        <w:t xml:space="preserve"> Gori, 2005</w:t>
      </w:r>
      <w:r w:rsidR="00DB3CCC" w:rsidRPr="004A2C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B3CCC" w:rsidRPr="004A2CD8">
        <w:rPr>
          <w:rFonts w:asciiTheme="minorHAnsi" w:hAnsiTheme="minorHAnsi" w:cstheme="minorHAnsi"/>
          <w:sz w:val="22"/>
          <w:szCs w:val="22"/>
        </w:rPr>
        <w:t>Particolare</w:t>
      </w:r>
      <w:proofErr w:type="spellEnd"/>
      <w:r w:rsidR="00DB3CCC" w:rsidRPr="004A2CD8">
        <w:rPr>
          <w:rFonts w:asciiTheme="minorHAnsi" w:hAnsiTheme="minorHAnsi" w:cstheme="minorHAnsi"/>
          <w:sz w:val="22"/>
          <w:szCs w:val="22"/>
        </w:rPr>
        <w:t xml:space="preserve"> © DB-ADAGP, 2024, Paris</w:t>
      </w:r>
    </w:p>
    <w:p w14:paraId="46388F02" w14:textId="77777777" w:rsidR="004A2CD8" w:rsidRPr="004A2CD8" w:rsidRDefault="004A2CD8" w:rsidP="00E674BD">
      <w:pPr>
        <w:rPr>
          <w:rFonts w:asciiTheme="minorHAnsi" w:hAnsiTheme="minorHAnsi" w:cstheme="minorHAnsi"/>
          <w:sz w:val="22"/>
          <w:szCs w:val="22"/>
        </w:rPr>
      </w:pPr>
    </w:p>
    <w:p w14:paraId="094865B1" w14:textId="77777777" w:rsidR="007921E3" w:rsidRPr="004A2CD8" w:rsidRDefault="007921E3">
      <w:pPr>
        <w:rPr>
          <w:rFonts w:asciiTheme="minorHAnsi" w:hAnsiTheme="minorHAnsi" w:cstheme="minorHAnsi"/>
          <w:sz w:val="22"/>
          <w:szCs w:val="22"/>
        </w:rPr>
      </w:pPr>
    </w:p>
    <w:p w14:paraId="759E4C4C" w14:textId="0974EFE8" w:rsidR="0025105C" w:rsidRPr="004A2CD8" w:rsidRDefault="0025105C">
      <w:pPr>
        <w:rPr>
          <w:rFonts w:asciiTheme="minorHAnsi" w:hAnsiTheme="minorHAnsi" w:cstheme="minorHAnsi"/>
          <w:sz w:val="22"/>
          <w:szCs w:val="22"/>
        </w:rPr>
      </w:pPr>
      <w:r w:rsidRPr="004A2CD8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7AC9F611" wp14:editId="62A959C8">
            <wp:extent cx="1371600" cy="914249"/>
            <wp:effectExtent l="0" t="0" r="0" b="635"/>
            <wp:docPr id="1159082616" name="Immagine 1" descr="Immagine che contiene vestiti, Viso umano, persona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82616" name="Immagine 1" descr="Immagine che contiene vestiti, Viso umano, persona, m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0136" w14:textId="77777777" w:rsidR="004A2CD8" w:rsidRPr="004A2CD8" w:rsidRDefault="004A2CD8" w:rsidP="004A2CD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A2CD8">
        <w:rPr>
          <w:rFonts w:asciiTheme="minorHAnsi" w:hAnsiTheme="minorHAnsi" w:cstheme="minorHAnsi"/>
          <w:sz w:val="22"/>
          <w:szCs w:val="22"/>
          <w:lang w:val="en-US"/>
        </w:rPr>
        <w:t>Photo-</w:t>
      </w:r>
      <w:proofErr w:type="gramStart"/>
      <w:r w:rsidRPr="004A2CD8">
        <w:rPr>
          <w:rFonts w:asciiTheme="minorHAnsi" w:hAnsiTheme="minorHAnsi" w:cstheme="minorHAnsi"/>
          <w:sz w:val="22"/>
          <w:szCs w:val="22"/>
          <w:lang w:val="en-US"/>
        </w:rPr>
        <w:t>souvenir :</w:t>
      </w:r>
      <w:proofErr w:type="gramEnd"/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 Daniel Buren, </w:t>
      </w:r>
      <w:r w:rsidRPr="004A2CD8">
        <w:rPr>
          <w:rFonts w:asciiTheme="minorHAnsi" w:hAnsiTheme="minorHAnsi" w:cstheme="minorHAnsi"/>
          <w:i/>
          <w:iCs/>
          <w:sz w:val="22"/>
          <w:szCs w:val="22"/>
          <w:lang w:val="en-US"/>
        </w:rPr>
        <w:t>Like Child’s Play</w:t>
      </w:r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, work </w:t>
      </w:r>
      <w:r w:rsidRPr="004A2CD8">
        <w:rPr>
          <w:rFonts w:asciiTheme="minorHAnsi" w:hAnsiTheme="minorHAnsi" w:cstheme="minorHAnsi"/>
          <w:i/>
          <w:iCs/>
          <w:sz w:val="22"/>
          <w:szCs w:val="22"/>
          <w:lang w:val="en-US"/>
        </w:rPr>
        <w:t>in situ</w:t>
      </w:r>
      <w:r w:rsidRPr="004A2CD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4A2CD8">
        <w:rPr>
          <w:rFonts w:asciiTheme="minorHAnsi" w:hAnsiTheme="minorHAnsi" w:cstheme="minorHAnsi"/>
          <w:sz w:val="22"/>
          <w:szCs w:val="22"/>
          <w:lang w:val="en-US"/>
        </w:rPr>
        <w:t>Carriageworks</w:t>
      </w:r>
      <w:proofErr w:type="spellEnd"/>
      <w:r w:rsidRPr="004A2CD8">
        <w:rPr>
          <w:rFonts w:asciiTheme="minorHAnsi" w:hAnsiTheme="minorHAnsi" w:cstheme="minorHAnsi"/>
          <w:sz w:val="22"/>
          <w:szCs w:val="22"/>
          <w:lang w:val="en-US"/>
        </w:rPr>
        <w:t>, Sydney (</w:t>
      </w:r>
      <w:proofErr w:type="spellStart"/>
      <w:r w:rsidRPr="004A2CD8">
        <w:rPr>
          <w:rFonts w:asciiTheme="minorHAnsi" w:hAnsiTheme="minorHAnsi" w:cstheme="minorHAnsi"/>
          <w:sz w:val="22"/>
          <w:szCs w:val="22"/>
          <w:lang w:val="en-US"/>
        </w:rPr>
        <w:t>Australie</w:t>
      </w:r>
      <w:proofErr w:type="spellEnd"/>
      <w:r w:rsidRPr="004A2CD8">
        <w:rPr>
          <w:rFonts w:asciiTheme="minorHAnsi" w:hAnsiTheme="minorHAnsi" w:cstheme="minorHAnsi"/>
          <w:sz w:val="22"/>
          <w:szCs w:val="22"/>
          <w:lang w:val="en-US"/>
        </w:rPr>
        <w:t>), 2018 © Zan Wimberley</w:t>
      </w:r>
    </w:p>
    <w:p w14:paraId="59FCEAD6" w14:textId="77777777" w:rsidR="004A2CD8" w:rsidRPr="004A2CD8" w:rsidRDefault="004A2CD8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4A2CD8" w:rsidRPr="004A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BB"/>
    <w:rsid w:val="000471BB"/>
    <w:rsid w:val="000D07F6"/>
    <w:rsid w:val="0025105C"/>
    <w:rsid w:val="00404B77"/>
    <w:rsid w:val="00481355"/>
    <w:rsid w:val="0048571A"/>
    <w:rsid w:val="004A2CD8"/>
    <w:rsid w:val="004C0045"/>
    <w:rsid w:val="004C2D4A"/>
    <w:rsid w:val="006D4A3A"/>
    <w:rsid w:val="00702989"/>
    <w:rsid w:val="007705F5"/>
    <w:rsid w:val="007921E3"/>
    <w:rsid w:val="00794EFE"/>
    <w:rsid w:val="0081134D"/>
    <w:rsid w:val="008B392E"/>
    <w:rsid w:val="008D66BA"/>
    <w:rsid w:val="009E04CA"/>
    <w:rsid w:val="009E70D4"/>
    <w:rsid w:val="00A77C22"/>
    <w:rsid w:val="00AA465F"/>
    <w:rsid w:val="00AB591C"/>
    <w:rsid w:val="00B71E88"/>
    <w:rsid w:val="00BC5061"/>
    <w:rsid w:val="00C71095"/>
    <w:rsid w:val="00CA6CC9"/>
    <w:rsid w:val="00D260A9"/>
    <w:rsid w:val="00DB3CCC"/>
    <w:rsid w:val="00E674BD"/>
    <w:rsid w:val="00E826FC"/>
    <w:rsid w:val="00F82A90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BB1"/>
  <w15:chartTrackingRefBased/>
  <w15:docId w15:val="{327D0647-8F95-AB44-94D2-6A43A431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1E3"/>
    <w:rPr>
      <w:rFonts w:ascii="Times New Roman" w:eastAsia="Times New Roman" w:hAnsi="Times New Roman" w:cs="Times New Roman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921E3"/>
    <w:rPr>
      <w:b/>
      <w:bCs/>
    </w:rPr>
  </w:style>
  <w:style w:type="character" w:customStyle="1" w:styleId="apple-converted-space">
    <w:name w:val="apple-converted-space"/>
    <w:basedOn w:val="Carpredefinitoparagrafo"/>
    <w:rsid w:val="0079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64110-BF52-49C6-A514-7CDF0E99DE52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8FEF1AFE-6DD3-445C-8F0E-429E1F31E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323B7-0340-486E-B2CF-FA406752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Clara Cervia</cp:lastModifiedBy>
  <cp:revision>14</cp:revision>
  <dcterms:created xsi:type="dcterms:W3CDTF">2024-10-03T10:10:00Z</dcterms:created>
  <dcterms:modified xsi:type="dcterms:W3CDTF">2025-02-10T10:16:00Z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