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16135" w14:textId="77777777" w:rsidR="00996E5E" w:rsidRPr="00B17DF5" w:rsidRDefault="00996E5E" w:rsidP="00750AB0">
      <w:pPr>
        <w:rPr>
          <w:rFonts w:ascii="Calibri" w:hAnsi="Calibri" w:cs="Calibri"/>
          <w:sz w:val="24"/>
          <w:szCs w:val="24"/>
        </w:rPr>
      </w:pPr>
    </w:p>
    <w:p w14:paraId="261A5485" w14:textId="77777777" w:rsidR="00996E5E" w:rsidRPr="00AE4C7B" w:rsidRDefault="00996E5E" w:rsidP="00750AB0">
      <w:pPr>
        <w:jc w:val="center"/>
        <w:rPr>
          <w:rFonts w:ascii="Calibri" w:hAnsi="Calibri" w:cs="Calibri"/>
          <w:b/>
          <w:bCs/>
          <w:sz w:val="28"/>
          <w:szCs w:val="28"/>
        </w:rPr>
      </w:pPr>
      <w:bookmarkStart w:id="0" w:name="_Hlk140161736"/>
      <w:r w:rsidRPr="00AE4C7B">
        <w:rPr>
          <w:rFonts w:ascii="Calibri" w:hAnsi="Calibri" w:cs="Calibri"/>
          <w:b/>
          <w:bCs/>
          <w:sz w:val="28"/>
          <w:szCs w:val="28"/>
        </w:rPr>
        <w:t>I MUSEI CIVICI DI VERONA – GALLERIA D’ARTE MODERNA ACHILLE FORTI E ARTVERONA</w:t>
      </w:r>
    </w:p>
    <w:bookmarkEnd w:id="0"/>
    <w:p w14:paraId="5B292C76" w14:textId="77777777" w:rsidR="00996E5E" w:rsidRPr="00AE4C7B" w:rsidRDefault="00996E5E" w:rsidP="00750AB0">
      <w:pPr>
        <w:jc w:val="center"/>
        <w:rPr>
          <w:rFonts w:ascii="Calibri" w:hAnsi="Calibri" w:cs="Calibri"/>
          <w:b/>
          <w:bCs/>
          <w:sz w:val="28"/>
          <w:szCs w:val="28"/>
        </w:rPr>
      </w:pPr>
      <w:r w:rsidRPr="00AE4C7B">
        <w:rPr>
          <w:rFonts w:ascii="Calibri" w:hAnsi="Calibri" w:cs="Calibri"/>
          <w:b/>
          <w:bCs/>
          <w:sz w:val="28"/>
          <w:szCs w:val="28"/>
        </w:rPr>
        <w:t>PRESENTANO</w:t>
      </w:r>
    </w:p>
    <w:p w14:paraId="559B82E8" w14:textId="77777777" w:rsidR="00996E5E" w:rsidRPr="00AE4C7B" w:rsidRDefault="00996E5E" w:rsidP="00750AB0">
      <w:pPr>
        <w:jc w:val="center"/>
        <w:rPr>
          <w:rFonts w:ascii="Calibri" w:hAnsi="Calibri" w:cs="Calibri"/>
          <w:b/>
          <w:bCs/>
          <w:sz w:val="28"/>
          <w:szCs w:val="28"/>
        </w:rPr>
      </w:pPr>
    </w:p>
    <w:p w14:paraId="49F9E887" w14:textId="77777777" w:rsidR="00996E5E" w:rsidRPr="00AE4C7B" w:rsidRDefault="00996E5E" w:rsidP="00750AB0">
      <w:pPr>
        <w:jc w:val="center"/>
        <w:rPr>
          <w:rFonts w:ascii="Calibri" w:hAnsi="Calibri" w:cs="Calibri"/>
          <w:b/>
          <w:bCs/>
          <w:sz w:val="40"/>
          <w:szCs w:val="40"/>
        </w:rPr>
      </w:pPr>
      <w:bookmarkStart w:id="1" w:name="_Hlk139984515"/>
      <w:r w:rsidRPr="00AE4C7B">
        <w:rPr>
          <w:rFonts w:ascii="Calibri" w:hAnsi="Calibri" w:cs="Calibri"/>
          <w:b/>
          <w:bCs/>
          <w:sz w:val="40"/>
          <w:szCs w:val="40"/>
        </w:rPr>
        <w:t>GIULIO PAOLINI</w:t>
      </w:r>
    </w:p>
    <w:p w14:paraId="135A729D" w14:textId="77777777" w:rsidR="00996E5E" w:rsidRPr="00AE4C7B" w:rsidRDefault="00996E5E" w:rsidP="00750AB0">
      <w:pPr>
        <w:jc w:val="center"/>
        <w:rPr>
          <w:rFonts w:ascii="Calibri" w:hAnsi="Calibri" w:cs="Calibri"/>
          <w:b/>
          <w:bCs/>
          <w:i/>
          <w:iCs/>
          <w:sz w:val="28"/>
          <w:szCs w:val="28"/>
        </w:rPr>
      </w:pPr>
      <w:r w:rsidRPr="00AE4C7B">
        <w:rPr>
          <w:rFonts w:ascii="Calibri" w:hAnsi="Calibri" w:cs="Calibri"/>
          <w:b/>
          <w:bCs/>
          <w:i/>
          <w:iCs/>
          <w:sz w:val="28"/>
          <w:szCs w:val="28"/>
        </w:rPr>
        <w:t>ET IN ARCADIA EGO</w:t>
      </w:r>
    </w:p>
    <w:p w14:paraId="0FEBB646" w14:textId="77777777" w:rsidR="00996E5E" w:rsidRPr="00AE4C7B" w:rsidRDefault="00996E5E" w:rsidP="00750AB0">
      <w:pPr>
        <w:jc w:val="center"/>
        <w:rPr>
          <w:rFonts w:ascii="Calibri" w:hAnsi="Calibri" w:cs="Calibri"/>
          <w:b/>
          <w:bCs/>
          <w:i/>
          <w:iCs/>
          <w:sz w:val="28"/>
          <w:szCs w:val="28"/>
        </w:rPr>
      </w:pPr>
    </w:p>
    <w:p w14:paraId="60BC489C" w14:textId="77777777" w:rsidR="00996E5E" w:rsidRDefault="00996E5E" w:rsidP="00944556">
      <w:pPr>
        <w:jc w:val="center"/>
        <w:rPr>
          <w:rFonts w:ascii="Calibri" w:hAnsi="Calibri" w:cs="Calibri"/>
          <w:b/>
          <w:bCs/>
          <w:sz w:val="28"/>
          <w:szCs w:val="28"/>
        </w:rPr>
      </w:pPr>
      <w:smartTag w:uri="urn:schemas-microsoft-com:office:smarttags" w:element="date">
        <w:smartTagPr>
          <w:attr w:name="ls" w:val="trans"/>
          <w:attr w:name="Month" w:val="10"/>
          <w:attr w:name="Day" w:val="15"/>
          <w:attr w:name="Year" w:val="2023"/>
        </w:smartTagPr>
        <w:r w:rsidRPr="00AE4C7B">
          <w:rPr>
            <w:rFonts w:ascii="Calibri" w:hAnsi="Calibri" w:cs="Calibri"/>
            <w:b/>
            <w:bCs/>
            <w:sz w:val="28"/>
            <w:szCs w:val="28"/>
          </w:rPr>
          <w:t>15 OTTOBRE 2023</w:t>
        </w:r>
      </w:smartTag>
      <w:r w:rsidRPr="00AE4C7B">
        <w:rPr>
          <w:rFonts w:ascii="Calibri" w:hAnsi="Calibri" w:cs="Calibri"/>
          <w:b/>
          <w:bCs/>
          <w:sz w:val="28"/>
          <w:szCs w:val="28"/>
        </w:rPr>
        <w:t xml:space="preserve"> – </w:t>
      </w:r>
      <w:smartTag w:uri="urn:schemas-microsoft-com:office:smarttags" w:element="date">
        <w:smartTagPr>
          <w:attr w:name="ls" w:val="trans"/>
          <w:attr w:name="Month" w:val="3"/>
          <w:attr w:name="Day" w:val="3"/>
          <w:attr w:name="Year" w:val="2024"/>
        </w:smartTagPr>
        <w:r w:rsidRPr="00AE4C7B">
          <w:rPr>
            <w:rFonts w:ascii="Calibri" w:hAnsi="Calibri" w:cs="Calibri"/>
            <w:b/>
            <w:bCs/>
            <w:sz w:val="28"/>
            <w:szCs w:val="28"/>
          </w:rPr>
          <w:t>3 MARZO 2024</w:t>
        </w:r>
      </w:smartTag>
    </w:p>
    <w:p w14:paraId="7B29150E" w14:textId="77777777" w:rsidR="004F1657" w:rsidRPr="00771067" w:rsidRDefault="004F1657" w:rsidP="00944556">
      <w:pPr>
        <w:jc w:val="center"/>
        <w:rPr>
          <w:rFonts w:ascii="Calibri" w:hAnsi="Calibri" w:cs="Calibri"/>
          <w:b/>
          <w:bCs/>
          <w:sz w:val="16"/>
          <w:szCs w:val="16"/>
        </w:rPr>
      </w:pPr>
    </w:p>
    <w:p w14:paraId="444DDD8C" w14:textId="0187E1F0" w:rsidR="004F1657" w:rsidRPr="004F1657" w:rsidRDefault="005F7176" w:rsidP="00100485">
      <w:pPr>
        <w:autoSpaceDN/>
        <w:jc w:val="center"/>
        <w:rPr>
          <w:rFonts w:asciiTheme="minorHAnsi" w:hAnsiTheme="minorHAnsi" w:cstheme="minorHAnsi"/>
          <w:b/>
          <w:bCs/>
          <w:iCs/>
          <w:sz w:val="28"/>
          <w:szCs w:val="28"/>
        </w:rPr>
      </w:pPr>
      <w:r w:rsidRPr="00771067">
        <w:rPr>
          <w:rFonts w:asciiTheme="minorHAnsi" w:hAnsiTheme="minorHAnsi" w:cstheme="minorHAnsi"/>
          <w:b/>
          <w:bCs/>
          <w:iCs/>
          <w:sz w:val="28"/>
          <w:szCs w:val="28"/>
        </w:rPr>
        <w:t xml:space="preserve"> A </w:t>
      </w:r>
      <w:r w:rsidR="004F1657" w:rsidRPr="004F1657">
        <w:rPr>
          <w:rFonts w:asciiTheme="minorHAnsi" w:hAnsiTheme="minorHAnsi" w:cstheme="minorHAnsi"/>
          <w:b/>
          <w:bCs/>
          <w:iCs/>
          <w:sz w:val="28"/>
          <w:szCs w:val="28"/>
        </w:rPr>
        <w:t>cura d</w:t>
      </w:r>
      <w:r w:rsidRPr="00771067">
        <w:rPr>
          <w:rFonts w:asciiTheme="minorHAnsi" w:hAnsiTheme="minorHAnsi" w:cstheme="minorHAnsi"/>
          <w:b/>
          <w:bCs/>
          <w:iCs/>
          <w:sz w:val="28"/>
          <w:szCs w:val="28"/>
        </w:rPr>
        <w:t>i</w:t>
      </w:r>
      <w:r w:rsidR="004F1657" w:rsidRPr="004F1657">
        <w:rPr>
          <w:rFonts w:asciiTheme="minorHAnsi" w:hAnsiTheme="minorHAnsi" w:cstheme="minorHAnsi"/>
          <w:b/>
          <w:bCs/>
          <w:iCs/>
          <w:sz w:val="28"/>
          <w:szCs w:val="28"/>
        </w:rPr>
        <w:t xml:space="preserve"> Patrizia Nuzzo e Stefano Raimondi</w:t>
      </w:r>
    </w:p>
    <w:p w14:paraId="70BF2BB9" w14:textId="77777777" w:rsidR="00771067" w:rsidRDefault="00771067" w:rsidP="00100485">
      <w:pPr>
        <w:autoSpaceDN/>
        <w:jc w:val="center"/>
        <w:rPr>
          <w:rFonts w:asciiTheme="minorHAnsi" w:hAnsiTheme="minorHAnsi" w:cstheme="minorHAnsi"/>
          <w:iCs/>
          <w:sz w:val="24"/>
          <w:szCs w:val="24"/>
        </w:rPr>
      </w:pPr>
    </w:p>
    <w:p w14:paraId="7A390F9C" w14:textId="58C09FCC" w:rsidR="004F1657" w:rsidRPr="004F1657" w:rsidRDefault="004F1657" w:rsidP="00100485">
      <w:pPr>
        <w:autoSpaceDN/>
        <w:jc w:val="center"/>
        <w:rPr>
          <w:rFonts w:asciiTheme="minorHAnsi" w:hAnsiTheme="minorHAnsi" w:cstheme="minorHAnsi"/>
          <w:b/>
          <w:bCs/>
          <w:iCs/>
          <w:sz w:val="24"/>
          <w:szCs w:val="24"/>
        </w:rPr>
      </w:pPr>
      <w:r w:rsidRPr="004F1657">
        <w:rPr>
          <w:rFonts w:asciiTheme="minorHAnsi" w:hAnsiTheme="minorHAnsi" w:cstheme="minorHAnsi"/>
          <w:b/>
          <w:bCs/>
          <w:iCs/>
          <w:sz w:val="24"/>
          <w:szCs w:val="24"/>
        </w:rPr>
        <w:t>Un format appositamente studiato per gli spazi della Galleria, caratterizzato dagli elementi chiave della ricerca dell’artista, in cui lavori inediti, concepiti per il museo veronese, dialogano con opere della collezione pubblica, come ‘L’apparizione della Vergine’ dello stesso Paolini, presente nella raccolta civica dal 2002.</w:t>
      </w:r>
    </w:p>
    <w:p w14:paraId="6618AC7A" w14:textId="3A08A237" w:rsidR="00BC54CB" w:rsidRPr="00BC54CB" w:rsidRDefault="004F1657" w:rsidP="00100485">
      <w:pPr>
        <w:autoSpaceDN/>
        <w:jc w:val="center"/>
        <w:rPr>
          <w:rFonts w:asciiTheme="minorHAnsi" w:hAnsiTheme="minorHAnsi" w:cstheme="minorHAnsi"/>
          <w:b/>
          <w:bCs/>
          <w:iCs/>
          <w:sz w:val="24"/>
          <w:szCs w:val="24"/>
        </w:rPr>
      </w:pPr>
      <w:r w:rsidRPr="004F1657">
        <w:rPr>
          <w:rFonts w:asciiTheme="minorHAnsi" w:hAnsiTheme="minorHAnsi" w:cstheme="minorHAnsi"/>
          <w:b/>
          <w:bCs/>
          <w:iCs/>
          <w:sz w:val="24"/>
          <w:szCs w:val="24"/>
        </w:rPr>
        <w:t>Un ritorno a Verona per l’artista, che tra il 2001 e il 2002 era stato</w:t>
      </w:r>
      <w:r w:rsidR="00C9707D">
        <w:rPr>
          <w:rFonts w:asciiTheme="minorHAnsi" w:hAnsiTheme="minorHAnsi" w:cstheme="minorHAnsi"/>
          <w:b/>
          <w:bCs/>
          <w:iCs/>
          <w:sz w:val="24"/>
          <w:szCs w:val="24"/>
        </w:rPr>
        <w:t xml:space="preserve"> </w:t>
      </w:r>
      <w:r w:rsidR="00BC54CB" w:rsidRPr="00BC54CB">
        <w:rPr>
          <w:rFonts w:asciiTheme="minorHAnsi" w:hAnsiTheme="minorHAnsi" w:cstheme="minorHAnsi"/>
          <w:b/>
          <w:bCs/>
          <w:iCs/>
          <w:sz w:val="24"/>
          <w:szCs w:val="24"/>
        </w:rPr>
        <w:t>protagonista</w:t>
      </w:r>
      <w:r w:rsidRPr="004F1657">
        <w:rPr>
          <w:rFonts w:asciiTheme="minorHAnsi" w:hAnsiTheme="minorHAnsi" w:cstheme="minorHAnsi"/>
          <w:b/>
          <w:bCs/>
          <w:iCs/>
          <w:sz w:val="24"/>
          <w:szCs w:val="24"/>
        </w:rPr>
        <w:t xml:space="preserve"> di un’antologica</w:t>
      </w:r>
    </w:p>
    <w:p w14:paraId="7578298C" w14:textId="3139DA3C" w:rsidR="00273FAB" w:rsidRPr="00534511" w:rsidRDefault="004F1657" w:rsidP="00534511">
      <w:pPr>
        <w:autoSpaceDN/>
        <w:jc w:val="center"/>
        <w:rPr>
          <w:rFonts w:asciiTheme="minorHAnsi" w:hAnsiTheme="minorHAnsi" w:cstheme="minorHAnsi"/>
          <w:b/>
          <w:bCs/>
          <w:iCs/>
          <w:sz w:val="24"/>
          <w:szCs w:val="24"/>
        </w:rPr>
      </w:pPr>
      <w:r w:rsidRPr="004F1657">
        <w:rPr>
          <w:rFonts w:asciiTheme="minorHAnsi" w:hAnsiTheme="minorHAnsi" w:cstheme="minorHAnsi"/>
          <w:b/>
          <w:bCs/>
          <w:iCs/>
          <w:sz w:val="24"/>
          <w:szCs w:val="24"/>
        </w:rPr>
        <w:t xml:space="preserve"> a Palazzo Forti, storica sede della GAM.</w:t>
      </w:r>
      <w:bookmarkEnd w:id="1"/>
    </w:p>
    <w:p w14:paraId="089A4AE8" w14:textId="77777777" w:rsidR="00273FAB" w:rsidRDefault="00273FAB" w:rsidP="00750AB0">
      <w:pPr>
        <w:jc w:val="both"/>
        <w:rPr>
          <w:rFonts w:ascii="Calibri" w:hAnsi="Calibri" w:cs="Calibri"/>
          <w:sz w:val="24"/>
          <w:szCs w:val="24"/>
        </w:rPr>
      </w:pPr>
    </w:p>
    <w:p w14:paraId="7E8A0807" w14:textId="77777777" w:rsidR="00FA68F3" w:rsidRDefault="00FA68F3" w:rsidP="00750AB0">
      <w:pPr>
        <w:jc w:val="both"/>
        <w:rPr>
          <w:rFonts w:ascii="Calibri" w:hAnsi="Calibri" w:cs="Calibri"/>
          <w:sz w:val="24"/>
          <w:szCs w:val="24"/>
        </w:rPr>
      </w:pPr>
    </w:p>
    <w:p w14:paraId="07ED0A38" w14:textId="77E7468A" w:rsidR="00996E5E" w:rsidRPr="00AE4C7B" w:rsidRDefault="00996E5E" w:rsidP="00750AB0">
      <w:pPr>
        <w:jc w:val="both"/>
        <w:rPr>
          <w:rFonts w:ascii="Calibri" w:hAnsi="Calibri" w:cs="Calibri"/>
          <w:sz w:val="24"/>
          <w:szCs w:val="24"/>
        </w:rPr>
      </w:pPr>
      <w:r w:rsidRPr="00AE4C7B">
        <w:rPr>
          <w:rFonts w:ascii="Calibri" w:hAnsi="Calibri" w:cs="Calibri"/>
          <w:sz w:val="24"/>
          <w:szCs w:val="24"/>
        </w:rPr>
        <w:t xml:space="preserve">Si annuncia come una delle inaugurazioni più attese del programma che vede collaborare i </w:t>
      </w:r>
      <w:r w:rsidRPr="00AE4C7B">
        <w:rPr>
          <w:rFonts w:ascii="Calibri" w:hAnsi="Calibri" w:cs="Calibri"/>
          <w:b/>
          <w:sz w:val="24"/>
          <w:szCs w:val="24"/>
        </w:rPr>
        <w:t>Musei Civici – Galleria d’Arte Moderna Achille Forti</w:t>
      </w:r>
      <w:r w:rsidRPr="00AE4C7B">
        <w:rPr>
          <w:rFonts w:ascii="Calibri" w:hAnsi="Calibri" w:cs="Calibri"/>
          <w:sz w:val="24"/>
          <w:szCs w:val="24"/>
        </w:rPr>
        <w:t xml:space="preserve"> e </w:t>
      </w:r>
      <w:r w:rsidRPr="00AE4C7B">
        <w:rPr>
          <w:rFonts w:ascii="Calibri" w:hAnsi="Calibri" w:cs="Calibri"/>
          <w:b/>
          <w:bCs/>
          <w:sz w:val="24"/>
          <w:szCs w:val="24"/>
        </w:rPr>
        <w:t>ArtVerona</w:t>
      </w:r>
      <w:r w:rsidRPr="00AE4C7B">
        <w:rPr>
          <w:rFonts w:ascii="Calibri" w:hAnsi="Calibri" w:cs="Calibri"/>
          <w:sz w:val="24"/>
          <w:szCs w:val="24"/>
        </w:rPr>
        <w:t xml:space="preserve"> per l’edizione 2023.</w:t>
      </w:r>
    </w:p>
    <w:p w14:paraId="222E6C97" w14:textId="77777777" w:rsidR="00783D94" w:rsidRDefault="00996E5E" w:rsidP="00750AB0">
      <w:pPr>
        <w:jc w:val="both"/>
        <w:rPr>
          <w:rFonts w:ascii="Calibri" w:hAnsi="Calibri" w:cs="Calibri"/>
          <w:sz w:val="24"/>
          <w:szCs w:val="24"/>
        </w:rPr>
      </w:pPr>
      <w:r w:rsidRPr="00AE4C7B">
        <w:rPr>
          <w:rFonts w:ascii="Calibri" w:hAnsi="Calibri" w:cs="Calibri"/>
          <w:sz w:val="24"/>
          <w:szCs w:val="24"/>
        </w:rPr>
        <w:t xml:space="preserve">Dal 15 ottobre al </w:t>
      </w:r>
      <w:smartTag w:uri="urn:schemas-microsoft-com:office:smarttags" w:element="date">
        <w:smartTagPr>
          <w:attr w:name="ls" w:val="trans"/>
          <w:attr w:name="Month" w:val="3"/>
          <w:attr w:name="Day" w:val="3"/>
          <w:attr w:name="Year" w:val="2024"/>
        </w:smartTagPr>
        <w:r w:rsidRPr="00AE4C7B">
          <w:rPr>
            <w:rFonts w:ascii="Calibri" w:hAnsi="Calibri" w:cs="Calibri"/>
            <w:sz w:val="24"/>
            <w:szCs w:val="24"/>
          </w:rPr>
          <w:t>3 marzo 2024</w:t>
        </w:r>
      </w:smartTag>
      <w:r w:rsidRPr="00AE4C7B">
        <w:rPr>
          <w:rFonts w:ascii="Calibri" w:hAnsi="Calibri" w:cs="Calibri"/>
          <w:sz w:val="24"/>
          <w:szCs w:val="24"/>
        </w:rPr>
        <w:t xml:space="preserve">, </w:t>
      </w:r>
      <w:r w:rsidR="0099363D">
        <w:rPr>
          <w:rFonts w:ascii="Calibri" w:hAnsi="Calibri" w:cs="Calibri"/>
          <w:sz w:val="24"/>
          <w:szCs w:val="24"/>
        </w:rPr>
        <w:t>a</w:t>
      </w:r>
      <w:r w:rsidRPr="00AE4C7B">
        <w:rPr>
          <w:rFonts w:ascii="Calibri" w:hAnsi="Calibri" w:cs="Calibri"/>
          <w:sz w:val="24"/>
          <w:szCs w:val="24"/>
        </w:rPr>
        <w:t xml:space="preserve"> Palazzo della Ragione, sede della </w:t>
      </w:r>
      <w:r w:rsidRPr="00AE4C7B">
        <w:rPr>
          <w:rFonts w:ascii="Calibri" w:hAnsi="Calibri" w:cs="Calibri"/>
          <w:bCs/>
          <w:sz w:val="24"/>
          <w:szCs w:val="24"/>
        </w:rPr>
        <w:t>Galleria d’Arte Moderna Achille Forti,</w:t>
      </w:r>
      <w:r w:rsidRPr="00AE4C7B">
        <w:rPr>
          <w:rFonts w:ascii="Calibri" w:hAnsi="Calibri" w:cs="Calibri"/>
          <w:sz w:val="24"/>
          <w:szCs w:val="24"/>
        </w:rPr>
        <w:t xml:space="preserve"> sarà possibile visitare l’inedito progetto di </w:t>
      </w:r>
      <w:r w:rsidRPr="00AE4C7B">
        <w:rPr>
          <w:rFonts w:ascii="Calibri" w:hAnsi="Calibri" w:cs="Calibri"/>
          <w:b/>
          <w:bCs/>
          <w:sz w:val="24"/>
          <w:szCs w:val="24"/>
        </w:rPr>
        <w:t>Giulio Paolini</w:t>
      </w:r>
      <w:r w:rsidRPr="00AE4C7B">
        <w:rPr>
          <w:rFonts w:ascii="Calibri" w:hAnsi="Calibri" w:cs="Calibri"/>
          <w:sz w:val="24"/>
          <w:szCs w:val="24"/>
        </w:rPr>
        <w:t xml:space="preserve"> dal titolo </w:t>
      </w:r>
      <w:r w:rsidRPr="00AE4C7B">
        <w:rPr>
          <w:rFonts w:ascii="Calibri" w:hAnsi="Calibri" w:cs="Calibri"/>
          <w:b/>
          <w:bCs/>
          <w:i/>
          <w:iCs/>
          <w:sz w:val="24"/>
          <w:szCs w:val="24"/>
        </w:rPr>
        <w:t>Et in Arcadia Ego</w:t>
      </w:r>
      <w:r w:rsidRPr="00AE4C7B">
        <w:rPr>
          <w:rFonts w:ascii="Calibri" w:hAnsi="Calibri" w:cs="Calibri"/>
          <w:sz w:val="24"/>
          <w:szCs w:val="24"/>
        </w:rPr>
        <w:t>, curato da Patrizia Nuzzo e Stefano Raimondi.</w:t>
      </w:r>
    </w:p>
    <w:p w14:paraId="2BADB51A" w14:textId="6A0897AC" w:rsidR="00996E5E" w:rsidRPr="00AE4C7B" w:rsidRDefault="00996E5E" w:rsidP="00750AB0">
      <w:pPr>
        <w:jc w:val="both"/>
        <w:rPr>
          <w:rFonts w:ascii="Calibri" w:hAnsi="Calibri" w:cs="Calibri"/>
          <w:iCs/>
          <w:sz w:val="24"/>
          <w:szCs w:val="24"/>
        </w:rPr>
      </w:pPr>
      <w:r w:rsidRPr="00AE4C7B">
        <w:rPr>
          <w:rFonts w:ascii="Calibri" w:hAnsi="Calibri" w:cs="Calibri"/>
          <w:sz w:val="24"/>
          <w:szCs w:val="24"/>
        </w:rPr>
        <w:t xml:space="preserve">La mostra, che si inserisce nella cornice di uno storico legame tra la GAM e ArtVerona, è il risultato della prima collaborazione tra la Galleria e </w:t>
      </w:r>
      <w:r w:rsidRPr="00AE4C7B">
        <w:rPr>
          <w:rFonts w:ascii="Calibri" w:hAnsi="Calibri" w:cs="Calibri"/>
          <w:i/>
          <w:sz w:val="24"/>
          <w:szCs w:val="24"/>
        </w:rPr>
        <w:t xml:space="preserve">Habitat, </w:t>
      </w:r>
      <w:r w:rsidRPr="00AE4C7B">
        <w:rPr>
          <w:rFonts w:ascii="Calibri" w:hAnsi="Calibri" w:cs="Calibri"/>
          <w:iCs/>
          <w:sz w:val="24"/>
          <w:szCs w:val="24"/>
        </w:rPr>
        <w:t xml:space="preserve">la sezione di ArtVerona (13 – 15 ottobre) che ricostruisce ambienti artistici </w:t>
      </w:r>
      <w:r w:rsidRPr="00AE4C7B">
        <w:rPr>
          <w:rFonts w:ascii="Calibri" w:hAnsi="Calibri" w:cs="Calibri"/>
          <w:sz w:val="24"/>
          <w:szCs w:val="24"/>
        </w:rPr>
        <w:t>immersivi; l’installazione di Paolini si aggiunge ai lavori di Gianni Colombo e Marinella Pirelli che verranno, invece, esposti negli spazi della fiera.</w:t>
      </w:r>
    </w:p>
    <w:p w14:paraId="4209671C" w14:textId="77777777" w:rsidR="00996E5E" w:rsidRPr="00AE4C7B" w:rsidRDefault="00996E5E" w:rsidP="00750AB0">
      <w:pPr>
        <w:jc w:val="both"/>
        <w:rPr>
          <w:rFonts w:ascii="Calibri" w:hAnsi="Calibri" w:cs="Calibri"/>
          <w:iCs/>
          <w:sz w:val="24"/>
          <w:szCs w:val="24"/>
        </w:rPr>
      </w:pPr>
    </w:p>
    <w:p w14:paraId="7DC56DA4" w14:textId="49EE6BDC" w:rsidR="00996E5E" w:rsidRPr="00AE4C7B" w:rsidRDefault="00996E5E" w:rsidP="00750AB0">
      <w:pPr>
        <w:jc w:val="both"/>
        <w:rPr>
          <w:rFonts w:ascii="Calibri" w:hAnsi="Calibri" w:cs="Calibri"/>
          <w:sz w:val="24"/>
          <w:szCs w:val="24"/>
        </w:rPr>
      </w:pPr>
      <w:r w:rsidRPr="00AE4C7B">
        <w:rPr>
          <w:rFonts w:ascii="Calibri" w:hAnsi="Calibri" w:cs="Calibri"/>
          <w:sz w:val="24"/>
          <w:szCs w:val="24"/>
        </w:rPr>
        <w:t xml:space="preserve">Un ritorno a Verona per l’artista, che tra il 2001 e il 2002 era stato </w:t>
      </w:r>
      <w:r w:rsidR="0099363D" w:rsidRPr="007F144E">
        <w:rPr>
          <w:rFonts w:ascii="Calibri" w:hAnsi="Calibri" w:cs="Calibri"/>
          <w:sz w:val="24"/>
          <w:szCs w:val="24"/>
        </w:rPr>
        <w:t>protagonista</w:t>
      </w:r>
      <w:r w:rsidR="0099363D">
        <w:rPr>
          <w:rFonts w:ascii="Calibri" w:hAnsi="Calibri" w:cs="Calibri"/>
          <w:sz w:val="24"/>
          <w:szCs w:val="24"/>
        </w:rPr>
        <w:t xml:space="preserve"> </w:t>
      </w:r>
      <w:r w:rsidRPr="00AE4C7B">
        <w:rPr>
          <w:rFonts w:ascii="Calibri" w:hAnsi="Calibri" w:cs="Calibri"/>
          <w:sz w:val="24"/>
          <w:szCs w:val="24"/>
        </w:rPr>
        <w:t xml:space="preserve">di un’antologica a Palazzo Forti, storica sede della Galleria d’Arte Moderna. Oggi come allora, Paolini ha immaginato un percorso lirico e concettuale caratterizzato dagli elementi chiave della sua ricerca, in cui lavori inediti, concepiti per il museo veronese, dialogano con opere della collezione GAM, come </w:t>
      </w:r>
      <w:r w:rsidRPr="00AE4C7B">
        <w:rPr>
          <w:rFonts w:ascii="Calibri" w:hAnsi="Calibri" w:cs="Calibri"/>
          <w:i/>
          <w:sz w:val="24"/>
          <w:szCs w:val="24"/>
        </w:rPr>
        <w:t>L’apparizione della Vergine</w:t>
      </w:r>
      <w:r w:rsidRPr="00AE4C7B">
        <w:rPr>
          <w:rFonts w:ascii="Calibri" w:hAnsi="Calibri" w:cs="Calibri"/>
          <w:sz w:val="24"/>
          <w:szCs w:val="24"/>
        </w:rPr>
        <w:t>, presente nella raccolta civica dal 2002.</w:t>
      </w:r>
    </w:p>
    <w:p w14:paraId="1A0C2FEE" w14:textId="77777777" w:rsidR="00996E5E" w:rsidRPr="00AE4C7B" w:rsidRDefault="00996E5E" w:rsidP="00750AB0">
      <w:pPr>
        <w:jc w:val="both"/>
        <w:rPr>
          <w:rFonts w:ascii="Calibri" w:hAnsi="Calibri" w:cs="Calibri"/>
          <w:sz w:val="24"/>
          <w:szCs w:val="24"/>
        </w:rPr>
      </w:pPr>
    </w:p>
    <w:p w14:paraId="609780F8" w14:textId="77777777" w:rsidR="00996E5E" w:rsidRPr="00AE4C7B" w:rsidRDefault="00996E5E" w:rsidP="00750AB0">
      <w:pPr>
        <w:jc w:val="both"/>
        <w:rPr>
          <w:rFonts w:ascii="Calibri" w:hAnsi="Calibri" w:cs="Calibri"/>
          <w:sz w:val="24"/>
          <w:szCs w:val="24"/>
        </w:rPr>
      </w:pPr>
      <w:r w:rsidRPr="00AE4C7B">
        <w:rPr>
          <w:rFonts w:ascii="Calibri" w:hAnsi="Calibri" w:cs="Calibri"/>
          <w:sz w:val="24"/>
          <w:szCs w:val="24"/>
        </w:rPr>
        <w:t xml:space="preserve">In </w:t>
      </w:r>
      <w:r w:rsidRPr="00AE4C7B">
        <w:rPr>
          <w:rFonts w:ascii="Calibri" w:hAnsi="Calibri" w:cs="Calibri"/>
          <w:b/>
          <w:bCs/>
          <w:i/>
          <w:iCs/>
          <w:sz w:val="24"/>
          <w:szCs w:val="24"/>
        </w:rPr>
        <w:t>Et in Arcadia Ego</w:t>
      </w:r>
      <w:r w:rsidRPr="00AE4C7B">
        <w:rPr>
          <w:rFonts w:ascii="Calibri" w:hAnsi="Calibri" w:cs="Calibri"/>
          <w:sz w:val="24"/>
          <w:szCs w:val="24"/>
        </w:rPr>
        <w:t xml:space="preserve">, che dà anche il titolo ad uno dei lavori esposti, Paolini mette in scena il racconto visivo di un artista che si confronta, con rinnovata creatività, sugli “inganni” della rappresentazione – quali la copia, la </w:t>
      </w:r>
      <w:proofErr w:type="spellStart"/>
      <w:r w:rsidRPr="00AE4C7B">
        <w:rPr>
          <w:rFonts w:ascii="Calibri" w:hAnsi="Calibri" w:cs="Calibri"/>
          <w:i/>
          <w:sz w:val="24"/>
          <w:szCs w:val="24"/>
        </w:rPr>
        <w:t>mimesis</w:t>
      </w:r>
      <w:proofErr w:type="spellEnd"/>
      <w:r w:rsidRPr="00AE4C7B">
        <w:rPr>
          <w:rFonts w:ascii="Calibri" w:hAnsi="Calibri" w:cs="Calibri"/>
          <w:sz w:val="24"/>
          <w:szCs w:val="24"/>
        </w:rPr>
        <w:t>, la prospettiva, elementi costanti della sua ricerca – a favore di una concettualità che rinnova la complessa scacchiera di significati attorno all’opera d’arte. Perduta la tradizionale centralità, l’opera si dispone in uno spazio scenografico in una sorta di “culla” atemporale, in cui il passato vive nel presente e si trasforma nel futuro.</w:t>
      </w:r>
    </w:p>
    <w:p w14:paraId="2F3B9D2F" w14:textId="77777777" w:rsidR="00996E5E" w:rsidRPr="00AE4C7B" w:rsidRDefault="00996E5E" w:rsidP="00750AB0">
      <w:pPr>
        <w:jc w:val="both"/>
        <w:rPr>
          <w:rFonts w:ascii="Calibri" w:hAnsi="Calibri" w:cs="Calibri"/>
          <w:sz w:val="24"/>
          <w:szCs w:val="24"/>
        </w:rPr>
      </w:pPr>
    </w:p>
    <w:p w14:paraId="1D09EDEA" w14:textId="7D7FA3DF" w:rsidR="00996E5E" w:rsidRPr="00AE4C7B" w:rsidRDefault="00996E5E" w:rsidP="00750AB0">
      <w:pPr>
        <w:jc w:val="both"/>
        <w:rPr>
          <w:rFonts w:ascii="Calibri" w:hAnsi="Calibri" w:cs="Calibri"/>
          <w:sz w:val="24"/>
          <w:szCs w:val="24"/>
        </w:rPr>
      </w:pPr>
      <w:r w:rsidRPr="00AE4C7B">
        <w:rPr>
          <w:rFonts w:ascii="Calibri" w:hAnsi="Calibri" w:cs="Calibri"/>
          <w:sz w:val="24"/>
          <w:szCs w:val="24"/>
        </w:rPr>
        <w:lastRenderedPageBreak/>
        <w:t xml:space="preserve">Sono i titoli delle opere stesse a dettare l’evolversi di un racconto che ha inizio con l’autore, spossessato di sé e come pervaso da un’entità </w:t>
      </w:r>
      <w:r w:rsidRPr="007F144E">
        <w:rPr>
          <w:rFonts w:ascii="Calibri" w:hAnsi="Calibri" w:cs="Calibri"/>
          <w:sz w:val="24"/>
          <w:szCs w:val="24"/>
        </w:rPr>
        <w:t xml:space="preserve">incerta, che percorre la </w:t>
      </w:r>
      <w:r w:rsidRPr="007F144E">
        <w:rPr>
          <w:rFonts w:ascii="Calibri" w:hAnsi="Calibri" w:cs="Calibri"/>
          <w:b/>
          <w:bCs/>
          <w:i/>
          <w:iCs/>
          <w:sz w:val="24"/>
          <w:szCs w:val="24"/>
        </w:rPr>
        <w:t>Scala della Ragione</w:t>
      </w:r>
      <w:r w:rsidRPr="007F144E">
        <w:rPr>
          <w:rFonts w:ascii="Calibri" w:hAnsi="Calibri" w:cs="Calibri"/>
          <w:sz w:val="24"/>
          <w:szCs w:val="24"/>
        </w:rPr>
        <w:t xml:space="preserve">, e che prosegue con </w:t>
      </w:r>
      <w:r w:rsidRPr="007F144E">
        <w:rPr>
          <w:rFonts w:ascii="Calibri" w:hAnsi="Calibri" w:cs="Calibri"/>
          <w:b/>
          <w:bCs/>
          <w:i/>
          <w:iCs/>
          <w:sz w:val="24"/>
          <w:szCs w:val="24"/>
        </w:rPr>
        <w:t xml:space="preserve">Copia e originale </w:t>
      </w:r>
      <w:r w:rsidRPr="007F144E">
        <w:rPr>
          <w:rFonts w:ascii="Calibri" w:hAnsi="Calibri" w:cs="Calibri"/>
          <w:sz w:val="24"/>
          <w:szCs w:val="24"/>
        </w:rPr>
        <w:t>dove il calco in gesso di una mano, in grandezza naturale, dialoga con la forma originale e perfetta dell’uovo di struzzo, nell’incertezza o nell’inversione della propria identità.</w:t>
      </w:r>
    </w:p>
    <w:p w14:paraId="0A0E898D" w14:textId="77777777" w:rsidR="00E16D50" w:rsidRDefault="00E16D50" w:rsidP="00750AB0">
      <w:pPr>
        <w:jc w:val="both"/>
        <w:rPr>
          <w:rFonts w:ascii="Calibri" w:hAnsi="Calibri" w:cs="Calibri"/>
          <w:sz w:val="24"/>
          <w:szCs w:val="24"/>
        </w:rPr>
      </w:pPr>
    </w:p>
    <w:p w14:paraId="29510EA4" w14:textId="0683D1A6" w:rsidR="00996E5E" w:rsidRPr="00AE4C7B" w:rsidRDefault="00996E5E" w:rsidP="00750AB0">
      <w:pPr>
        <w:jc w:val="both"/>
        <w:rPr>
          <w:rFonts w:ascii="Calibri" w:hAnsi="Calibri" w:cs="Calibri"/>
          <w:sz w:val="24"/>
          <w:szCs w:val="24"/>
        </w:rPr>
      </w:pPr>
      <w:r w:rsidRPr="00AE4C7B">
        <w:rPr>
          <w:rFonts w:ascii="Calibri" w:hAnsi="Calibri" w:cs="Calibri"/>
          <w:sz w:val="24"/>
          <w:szCs w:val="24"/>
        </w:rPr>
        <w:t xml:space="preserve">In un contesto privo di sicurezze, l’artista indaga le tracce di </w:t>
      </w:r>
      <w:r w:rsidRPr="00AE4C7B">
        <w:rPr>
          <w:rFonts w:ascii="Calibri" w:hAnsi="Calibri" w:cs="Calibri"/>
          <w:b/>
          <w:bCs/>
          <w:i/>
          <w:iCs/>
          <w:sz w:val="24"/>
          <w:szCs w:val="24"/>
        </w:rPr>
        <w:t>Una doppia vita</w:t>
      </w:r>
      <w:r w:rsidRPr="00AE4C7B">
        <w:rPr>
          <w:rFonts w:ascii="Calibri" w:hAnsi="Calibri" w:cs="Calibri"/>
          <w:sz w:val="24"/>
          <w:szCs w:val="24"/>
        </w:rPr>
        <w:t xml:space="preserve"> nella suddivisione, simmetrica e contraria, di due metà dello stesso luogo. Ambiguità che si riflette anche in </w:t>
      </w:r>
      <w:r w:rsidRPr="00AE4C7B">
        <w:rPr>
          <w:rFonts w:ascii="Calibri" w:hAnsi="Calibri" w:cs="Calibri"/>
          <w:b/>
          <w:bCs/>
          <w:i/>
          <w:iCs/>
          <w:sz w:val="24"/>
          <w:szCs w:val="24"/>
        </w:rPr>
        <w:t>Dall’aurora al tramonto</w:t>
      </w:r>
      <w:r w:rsidRPr="00AE4C7B">
        <w:rPr>
          <w:rFonts w:ascii="Calibri" w:hAnsi="Calibri" w:cs="Calibri"/>
          <w:sz w:val="24"/>
          <w:szCs w:val="24"/>
        </w:rPr>
        <w:t xml:space="preserve">, dove si trovano evocate le molteplici possibilità e ragioni d’esistenza di un’opera d’arte. Tra queste rientra anche </w:t>
      </w:r>
      <w:r w:rsidRPr="00AE4C7B">
        <w:rPr>
          <w:rFonts w:ascii="Calibri" w:hAnsi="Calibri" w:cs="Calibri"/>
          <w:b/>
          <w:bCs/>
          <w:i/>
          <w:iCs/>
          <w:sz w:val="24"/>
          <w:szCs w:val="24"/>
        </w:rPr>
        <w:t>Il modello in persona</w:t>
      </w:r>
      <w:r w:rsidRPr="00AE4C7B">
        <w:rPr>
          <w:rFonts w:ascii="Calibri" w:hAnsi="Calibri" w:cs="Calibri"/>
          <w:sz w:val="24"/>
          <w:szCs w:val="24"/>
        </w:rPr>
        <w:t>, abitante emblematico ma allo stesso tempo misterioso</w:t>
      </w:r>
      <w:r w:rsidR="007B18E1">
        <w:rPr>
          <w:rFonts w:ascii="Calibri" w:hAnsi="Calibri" w:cs="Calibri"/>
          <w:sz w:val="24"/>
          <w:szCs w:val="24"/>
        </w:rPr>
        <w:t>,</w:t>
      </w:r>
      <w:r w:rsidRPr="00AE4C7B">
        <w:rPr>
          <w:rFonts w:ascii="Calibri" w:hAnsi="Calibri" w:cs="Calibri"/>
          <w:sz w:val="24"/>
          <w:szCs w:val="24"/>
        </w:rPr>
        <w:t xml:space="preserve"> dello studio di un artista.</w:t>
      </w:r>
    </w:p>
    <w:p w14:paraId="25AB6440" w14:textId="77777777" w:rsidR="00996E5E" w:rsidRPr="00AE4C7B" w:rsidRDefault="00996E5E" w:rsidP="00750AB0">
      <w:pPr>
        <w:jc w:val="both"/>
        <w:rPr>
          <w:rFonts w:ascii="Calibri" w:hAnsi="Calibri" w:cs="Calibri"/>
          <w:b/>
          <w:bCs/>
          <w:i/>
          <w:iCs/>
          <w:sz w:val="24"/>
          <w:szCs w:val="24"/>
        </w:rPr>
      </w:pPr>
      <w:r w:rsidRPr="00AE4C7B">
        <w:rPr>
          <w:rFonts w:ascii="Calibri" w:hAnsi="Calibri" w:cs="Calibri"/>
          <w:sz w:val="24"/>
          <w:szCs w:val="24"/>
        </w:rPr>
        <w:t>Il fulcro dell’</w:t>
      </w:r>
      <w:r w:rsidRPr="00AE4C7B">
        <w:rPr>
          <w:rFonts w:ascii="Calibri" w:hAnsi="Calibri" w:cs="Calibri"/>
          <w:i/>
          <w:sz w:val="24"/>
          <w:szCs w:val="24"/>
        </w:rPr>
        <w:t>habitat</w:t>
      </w:r>
      <w:r w:rsidRPr="00AE4C7B">
        <w:rPr>
          <w:rFonts w:ascii="Calibri" w:hAnsi="Calibri" w:cs="Calibri"/>
          <w:sz w:val="24"/>
          <w:szCs w:val="24"/>
        </w:rPr>
        <w:t xml:space="preserve"> ruota attorno alla </w:t>
      </w:r>
      <w:r w:rsidRPr="00AE4C7B">
        <w:rPr>
          <w:rFonts w:ascii="Calibri" w:hAnsi="Calibri" w:cs="Calibri"/>
          <w:b/>
          <w:bCs/>
          <w:i/>
          <w:iCs/>
          <w:sz w:val="24"/>
          <w:szCs w:val="24"/>
        </w:rPr>
        <w:t>Riapparizione della Vergine</w:t>
      </w:r>
      <w:r w:rsidRPr="00AE4C7B">
        <w:rPr>
          <w:rFonts w:ascii="Calibri" w:hAnsi="Calibri" w:cs="Calibri"/>
          <w:sz w:val="24"/>
          <w:szCs w:val="24"/>
        </w:rPr>
        <w:t>, che reinterpreta</w:t>
      </w:r>
      <w:r w:rsidRPr="00AE4C7B">
        <w:rPr>
          <w:rFonts w:ascii="Calibri" w:hAnsi="Calibri" w:cs="Calibri"/>
          <w:i/>
          <w:sz w:val="24"/>
          <w:szCs w:val="24"/>
        </w:rPr>
        <w:t xml:space="preserve"> L’a</w:t>
      </w:r>
      <w:r w:rsidRPr="00AE4C7B">
        <w:rPr>
          <w:rFonts w:ascii="Calibri" w:hAnsi="Calibri" w:cs="Calibri"/>
          <w:i/>
          <w:iCs/>
          <w:sz w:val="24"/>
          <w:szCs w:val="24"/>
        </w:rPr>
        <w:t>pparizione della Vergine</w:t>
      </w:r>
      <w:r w:rsidRPr="00AE4C7B">
        <w:rPr>
          <w:rFonts w:ascii="Calibri" w:hAnsi="Calibri" w:cs="Calibri"/>
          <w:sz w:val="24"/>
          <w:szCs w:val="24"/>
        </w:rPr>
        <w:t xml:space="preserve">, lavoro datato </w:t>
      </w:r>
      <w:smartTag w:uri="urn:schemas-microsoft-com:office:smarttags" w:element="phone">
        <w:smartTagPr>
          <w:attr w:name="ls" w:val="trans"/>
        </w:smartTagPr>
        <w:r w:rsidRPr="00AE4C7B">
          <w:rPr>
            <w:rFonts w:ascii="Calibri" w:hAnsi="Calibri" w:cs="Calibri"/>
            <w:sz w:val="24"/>
            <w:szCs w:val="24"/>
          </w:rPr>
          <w:t>1995-1996</w:t>
        </w:r>
      </w:smartTag>
      <w:r w:rsidRPr="00AE4C7B">
        <w:rPr>
          <w:rFonts w:ascii="Calibri" w:hAnsi="Calibri" w:cs="Calibri"/>
          <w:sz w:val="24"/>
          <w:szCs w:val="24"/>
        </w:rPr>
        <w:t xml:space="preserve">, presente già in collezione civica GAM. Il lavoro si compone di due elementi disposti l’uno al suolo e l’altro a mezz’aria; sul pavimento è collocato un ingrandimento fotografico di </w:t>
      </w:r>
      <w:smartTag w:uri="urn:schemas-microsoft-com:office:smarttags" w:element="phone">
        <w:smartTagPr>
          <w:attr w:name="ls" w:val="trans"/>
        </w:smartTagPr>
        <w:r w:rsidRPr="00AE4C7B">
          <w:rPr>
            <w:rFonts w:ascii="Calibri" w:hAnsi="Calibri" w:cs="Calibri"/>
            <w:i/>
            <w:iCs/>
            <w:sz w:val="24"/>
            <w:szCs w:val="24"/>
          </w:rPr>
          <w:t xml:space="preserve">La Sainte </w:t>
        </w:r>
        <w:proofErr w:type="spellStart"/>
        <w:r w:rsidRPr="00AE4C7B">
          <w:rPr>
            <w:rFonts w:ascii="Calibri" w:hAnsi="Calibri" w:cs="Calibri"/>
            <w:i/>
            <w:iCs/>
            <w:sz w:val="24"/>
            <w:szCs w:val="24"/>
          </w:rPr>
          <w:t>Vierge</w:t>
        </w:r>
      </w:smartTag>
      <w:proofErr w:type="spellEnd"/>
      <w:r w:rsidRPr="00AE4C7B">
        <w:rPr>
          <w:rFonts w:ascii="Calibri" w:hAnsi="Calibri" w:cs="Calibri"/>
          <w:sz w:val="24"/>
          <w:szCs w:val="24"/>
        </w:rPr>
        <w:t xml:space="preserve"> di Francis Picabia, mentre sospesa al soffitto pende la custodia aperta di un violoncello. Entrambi gli elementi alludono a una rivelazione potenziale, a una sublime apparizione: come dall’astuccio echeggia il suono dello strumento assente, così dall’enigmatica chiazza d’inchiostro affiora il disegno di un’ipotetica e illeggibile immagine. In occasione di </w:t>
      </w:r>
      <w:r w:rsidRPr="00AE4C7B">
        <w:rPr>
          <w:rFonts w:ascii="Calibri" w:hAnsi="Calibri" w:cs="Calibri"/>
          <w:i/>
          <w:iCs/>
          <w:sz w:val="24"/>
          <w:szCs w:val="24"/>
        </w:rPr>
        <w:t>Habitat</w:t>
      </w:r>
      <w:r w:rsidRPr="00AE4C7B">
        <w:rPr>
          <w:rFonts w:ascii="Calibri" w:hAnsi="Calibri" w:cs="Calibri"/>
          <w:sz w:val="24"/>
          <w:szCs w:val="24"/>
        </w:rPr>
        <w:t>, l’opera viene riproposta in una versione estesa e amplificata.</w:t>
      </w:r>
      <w:r w:rsidRPr="00AE4C7B">
        <w:rPr>
          <w:rFonts w:ascii="Calibri" w:hAnsi="Calibri" w:cs="Calibri"/>
          <w:b/>
          <w:bCs/>
          <w:i/>
          <w:iCs/>
          <w:sz w:val="24"/>
          <w:szCs w:val="24"/>
        </w:rPr>
        <w:t xml:space="preserve"> </w:t>
      </w:r>
    </w:p>
    <w:p w14:paraId="3B31A758" w14:textId="77777777" w:rsidR="00996E5E" w:rsidRPr="00AE4C7B" w:rsidRDefault="00996E5E" w:rsidP="00750AB0">
      <w:pPr>
        <w:jc w:val="both"/>
        <w:rPr>
          <w:rFonts w:ascii="Calibri" w:hAnsi="Calibri" w:cs="Calibri"/>
          <w:b/>
          <w:bCs/>
          <w:i/>
          <w:iCs/>
          <w:sz w:val="24"/>
          <w:szCs w:val="24"/>
        </w:rPr>
      </w:pPr>
    </w:p>
    <w:p w14:paraId="7AEDA85E" w14:textId="062CF41D" w:rsidR="00996E5E" w:rsidRPr="00AE4C7B" w:rsidRDefault="00996E5E" w:rsidP="00750AB0">
      <w:pPr>
        <w:jc w:val="both"/>
        <w:rPr>
          <w:rFonts w:ascii="Calibri" w:hAnsi="Calibri" w:cs="Calibri"/>
          <w:sz w:val="24"/>
          <w:szCs w:val="24"/>
        </w:rPr>
      </w:pPr>
      <w:r w:rsidRPr="00AE4C7B">
        <w:rPr>
          <w:rFonts w:ascii="Calibri" w:hAnsi="Calibri" w:cs="Calibri"/>
          <w:sz w:val="24"/>
          <w:szCs w:val="24"/>
        </w:rPr>
        <w:t xml:space="preserve">Accompagna la mostra un </w:t>
      </w:r>
      <w:r w:rsidRPr="00AE4C7B">
        <w:rPr>
          <w:rFonts w:ascii="Calibri" w:hAnsi="Calibri" w:cs="Calibri"/>
          <w:bCs/>
          <w:sz w:val="24"/>
          <w:szCs w:val="24"/>
        </w:rPr>
        <w:t xml:space="preserve">catalogo, a cura di Patrizia Nuzzo e Stefano Raimondi, </w:t>
      </w:r>
      <w:r w:rsidR="00F72F01">
        <w:rPr>
          <w:rFonts w:ascii="Calibri" w:hAnsi="Calibri" w:cs="Calibri"/>
          <w:bCs/>
          <w:sz w:val="24"/>
          <w:szCs w:val="24"/>
        </w:rPr>
        <w:t>pubblicato</w:t>
      </w:r>
      <w:r w:rsidRPr="00AE4C7B">
        <w:rPr>
          <w:rFonts w:ascii="Calibri" w:hAnsi="Calibri" w:cs="Calibri"/>
          <w:bCs/>
          <w:sz w:val="24"/>
          <w:szCs w:val="24"/>
        </w:rPr>
        <w:t xml:space="preserve"> da Manfredi Edizioni</w:t>
      </w:r>
      <w:r w:rsidRPr="00AE4C7B">
        <w:rPr>
          <w:rFonts w:ascii="Calibri" w:hAnsi="Calibri" w:cs="Calibri"/>
          <w:sz w:val="24"/>
          <w:szCs w:val="24"/>
        </w:rPr>
        <w:t xml:space="preserve">, </w:t>
      </w:r>
      <w:r w:rsidRPr="007F144E">
        <w:rPr>
          <w:rFonts w:ascii="Calibri" w:hAnsi="Calibri" w:cs="Calibri"/>
          <w:sz w:val="24"/>
          <w:szCs w:val="24"/>
        </w:rPr>
        <w:t>che verrà presentato nel mese di dicembre.</w:t>
      </w:r>
    </w:p>
    <w:p w14:paraId="0A611058" w14:textId="77777777" w:rsidR="00996E5E" w:rsidRPr="00AE4C7B" w:rsidRDefault="00996E5E" w:rsidP="00750AB0">
      <w:pPr>
        <w:autoSpaceDE w:val="0"/>
        <w:adjustRightInd w:val="0"/>
        <w:rPr>
          <w:rFonts w:ascii="Calibri" w:hAnsi="Calibri" w:cs="Calibri"/>
          <w:sz w:val="24"/>
          <w:szCs w:val="24"/>
        </w:rPr>
      </w:pPr>
    </w:p>
    <w:p w14:paraId="48BCAC8D" w14:textId="67F001BD" w:rsidR="00996E5E" w:rsidRPr="00AE4C7B" w:rsidRDefault="00996E5E" w:rsidP="00750AB0">
      <w:pPr>
        <w:autoSpaceDE w:val="0"/>
        <w:adjustRightInd w:val="0"/>
        <w:jc w:val="both"/>
        <w:rPr>
          <w:rFonts w:ascii="Calibri" w:hAnsi="Calibri" w:cs="Calibri"/>
          <w:sz w:val="24"/>
          <w:szCs w:val="24"/>
        </w:rPr>
      </w:pPr>
      <w:r w:rsidRPr="00AE4C7B">
        <w:rPr>
          <w:rFonts w:ascii="Calibri" w:hAnsi="Calibri" w:cs="Calibri"/>
          <w:sz w:val="24"/>
          <w:szCs w:val="24"/>
        </w:rPr>
        <w:t xml:space="preserve">Il progetto </w:t>
      </w:r>
      <w:r w:rsidRPr="00AE4C7B">
        <w:rPr>
          <w:rFonts w:ascii="Calibri" w:hAnsi="Calibri" w:cs="Calibri"/>
          <w:b/>
          <w:bCs/>
          <w:i/>
          <w:sz w:val="24"/>
          <w:szCs w:val="24"/>
        </w:rPr>
        <w:t>Habitat</w:t>
      </w:r>
      <w:r w:rsidRPr="00AE4C7B">
        <w:rPr>
          <w:rFonts w:ascii="Calibri" w:hAnsi="Calibri" w:cs="Calibri"/>
          <w:i/>
          <w:sz w:val="24"/>
          <w:szCs w:val="24"/>
        </w:rPr>
        <w:t xml:space="preserve"> </w:t>
      </w:r>
      <w:r w:rsidRPr="00AE4C7B">
        <w:rPr>
          <w:rFonts w:ascii="Calibri" w:hAnsi="Calibri" w:cs="Calibri"/>
          <w:iCs/>
          <w:sz w:val="24"/>
          <w:szCs w:val="24"/>
        </w:rPr>
        <w:t xml:space="preserve">nasce per </w:t>
      </w:r>
      <w:r w:rsidRPr="00AE4C7B">
        <w:rPr>
          <w:rFonts w:ascii="Calibri" w:hAnsi="Calibri" w:cs="Calibri"/>
          <w:sz w:val="24"/>
          <w:szCs w:val="24"/>
        </w:rPr>
        <w:t xml:space="preserve">approfondire una specifica ricerca che matura in Italia con Lucio Fontana a partire dalla fine degli anni ’40 e fiorisce in modo definitivo negli anni ’60, sviluppandosi poi con traiettorie diverse e originali fino ai giorni nostri. Sono opere che non devono essere semplicemente viste ma vissute, ambienti che vanno abitati, </w:t>
      </w:r>
      <w:r w:rsidRPr="00AE4C7B">
        <w:rPr>
          <w:rFonts w:ascii="Calibri" w:hAnsi="Calibri" w:cs="Calibri"/>
          <w:i/>
          <w:sz w:val="24"/>
          <w:szCs w:val="24"/>
        </w:rPr>
        <w:t>habitat</w:t>
      </w:r>
      <w:r w:rsidRPr="00AE4C7B">
        <w:rPr>
          <w:rFonts w:ascii="Calibri" w:hAnsi="Calibri" w:cs="Calibri"/>
          <w:sz w:val="24"/>
          <w:szCs w:val="24"/>
        </w:rPr>
        <w:t xml:space="preserve">, in cui l’opera è lo spazio stesso che viene creato e plasmato dall’artista. Attraverso </w:t>
      </w:r>
      <w:r w:rsidRPr="007F144E">
        <w:rPr>
          <w:rFonts w:ascii="Calibri" w:hAnsi="Calibri" w:cs="Calibri"/>
          <w:sz w:val="24"/>
          <w:szCs w:val="24"/>
        </w:rPr>
        <w:t>quest</w:t>
      </w:r>
      <w:r w:rsidR="0035345D" w:rsidRPr="007F144E">
        <w:rPr>
          <w:rFonts w:ascii="Calibri" w:hAnsi="Calibri" w:cs="Calibri"/>
          <w:sz w:val="24"/>
          <w:szCs w:val="24"/>
        </w:rPr>
        <w:t>o studio</w:t>
      </w:r>
      <w:r w:rsidRPr="00AE4C7B">
        <w:rPr>
          <w:rFonts w:ascii="Calibri" w:hAnsi="Calibri" w:cs="Calibri"/>
          <w:sz w:val="24"/>
          <w:szCs w:val="24"/>
        </w:rPr>
        <w:t xml:space="preserve"> dello spazio artistico trova compimento il processo di partecipazione immersiva del visitatore che è invitato ad esplorare l</w:t>
      </w:r>
      <w:r w:rsidR="005A1390">
        <w:rPr>
          <w:rFonts w:ascii="Calibri" w:hAnsi="Calibri" w:cs="Calibri"/>
          <w:sz w:val="24"/>
          <w:szCs w:val="24"/>
        </w:rPr>
        <w:t>’ambiente</w:t>
      </w:r>
      <w:r w:rsidRPr="00AE4C7B">
        <w:rPr>
          <w:rFonts w:ascii="Calibri" w:hAnsi="Calibri" w:cs="Calibri"/>
          <w:sz w:val="24"/>
          <w:szCs w:val="24"/>
        </w:rPr>
        <w:t xml:space="preserve"> e per la prima volta a “entrare” dentro un’opera d’arte.</w:t>
      </w:r>
    </w:p>
    <w:p w14:paraId="093479FD" w14:textId="77777777" w:rsidR="00996E5E" w:rsidRPr="00AE4C7B" w:rsidRDefault="00996E5E" w:rsidP="00750AB0">
      <w:pPr>
        <w:autoSpaceDE w:val="0"/>
        <w:adjustRightInd w:val="0"/>
        <w:jc w:val="both"/>
        <w:rPr>
          <w:rFonts w:ascii="Calibri" w:hAnsi="Calibri" w:cs="Calibri"/>
          <w:sz w:val="24"/>
          <w:szCs w:val="24"/>
        </w:rPr>
      </w:pPr>
    </w:p>
    <w:p w14:paraId="3D388D71" w14:textId="77777777" w:rsidR="00996E5E" w:rsidRPr="00AE4C7B" w:rsidRDefault="00996E5E" w:rsidP="00750AB0">
      <w:pPr>
        <w:autoSpaceDE w:val="0"/>
        <w:adjustRightInd w:val="0"/>
        <w:jc w:val="both"/>
        <w:rPr>
          <w:rFonts w:ascii="Calibri" w:hAnsi="Calibri" w:cs="Calibri"/>
          <w:b/>
          <w:bCs/>
          <w:sz w:val="24"/>
          <w:szCs w:val="24"/>
        </w:rPr>
      </w:pPr>
      <w:r w:rsidRPr="00AE4C7B">
        <w:rPr>
          <w:rFonts w:ascii="Calibri" w:hAnsi="Calibri" w:cs="Calibri"/>
          <w:b/>
          <w:bCs/>
          <w:sz w:val="24"/>
          <w:szCs w:val="24"/>
        </w:rPr>
        <w:t xml:space="preserve">Cenni biografici </w:t>
      </w:r>
    </w:p>
    <w:p w14:paraId="3D96FA2C" w14:textId="77777777" w:rsidR="00996E5E" w:rsidRPr="00AE4C7B" w:rsidRDefault="00996E5E" w:rsidP="00750AB0">
      <w:pPr>
        <w:pStyle w:val="NormaleWeb"/>
        <w:shd w:val="clear" w:color="auto" w:fill="FFFFFF"/>
        <w:spacing w:before="0" w:after="0" w:line="259" w:lineRule="auto"/>
        <w:jc w:val="both"/>
        <w:rPr>
          <w:rFonts w:ascii="Calibri" w:hAnsi="Calibri" w:cs="Calibri"/>
        </w:rPr>
      </w:pPr>
      <w:r w:rsidRPr="00AE4C7B">
        <w:rPr>
          <w:rFonts w:ascii="Calibri" w:hAnsi="Calibri" w:cs="Calibri"/>
        </w:rPr>
        <w:t xml:space="preserve">Nato il </w:t>
      </w:r>
      <w:smartTag w:uri="urn:schemas-microsoft-com:office:smarttags" w:element="date">
        <w:smartTagPr>
          <w:attr w:name="ls" w:val="trans"/>
          <w:attr w:name="Month" w:val="11"/>
          <w:attr w:name="Day" w:val="5"/>
          <w:attr w:name="Year" w:val="19"/>
        </w:smartTagPr>
        <w:smartTag w:uri="urn:schemas-microsoft-com:office:smarttags" w:element="phone">
          <w:smartTagPr>
            <w:attr w:name="ls" w:val="trans"/>
          </w:smartTagPr>
          <w:r w:rsidRPr="00AE4C7B">
            <w:rPr>
              <w:rFonts w:ascii="Calibri" w:hAnsi="Calibri" w:cs="Calibri"/>
            </w:rPr>
            <w:t xml:space="preserve">5 novembre </w:t>
          </w:r>
          <w:smartTag w:uri="urn:schemas-microsoft-com:office:smarttags" w:element="metricconverter">
            <w:smartTagPr>
              <w:attr w:name="ProductID" w:val="1940 a"/>
            </w:smartTagPr>
            <w:smartTag w:uri="urn:schemas-microsoft-com:office:smarttags" w:element="phone">
              <w:smartTagPr>
                <w:attr w:name="ls" w:val="trans"/>
              </w:smartTagPr>
              <w:r w:rsidRPr="00AE4C7B">
                <w:rPr>
                  <w:rFonts w:ascii="Calibri" w:hAnsi="Calibri" w:cs="Calibri"/>
                </w:rPr>
                <w:t>19</w:t>
              </w:r>
            </w:smartTag>
          </w:smartTag>
          <w:r w:rsidRPr="00AE4C7B">
            <w:rPr>
              <w:rFonts w:ascii="Calibri" w:hAnsi="Calibri" w:cs="Calibri"/>
            </w:rPr>
            <w:t>40 a</w:t>
          </w:r>
        </w:smartTag>
      </w:smartTag>
      <w:r w:rsidRPr="00AE4C7B">
        <w:rPr>
          <w:rFonts w:ascii="Calibri" w:hAnsi="Calibri" w:cs="Calibri"/>
        </w:rPr>
        <w:t xml:space="preserve"> Genova, </w:t>
      </w:r>
      <w:r w:rsidRPr="00AE4C7B">
        <w:rPr>
          <w:rFonts w:ascii="Calibri" w:hAnsi="Calibri" w:cs="Calibri"/>
          <w:b/>
          <w:bCs/>
        </w:rPr>
        <w:t>Giulio Paolini</w:t>
      </w:r>
      <w:r w:rsidRPr="00AE4C7B">
        <w:rPr>
          <w:rFonts w:ascii="Calibri" w:hAnsi="Calibri" w:cs="Calibri"/>
        </w:rPr>
        <w:t xml:space="preserve"> risiede a Torino.</w:t>
      </w:r>
    </w:p>
    <w:p w14:paraId="640846D2" w14:textId="77777777" w:rsidR="00996E5E" w:rsidRPr="00AE4C7B" w:rsidRDefault="00996E5E" w:rsidP="00750AB0">
      <w:pPr>
        <w:pStyle w:val="NormaleWeb"/>
        <w:shd w:val="clear" w:color="auto" w:fill="FFFFFF"/>
        <w:spacing w:before="0" w:after="0" w:line="259" w:lineRule="auto"/>
        <w:jc w:val="both"/>
        <w:rPr>
          <w:rFonts w:ascii="Calibri" w:hAnsi="Calibri" w:cs="Calibri"/>
        </w:rPr>
      </w:pPr>
      <w:r w:rsidRPr="00AE4C7B">
        <w:rPr>
          <w:rFonts w:ascii="Calibri" w:hAnsi="Calibri" w:cs="Calibri"/>
        </w:rPr>
        <w:t xml:space="preserve">Dalla sua prima partecipazione a una mostra collettiva nel 1961 e dalla sua prima personale nel </w:t>
      </w:r>
      <w:smartTag w:uri="urn:schemas-microsoft-com:office:smarttags" w:element="metricconverter">
        <w:smartTagPr>
          <w:attr w:name="ProductID" w:val="1964 ha"/>
        </w:smartTagPr>
        <w:smartTag w:uri="urn:schemas-microsoft-com:office:smarttags" w:element="phone">
          <w:smartTagPr>
            <w:attr w:name="ls" w:val="trans"/>
          </w:smartTagPr>
          <w:r w:rsidRPr="00AE4C7B">
            <w:rPr>
              <w:rFonts w:ascii="Calibri" w:hAnsi="Calibri" w:cs="Calibri"/>
            </w:rPr>
            <w:t>1964 ha</w:t>
          </w:r>
        </w:smartTag>
      </w:smartTag>
      <w:r w:rsidRPr="00AE4C7B">
        <w:rPr>
          <w:rFonts w:ascii="Calibri" w:hAnsi="Calibri" w:cs="Calibri"/>
        </w:rPr>
        <w:t xml:space="preserve"> esposto in gallerie e musei di tutto il mondo. Le principali retrospettive si sono tenute allo Stedelijk Museum, Amsterdam (1980), al Nouveau Musée, Villeurbanne (1984), alla </w:t>
      </w:r>
      <w:proofErr w:type="spellStart"/>
      <w:r w:rsidRPr="00AE4C7B">
        <w:rPr>
          <w:rFonts w:ascii="Calibri" w:hAnsi="Calibri" w:cs="Calibri"/>
        </w:rPr>
        <w:t>Staatsgalerie</w:t>
      </w:r>
      <w:proofErr w:type="spellEnd"/>
      <w:r w:rsidRPr="00AE4C7B">
        <w:rPr>
          <w:rFonts w:ascii="Calibri" w:hAnsi="Calibri" w:cs="Calibri"/>
        </w:rPr>
        <w:t xml:space="preserve"> Stuttgart, Stoccarda (1986), alla Galleria Nazionale d'Arte Moderna, Roma (1988), alla </w:t>
      </w:r>
      <w:proofErr w:type="spellStart"/>
      <w:r w:rsidRPr="00AE4C7B">
        <w:rPr>
          <w:rFonts w:ascii="Calibri" w:hAnsi="Calibri" w:cs="Calibri"/>
        </w:rPr>
        <w:t>Neue</w:t>
      </w:r>
      <w:proofErr w:type="spellEnd"/>
      <w:r w:rsidRPr="00AE4C7B">
        <w:rPr>
          <w:rFonts w:ascii="Calibri" w:hAnsi="Calibri" w:cs="Calibri"/>
        </w:rPr>
        <w:t xml:space="preserve"> </w:t>
      </w:r>
      <w:proofErr w:type="spellStart"/>
      <w:r w:rsidRPr="00AE4C7B">
        <w:rPr>
          <w:rFonts w:ascii="Calibri" w:hAnsi="Calibri" w:cs="Calibri"/>
        </w:rPr>
        <w:t>Galerie</w:t>
      </w:r>
      <w:proofErr w:type="spellEnd"/>
      <w:r w:rsidRPr="00AE4C7B">
        <w:rPr>
          <w:rFonts w:ascii="Calibri" w:hAnsi="Calibri" w:cs="Calibri"/>
        </w:rPr>
        <w:t xml:space="preserve"> </w:t>
      </w:r>
      <w:proofErr w:type="spellStart"/>
      <w:r w:rsidRPr="00AE4C7B">
        <w:rPr>
          <w:rFonts w:ascii="Calibri" w:hAnsi="Calibri" w:cs="Calibri"/>
        </w:rPr>
        <w:t>am</w:t>
      </w:r>
      <w:proofErr w:type="spellEnd"/>
      <w:r w:rsidRPr="00AE4C7B">
        <w:rPr>
          <w:rFonts w:ascii="Calibri" w:hAnsi="Calibri" w:cs="Calibri"/>
        </w:rPr>
        <w:t xml:space="preserve"> </w:t>
      </w:r>
      <w:proofErr w:type="spellStart"/>
      <w:r w:rsidRPr="00AE4C7B">
        <w:rPr>
          <w:rFonts w:ascii="Calibri" w:hAnsi="Calibri" w:cs="Calibri"/>
        </w:rPr>
        <w:t>Landesmuseum</w:t>
      </w:r>
      <w:proofErr w:type="spellEnd"/>
      <w:r w:rsidRPr="00AE4C7B">
        <w:rPr>
          <w:rFonts w:ascii="Calibri" w:hAnsi="Calibri" w:cs="Calibri"/>
        </w:rPr>
        <w:t xml:space="preserve"> </w:t>
      </w:r>
      <w:proofErr w:type="spellStart"/>
      <w:r w:rsidRPr="00AE4C7B">
        <w:rPr>
          <w:rFonts w:ascii="Calibri" w:hAnsi="Calibri" w:cs="Calibri"/>
        </w:rPr>
        <w:t>Joanneum</w:t>
      </w:r>
      <w:proofErr w:type="spellEnd"/>
      <w:r w:rsidRPr="00AE4C7B">
        <w:rPr>
          <w:rFonts w:ascii="Calibri" w:hAnsi="Calibri" w:cs="Calibri"/>
        </w:rPr>
        <w:t>, Graz (1998) e alla Fondazione Prada, Milano (2003). Tra le antologiche più recenti si ricordano quelle alla Whitechapel Gallery, Londra (2014), alla Fondazione Carriero, Milano (2018) e al Castello di Rivoli Museo d’Arte Contemporanea, Rivoli-Torino (2020).</w:t>
      </w:r>
    </w:p>
    <w:p w14:paraId="2C91C227" w14:textId="37BBC822" w:rsidR="00996E5E" w:rsidRPr="00AE4C7B" w:rsidRDefault="00996E5E" w:rsidP="00750AB0">
      <w:pPr>
        <w:pStyle w:val="NormaleWeb"/>
        <w:shd w:val="clear" w:color="auto" w:fill="FFFFFF"/>
        <w:spacing w:before="0" w:after="0" w:line="259" w:lineRule="auto"/>
        <w:jc w:val="both"/>
        <w:rPr>
          <w:rFonts w:ascii="Calibri" w:hAnsi="Calibri" w:cs="Calibri"/>
        </w:rPr>
      </w:pPr>
      <w:r w:rsidRPr="007F144E">
        <w:rPr>
          <w:rFonts w:ascii="Calibri" w:hAnsi="Calibri" w:cs="Calibri"/>
          <w:color w:val="auto"/>
        </w:rPr>
        <w:t>Ha</w:t>
      </w:r>
      <w:r w:rsidR="00AD0CEE" w:rsidRPr="007F144E">
        <w:rPr>
          <w:rFonts w:ascii="Calibri" w:hAnsi="Calibri" w:cs="Calibri"/>
          <w:color w:val="auto"/>
        </w:rPr>
        <w:t xml:space="preserve"> preso parte</w:t>
      </w:r>
      <w:r w:rsidR="007F144E">
        <w:rPr>
          <w:rFonts w:ascii="Calibri" w:hAnsi="Calibri" w:cs="Calibri"/>
        </w:rPr>
        <w:t xml:space="preserve"> </w:t>
      </w:r>
      <w:r w:rsidRPr="00AE4C7B">
        <w:rPr>
          <w:rFonts w:ascii="Calibri" w:hAnsi="Calibri" w:cs="Calibri"/>
        </w:rPr>
        <w:t>a svariate rassegne di Arte povera ed è stato invitato più volte alla Documenta di Kassel (1972, 1977, 1982, 1992) e alla Biennale di Venezia (1970, 1976, 1978, 1980, 1984, 1986, 1993, 1995, 1997, 2013).</w:t>
      </w:r>
    </w:p>
    <w:p w14:paraId="6ED2202A" w14:textId="690EE47D" w:rsidR="00996E5E" w:rsidRPr="00AE4C7B" w:rsidRDefault="00996E5E" w:rsidP="00750AB0">
      <w:pPr>
        <w:pStyle w:val="NormaleWeb"/>
        <w:shd w:val="clear" w:color="auto" w:fill="FFFFFF"/>
        <w:spacing w:before="0" w:after="0" w:line="259" w:lineRule="auto"/>
        <w:jc w:val="both"/>
        <w:rPr>
          <w:rFonts w:ascii="Calibri" w:hAnsi="Calibri" w:cs="Calibri"/>
        </w:rPr>
      </w:pPr>
      <w:r w:rsidRPr="00AE4C7B">
        <w:rPr>
          <w:rFonts w:ascii="Calibri" w:hAnsi="Calibri" w:cs="Calibri"/>
        </w:rPr>
        <w:t>Nel 2022 è stato insignito del Premio Imperiale per la Pittura, conferitogli dalla Japan Art Association a Tokyo, il più importante riconoscimento in campo artistico. Il suo lavoro è presente in collezioni pubbliche e private sia nazionali sia internazionali.</w:t>
      </w:r>
    </w:p>
    <w:p w14:paraId="0E28EED6" w14:textId="77777777" w:rsidR="00996E5E" w:rsidRPr="00AE4C7B" w:rsidRDefault="00996E5E" w:rsidP="00750AB0">
      <w:pPr>
        <w:pStyle w:val="NormaleWeb"/>
        <w:shd w:val="clear" w:color="auto" w:fill="FFFFFF"/>
        <w:spacing w:before="0" w:after="0" w:line="259" w:lineRule="auto"/>
        <w:jc w:val="both"/>
        <w:rPr>
          <w:rFonts w:ascii="Calibri" w:hAnsi="Calibri" w:cs="Calibri"/>
        </w:rPr>
      </w:pPr>
      <w:r w:rsidRPr="00AE4C7B">
        <w:rPr>
          <w:rFonts w:ascii="Calibri" w:hAnsi="Calibri" w:cs="Calibri"/>
        </w:rPr>
        <w:lastRenderedPageBreak/>
        <w:t>Fin dall'inizio Paolini ha accompagnato la sua ricerca artistica con riflessioni raccolte in libri curati in prima persona: da </w:t>
      </w:r>
      <w:r w:rsidRPr="00AE4C7B">
        <w:rPr>
          <w:rStyle w:val="Enfasicorsivo"/>
          <w:rFonts w:ascii="Calibri" w:hAnsi="Calibri" w:cs="Calibri"/>
          <w:iCs/>
          <w:bdr w:val="none" w:sz="0" w:space="0" w:color="auto" w:frame="1"/>
        </w:rPr>
        <w:t>Idem</w:t>
      </w:r>
      <w:r w:rsidRPr="00AE4C7B">
        <w:rPr>
          <w:rFonts w:ascii="Calibri" w:hAnsi="Calibri" w:cs="Calibri"/>
        </w:rPr>
        <w:t>, con un'introduzione di Italo Calvino (Einaudi, Torino 1975), a </w:t>
      </w:r>
      <w:r w:rsidRPr="00AE4C7B">
        <w:rPr>
          <w:rStyle w:val="Enfasicorsivo"/>
          <w:rFonts w:ascii="Calibri" w:hAnsi="Calibri" w:cs="Calibri"/>
          <w:iCs/>
          <w:bdr w:val="none" w:sz="0" w:space="0" w:color="auto" w:frame="1"/>
        </w:rPr>
        <w:t>Quattro passi. Nel museo senza muse</w:t>
      </w:r>
      <w:r w:rsidRPr="00AE4C7B">
        <w:rPr>
          <w:rFonts w:ascii="Calibri" w:hAnsi="Calibri" w:cs="Calibri"/>
        </w:rPr>
        <w:t> (Einaudi, Torino 2006) e </w:t>
      </w:r>
      <w:r w:rsidRPr="00AE4C7B">
        <w:rPr>
          <w:rStyle w:val="Enfasicorsivo"/>
          <w:rFonts w:ascii="Calibri" w:hAnsi="Calibri" w:cs="Calibri"/>
          <w:iCs/>
          <w:bdr w:val="none" w:sz="0" w:space="0" w:color="auto" w:frame="1"/>
        </w:rPr>
        <w:t>L'autore che credeva di esistere</w:t>
      </w:r>
      <w:r w:rsidRPr="00AE4C7B">
        <w:rPr>
          <w:rFonts w:ascii="Calibri" w:hAnsi="Calibri" w:cs="Calibri"/>
        </w:rPr>
        <w:t> (Johan &amp; Levi, Milano 2012).</w:t>
      </w:r>
    </w:p>
    <w:p w14:paraId="535F39B8" w14:textId="77777777" w:rsidR="00996E5E" w:rsidRPr="00AE4C7B" w:rsidRDefault="00996E5E" w:rsidP="00750AB0">
      <w:pPr>
        <w:pStyle w:val="NormaleWeb"/>
        <w:shd w:val="clear" w:color="auto" w:fill="FFFFFF"/>
        <w:spacing w:before="0" w:after="240" w:line="259" w:lineRule="auto"/>
        <w:jc w:val="both"/>
        <w:rPr>
          <w:rFonts w:ascii="Calibri" w:hAnsi="Calibri" w:cs="Calibri"/>
        </w:rPr>
      </w:pPr>
      <w:r w:rsidRPr="00AE4C7B">
        <w:rPr>
          <w:rFonts w:ascii="Calibri" w:hAnsi="Calibri" w:cs="Calibri"/>
        </w:rPr>
        <w:t>Ha realizzato anche scene e costumi per spettacoli teatrali, tra cui si distinguono i progetti ideati con Carlo Quartucci negli anni ’80 e le scenografie per due opere di Richard Wagner per la regia di Federico Tiezzi (2005, 2007).</w:t>
      </w:r>
    </w:p>
    <w:p w14:paraId="0736279B" w14:textId="77A9C17C" w:rsidR="00996E5E" w:rsidRPr="00290C09" w:rsidRDefault="00996E5E" w:rsidP="00750AB0">
      <w:pPr>
        <w:autoSpaceDE w:val="0"/>
        <w:adjustRightInd w:val="0"/>
        <w:rPr>
          <w:rFonts w:ascii="Calibri" w:hAnsi="Calibri" w:cs="Calibri"/>
          <w:sz w:val="24"/>
          <w:szCs w:val="24"/>
        </w:rPr>
      </w:pPr>
      <w:r w:rsidRPr="00AE4C7B">
        <w:rPr>
          <w:rFonts w:ascii="Calibri" w:hAnsi="Calibri" w:cs="Calibri"/>
          <w:sz w:val="24"/>
          <w:szCs w:val="24"/>
        </w:rPr>
        <w:t xml:space="preserve">Verona, </w:t>
      </w:r>
      <w:r w:rsidR="005F384F" w:rsidRPr="007F144E">
        <w:rPr>
          <w:rFonts w:ascii="Calibri" w:hAnsi="Calibri" w:cs="Calibri"/>
          <w:sz w:val="24"/>
          <w:szCs w:val="24"/>
        </w:rPr>
        <w:t>settembre</w:t>
      </w:r>
      <w:r w:rsidRPr="005F384F">
        <w:rPr>
          <w:rFonts w:ascii="Calibri" w:hAnsi="Calibri" w:cs="Calibri"/>
          <w:color w:val="FF0000"/>
          <w:sz w:val="24"/>
          <w:szCs w:val="24"/>
        </w:rPr>
        <w:t xml:space="preserve"> </w:t>
      </w:r>
      <w:r w:rsidRPr="00AE4C7B">
        <w:rPr>
          <w:rFonts w:ascii="Calibri" w:hAnsi="Calibri" w:cs="Calibri"/>
          <w:sz w:val="24"/>
          <w:szCs w:val="24"/>
        </w:rPr>
        <w:t>2023</w:t>
      </w:r>
    </w:p>
    <w:p w14:paraId="439A1E08" w14:textId="77777777" w:rsidR="00996E5E" w:rsidRPr="00290C09" w:rsidRDefault="00996E5E" w:rsidP="00750AB0">
      <w:pPr>
        <w:autoSpaceDE w:val="0"/>
        <w:adjustRightInd w:val="0"/>
        <w:rPr>
          <w:rFonts w:ascii="Calibri" w:hAnsi="Calibri" w:cs="Calibri"/>
          <w:sz w:val="24"/>
          <w:szCs w:val="24"/>
        </w:rPr>
      </w:pPr>
    </w:p>
    <w:p w14:paraId="0A7EDFA4" w14:textId="77777777" w:rsidR="00996E5E" w:rsidRPr="00290C09" w:rsidRDefault="00996E5E" w:rsidP="00750AB0">
      <w:pPr>
        <w:jc w:val="both"/>
        <w:rPr>
          <w:rFonts w:ascii="Calibri" w:hAnsi="Calibri" w:cs="Calibri"/>
          <w:b/>
          <w:bCs/>
        </w:rPr>
      </w:pPr>
    </w:p>
    <w:p w14:paraId="2E63881D" w14:textId="77777777" w:rsidR="00534511" w:rsidRDefault="00534511" w:rsidP="00750AB0">
      <w:pPr>
        <w:rPr>
          <w:rFonts w:ascii="Calibri" w:hAnsi="Calibri" w:cs="Calibri"/>
        </w:rPr>
      </w:pPr>
    </w:p>
    <w:p w14:paraId="10497168" w14:textId="77777777" w:rsidR="00534511" w:rsidRDefault="00534511" w:rsidP="00534511">
      <w:pPr>
        <w:jc w:val="center"/>
        <w:rPr>
          <w:rFonts w:ascii="Arial" w:hAnsi="Arial" w:cs="Times New Roman"/>
          <w:b/>
          <w:bCs/>
          <w:sz w:val="20"/>
          <w:szCs w:val="20"/>
        </w:rPr>
      </w:pPr>
      <w:r>
        <w:rPr>
          <w:rFonts w:ascii="Arial" w:hAnsi="Arial" w:cs="Times New Roman"/>
          <w:b/>
          <w:bCs/>
          <w:sz w:val="20"/>
          <w:szCs w:val="20"/>
        </w:rPr>
        <w:t>Scheda informativa</w:t>
      </w:r>
    </w:p>
    <w:p w14:paraId="6C904ACA" w14:textId="77777777" w:rsidR="00534511" w:rsidRDefault="00534511" w:rsidP="00534511">
      <w:pPr>
        <w:rPr>
          <w:rFonts w:ascii="Arial" w:hAnsi="Arial"/>
          <w:sz w:val="20"/>
          <w:szCs w:val="20"/>
        </w:rPr>
      </w:pPr>
    </w:p>
    <w:p w14:paraId="7692276F" w14:textId="77777777" w:rsidR="00534511" w:rsidRDefault="00534511" w:rsidP="00534511">
      <w:pPr>
        <w:rPr>
          <w:rFonts w:hint="eastAsia"/>
        </w:rPr>
      </w:pPr>
      <w:r>
        <w:rPr>
          <w:rFonts w:ascii="Arial" w:hAnsi="Arial"/>
          <w:b/>
          <w:bCs/>
          <w:sz w:val="20"/>
          <w:szCs w:val="20"/>
        </w:rPr>
        <w:t>Autore</w:t>
      </w:r>
      <w:r>
        <w:rPr>
          <w:rFonts w:ascii="Arial" w:hAnsi="Arial"/>
          <w:sz w:val="20"/>
          <w:szCs w:val="20"/>
        </w:rPr>
        <w:tab/>
      </w:r>
      <w:r>
        <w:rPr>
          <w:rFonts w:ascii="Arial" w:hAnsi="Arial"/>
          <w:sz w:val="20"/>
          <w:szCs w:val="20"/>
        </w:rPr>
        <w:tab/>
        <w:t>Giulio Paolini</w:t>
      </w:r>
    </w:p>
    <w:p w14:paraId="5FFFB77F" w14:textId="77777777" w:rsidR="00534511" w:rsidRDefault="00534511" w:rsidP="00534511">
      <w:pPr>
        <w:rPr>
          <w:rFonts w:ascii="Arial" w:hAnsi="Arial"/>
          <w:sz w:val="20"/>
          <w:szCs w:val="20"/>
        </w:rPr>
      </w:pPr>
    </w:p>
    <w:p w14:paraId="702F6BCF" w14:textId="77777777" w:rsidR="00534511" w:rsidRDefault="00534511" w:rsidP="00534511">
      <w:pPr>
        <w:rPr>
          <w:rFonts w:hint="eastAsia"/>
        </w:rPr>
      </w:pPr>
      <w:r>
        <w:rPr>
          <w:rFonts w:ascii="Arial" w:hAnsi="Arial"/>
          <w:b/>
          <w:bCs/>
          <w:sz w:val="20"/>
          <w:szCs w:val="20"/>
        </w:rPr>
        <w:t xml:space="preserve">Titolo </w:t>
      </w:r>
      <w:r>
        <w:rPr>
          <w:rFonts w:ascii="Arial" w:hAnsi="Arial"/>
          <w:sz w:val="20"/>
          <w:szCs w:val="20"/>
        </w:rPr>
        <w:tab/>
      </w:r>
      <w:r>
        <w:rPr>
          <w:rFonts w:ascii="Arial" w:hAnsi="Arial"/>
          <w:sz w:val="20"/>
          <w:szCs w:val="20"/>
        </w:rPr>
        <w:tab/>
      </w:r>
      <w:r>
        <w:rPr>
          <w:rFonts w:ascii="Arial" w:hAnsi="Arial"/>
          <w:i/>
          <w:sz w:val="20"/>
          <w:szCs w:val="20"/>
        </w:rPr>
        <w:t>ET IN ARCADIA EGO</w:t>
      </w:r>
    </w:p>
    <w:p w14:paraId="6647DAE2" w14:textId="77777777" w:rsidR="00534511" w:rsidRDefault="00534511" w:rsidP="00534511">
      <w:pPr>
        <w:rPr>
          <w:rFonts w:ascii="Arial" w:hAnsi="Arial"/>
          <w:i/>
          <w:sz w:val="20"/>
          <w:szCs w:val="20"/>
        </w:rPr>
      </w:pPr>
    </w:p>
    <w:p w14:paraId="6DA50583" w14:textId="15B0185C" w:rsidR="00534511" w:rsidRDefault="00534511" w:rsidP="00534511">
      <w:pPr>
        <w:rPr>
          <w:rFonts w:hint="eastAsia"/>
        </w:rPr>
      </w:pPr>
      <w:r>
        <w:rPr>
          <w:rFonts w:ascii="Arial" w:hAnsi="Arial"/>
          <w:b/>
          <w:bCs/>
          <w:sz w:val="20"/>
          <w:szCs w:val="20"/>
        </w:rPr>
        <w:t>Organizzata</w:t>
      </w:r>
      <w:r>
        <w:rPr>
          <w:rFonts w:ascii="Arial" w:hAnsi="Arial"/>
          <w:b/>
          <w:bCs/>
          <w:sz w:val="20"/>
          <w:szCs w:val="20"/>
        </w:rPr>
        <w:tab/>
      </w:r>
      <w:r>
        <w:rPr>
          <w:rFonts w:ascii="Arial" w:hAnsi="Arial"/>
          <w:sz w:val="20"/>
          <w:szCs w:val="20"/>
        </w:rPr>
        <w:t>Musei Civici di Verona – Galleria d'Arte Moderna Achille Forti e ArtVerona</w:t>
      </w:r>
      <w:r>
        <w:rPr>
          <w:rFonts w:ascii="Arial" w:hAnsi="Arial"/>
          <w:b/>
          <w:bCs/>
          <w:sz w:val="20"/>
          <w:szCs w:val="20"/>
        </w:rPr>
        <w:br/>
        <w:t>da</w:t>
      </w:r>
      <w:r>
        <w:rPr>
          <w:rFonts w:ascii="Arial" w:hAnsi="Arial"/>
          <w:b/>
          <w:bCs/>
          <w:sz w:val="20"/>
          <w:szCs w:val="20"/>
        </w:rPr>
        <w:tab/>
      </w:r>
    </w:p>
    <w:p w14:paraId="6ED164A1" w14:textId="77777777" w:rsidR="00534511" w:rsidRDefault="00534511" w:rsidP="00534511">
      <w:pPr>
        <w:rPr>
          <w:rFonts w:ascii="Arial" w:hAnsi="Arial"/>
          <w:sz w:val="20"/>
          <w:szCs w:val="20"/>
        </w:rPr>
      </w:pPr>
    </w:p>
    <w:p w14:paraId="720E6002" w14:textId="77777777" w:rsidR="00534511" w:rsidRDefault="00534511" w:rsidP="00534511">
      <w:pPr>
        <w:rPr>
          <w:rFonts w:hint="eastAsia"/>
        </w:rPr>
      </w:pPr>
      <w:r>
        <w:rPr>
          <w:rFonts w:ascii="Arial" w:hAnsi="Arial"/>
          <w:b/>
          <w:bCs/>
          <w:sz w:val="20"/>
          <w:szCs w:val="20"/>
        </w:rPr>
        <w:t xml:space="preserve">Anno </w:t>
      </w:r>
      <w:r>
        <w:rPr>
          <w:rFonts w:ascii="Arial" w:hAnsi="Arial"/>
          <w:sz w:val="20"/>
          <w:szCs w:val="20"/>
        </w:rPr>
        <w:tab/>
      </w:r>
      <w:r>
        <w:rPr>
          <w:rFonts w:ascii="Arial" w:hAnsi="Arial"/>
          <w:sz w:val="20"/>
          <w:szCs w:val="20"/>
        </w:rPr>
        <w:tab/>
      </w:r>
      <w:r>
        <w:rPr>
          <w:rFonts w:ascii="Arial" w:hAnsi="Arial"/>
          <w:color w:val="000000"/>
          <w:sz w:val="20"/>
          <w:szCs w:val="20"/>
        </w:rPr>
        <w:t>2023</w:t>
      </w:r>
    </w:p>
    <w:p w14:paraId="2C861FBE" w14:textId="77777777" w:rsidR="00534511" w:rsidRDefault="00534511" w:rsidP="00534511">
      <w:pPr>
        <w:pStyle w:val="Default"/>
        <w:rPr>
          <w:rFonts w:ascii="Arial" w:hAnsi="Arial"/>
          <w:sz w:val="20"/>
          <w:szCs w:val="20"/>
        </w:rPr>
      </w:pPr>
    </w:p>
    <w:p w14:paraId="307C8EF8" w14:textId="77777777" w:rsidR="00534511" w:rsidRDefault="00534511" w:rsidP="00534511">
      <w:pPr>
        <w:pStyle w:val="Default"/>
      </w:pPr>
      <w:r>
        <w:rPr>
          <w:rFonts w:ascii="Arial" w:hAnsi="Arial"/>
          <w:b/>
          <w:bCs/>
          <w:sz w:val="20"/>
          <w:szCs w:val="20"/>
        </w:rPr>
        <w:t xml:space="preserve">A cura di </w:t>
      </w:r>
      <w:r>
        <w:rPr>
          <w:rFonts w:ascii="Arial" w:hAnsi="Arial"/>
          <w:sz w:val="20"/>
          <w:szCs w:val="20"/>
        </w:rPr>
        <w:tab/>
        <w:t>Patrizia Nuzzo e Stefano Raimondi</w:t>
      </w:r>
    </w:p>
    <w:p w14:paraId="35859CDB" w14:textId="77777777" w:rsidR="00534511" w:rsidRDefault="00534511" w:rsidP="00534511">
      <w:pPr>
        <w:rPr>
          <w:rFonts w:ascii="Arial" w:hAnsi="Arial"/>
          <w:sz w:val="20"/>
          <w:szCs w:val="20"/>
        </w:rPr>
      </w:pPr>
    </w:p>
    <w:p w14:paraId="61DF5273" w14:textId="77777777" w:rsidR="00534511" w:rsidRDefault="00534511" w:rsidP="00534511">
      <w:pPr>
        <w:rPr>
          <w:rFonts w:hint="eastAsia"/>
        </w:rPr>
      </w:pPr>
      <w:r>
        <w:rPr>
          <w:rFonts w:ascii="Arial" w:hAnsi="Arial"/>
          <w:b/>
          <w:bCs/>
          <w:sz w:val="20"/>
          <w:szCs w:val="20"/>
        </w:rPr>
        <w:t>Sede</w:t>
      </w:r>
      <w:r>
        <w:rPr>
          <w:rFonts w:ascii="Arial" w:hAnsi="Arial"/>
          <w:sz w:val="20"/>
          <w:szCs w:val="20"/>
        </w:rPr>
        <w:tab/>
      </w:r>
      <w:r>
        <w:rPr>
          <w:rFonts w:ascii="Arial" w:hAnsi="Arial"/>
          <w:sz w:val="20"/>
          <w:szCs w:val="20"/>
        </w:rPr>
        <w:tab/>
      </w:r>
      <w:r>
        <w:rPr>
          <w:rFonts w:ascii="Arial" w:hAnsi="Arial"/>
          <w:color w:val="000000"/>
          <w:sz w:val="20"/>
          <w:szCs w:val="20"/>
        </w:rPr>
        <w:t>Galleria d'Arte Moderna Achille Forti</w:t>
      </w:r>
      <w:r>
        <w:rPr>
          <w:rFonts w:ascii="Arial" w:hAnsi="Arial"/>
          <w:color w:val="000000"/>
          <w:sz w:val="20"/>
          <w:szCs w:val="20"/>
        </w:rPr>
        <w:br/>
      </w:r>
      <w:r>
        <w:rPr>
          <w:rFonts w:ascii="Arial" w:hAnsi="Arial"/>
          <w:color w:val="000000"/>
          <w:sz w:val="20"/>
          <w:szCs w:val="20"/>
        </w:rPr>
        <w:tab/>
      </w:r>
      <w:r>
        <w:rPr>
          <w:rFonts w:ascii="Arial" w:hAnsi="Arial"/>
          <w:color w:val="000000"/>
          <w:sz w:val="20"/>
          <w:szCs w:val="20"/>
        </w:rPr>
        <w:tab/>
        <w:t>cortile Mercato Vecchio, Verona</w:t>
      </w:r>
      <w:r>
        <w:rPr>
          <w:rFonts w:ascii="Arial" w:hAnsi="Arial"/>
          <w:color w:val="000000"/>
          <w:sz w:val="20"/>
          <w:szCs w:val="20"/>
        </w:rPr>
        <w:br/>
      </w:r>
      <w:r>
        <w:rPr>
          <w:rFonts w:ascii="Arial" w:hAnsi="Arial"/>
          <w:color w:val="000000"/>
          <w:sz w:val="20"/>
          <w:szCs w:val="20"/>
        </w:rPr>
        <w:tab/>
      </w:r>
      <w:r>
        <w:rPr>
          <w:rFonts w:ascii="Arial" w:hAnsi="Arial"/>
          <w:color w:val="000000"/>
          <w:sz w:val="20"/>
          <w:szCs w:val="20"/>
        </w:rPr>
        <w:tab/>
      </w:r>
      <w:r>
        <w:rPr>
          <w:rFonts w:ascii="Arial" w:eastAsia="MS Mincho" w:hAnsi="Arial" w:cs="Calibri"/>
          <w:color w:val="000000"/>
          <w:sz w:val="20"/>
          <w:szCs w:val="20"/>
        </w:rPr>
        <w:t xml:space="preserve">T. +39 </w:t>
      </w:r>
      <w:r>
        <w:rPr>
          <w:rFonts w:ascii="Arial" w:eastAsia="MS Mincho" w:hAnsi="Arial" w:cs="Arial"/>
          <w:color w:val="000000"/>
          <w:sz w:val="20"/>
          <w:szCs w:val="20"/>
        </w:rPr>
        <w:t>045 8001903 – musei@comune.verona.it</w:t>
      </w:r>
    </w:p>
    <w:p w14:paraId="4F6AFE43" w14:textId="77777777" w:rsidR="00534511" w:rsidRDefault="00534511" w:rsidP="00534511">
      <w:pPr>
        <w:rPr>
          <w:rFonts w:hint="eastAsia"/>
        </w:rPr>
      </w:pPr>
      <w:r>
        <w:rPr>
          <w:rFonts w:ascii="Arial" w:eastAsia="MS Mincho" w:hAnsi="Arial" w:cs="Arial"/>
          <w:color w:val="000000"/>
          <w:sz w:val="20"/>
          <w:szCs w:val="20"/>
        </w:rPr>
        <w:tab/>
      </w:r>
      <w:r>
        <w:rPr>
          <w:rFonts w:ascii="Arial" w:eastAsia="MS Mincho" w:hAnsi="Arial" w:cs="Arial"/>
          <w:color w:val="000000"/>
          <w:sz w:val="20"/>
          <w:szCs w:val="20"/>
        </w:rPr>
        <w:tab/>
        <w:t>gam.comune.verona.it</w:t>
      </w:r>
    </w:p>
    <w:p w14:paraId="56A92D2D" w14:textId="77777777" w:rsidR="00534511" w:rsidRDefault="00534511" w:rsidP="00534511">
      <w:pPr>
        <w:rPr>
          <w:rFonts w:hint="eastAsia"/>
        </w:rPr>
      </w:pPr>
      <w:r>
        <w:rPr>
          <w:rFonts w:ascii="Arial" w:eastAsia="MS Mincho" w:hAnsi="Arial" w:cs="Arial"/>
          <w:color w:val="000000"/>
          <w:sz w:val="16"/>
          <w:szCs w:val="16"/>
        </w:rPr>
        <w:tab/>
      </w:r>
      <w:r>
        <w:rPr>
          <w:rFonts w:ascii="Arial" w:eastAsia="MS Mincho" w:hAnsi="Arial" w:cs="Arial"/>
          <w:color w:val="000000"/>
          <w:sz w:val="16"/>
          <w:szCs w:val="16"/>
        </w:rPr>
        <w:tab/>
        <w:t xml:space="preserve">Facebook @GAMverona @ | Instagram @museiciviciverona |Twitter @MuseiVerona | </w:t>
      </w:r>
    </w:p>
    <w:p w14:paraId="3336F336" w14:textId="77777777" w:rsidR="00534511" w:rsidRDefault="00534511" w:rsidP="00534511">
      <w:pPr>
        <w:rPr>
          <w:rFonts w:hint="eastAsia"/>
        </w:rPr>
      </w:pPr>
      <w:r>
        <w:rPr>
          <w:rFonts w:ascii="Arial" w:eastAsia="MS Mincho" w:hAnsi="Arial" w:cs="Arial"/>
          <w:color w:val="000000"/>
          <w:sz w:val="16"/>
          <w:szCs w:val="16"/>
        </w:rPr>
        <w:tab/>
      </w:r>
      <w:r>
        <w:rPr>
          <w:rFonts w:ascii="Arial" w:eastAsia="MS Mincho" w:hAnsi="Arial" w:cs="Arial"/>
          <w:color w:val="000000"/>
          <w:sz w:val="16"/>
          <w:szCs w:val="16"/>
        </w:rPr>
        <w:tab/>
        <w:t>YouTube http://bit.ly/YouTubeIMUV</w:t>
      </w:r>
    </w:p>
    <w:p w14:paraId="5E1D2C9E" w14:textId="77777777" w:rsidR="00534511" w:rsidRDefault="00534511" w:rsidP="00534511">
      <w:pPr>
        <w:rPr>
          <w:rFonts w:ascii="Arial" w:eastAsia="MS Mincho" w:hAnsi="Arial" w:cs="Arial"/>
          <w:color w:val="000000"/>
          <w:sz w:val="16"/>
          <w:szCs w:val="16"/>
        </w:rPr>
      </w:pPr>
    </w:p>
    <w:p w14:paraId="2045869D" w14:textId="77777777" w:rsidR="00534511" w:rsidRDefault="00534511" w:rsidP="00534511">
      <w:pPr>
        <w:pStyle w:val="Default"/>
      </w:pPr>
      <w:r>
        <w:rPr>
          <w:rFonts w:ascii="Arial" w:hAnsi="Arial"/>
          <w:b/>
          <w:bCs/>
          <w:sz w:val="20"/>
          <w:szCs w:val="20"/>
        </w:rPr>
        <w:t>Apertura</w:t>
      </w:r>
      <w:r>
        <w:rPr>
          <w:rFonts w:ascii="Arial" w:hAnsi="Arial"/>
          <w:sz w:val="20"/>
          <w:szCs w:val="20"/>
        </w:rPr>
        <w:tab/>
        <w:t>15 ottobre 2023 – 3 marzo 2024</w:t>
      </w:r>
    </w:p>
    <w:p w14:paraId="2649E704" w14:textId="77777777" w:rsidR="00534511" w:rsidRDefault="00534511" w:rsidP="00534511">
      <w:pPr>
        <w:pStyle w:val="Default"/>
        <w:rPr>
          <w:rFonts w:ascii="Arial" w:hAnsi="Arial"/>
          <w:sz w:val="20"/>
          <w:szCs w:val="20"/>
        </w:rPr>
      </w:pPr>
    </w:p>
    <w:p w14:paraId="7C303DD8" w14:textId="77777777" w:rsidR="00534511" w:rsidRDefault="00534511" w:rsidP="00534511">
      <w:pPr>
        <w:pStyle w:val="Default"/>
      </w:pPr>
      <w:r>
        <w:rPr>
          <w:rFonts w:ascii="Arial" w:hAnsi="Arial"/>
          <w:b/>
          <w:bCs/>
          <w:sz w:val="20"/>
          <w:szCs w:val="20"/>
        </w:rPr>
        <w:t>Orari</w:t>
      </w:r>
      <w:r>
        <w:rPr>
          <w:rFonts w:ascii="Arial" w:hAnsi="Arial"/>
          <w:sz w:val="20"/>
          <w:szCs w:val="20"/>
        </w:rPr>
        <w:tab/>
      </w:r>
      <w:r>
        <w:rPr>
          <w:rFonts w:ascii="Arial" w:hAnsi="Arial"/>
          <w:sz w:val="20"/>
          <w:szCs w:val="20"/>
        </w:rPr>
        <w:tab/>
        <w:t xml:space="preserve">martedì e mercoledì dalle 14 alle 18 </w:t>
      </w:r>
    </w:p>
    <w:p w14:paraId="61C18CEA" w14:textId="77777777" w:rsidR="00534511" w:rsidRDefault="00534511" w:rsidP="00534511">
      <w:pPr>
        <w:pStyle w:val="Default"/>
      </w:pPr>
      <w:r>
        <w:rPr>
          <w:rFonts w:ascii="Arial" w:hAnsi="Arial"/>
          <w:sz w:val="20"/>
          <w:szCs w:val="20"/>
        </w:rPr>
        <w:tab/>
      </w:r>
      <w:r>
        <w:rPr>
          <w:rFonts w:ascii="Arial" w:hAnsi="Arial"/>
          <w:sz w:val="20"/>
          <w:szCs w:val="20"/>
        </w:rPr>
        <w:tab/>
        <w:t>da giovedì a domenica dalle 10 alle 18</w:t>
      </w:r>
      <w:r>
        <w:rPr>
          <w:rFonts w:ascii="Arial" w:hAnsi="Arial"/>
          <w:sz w:val="20"/>
          <w:szCs w:val="20"/>
        </w:rPr>
        <w:br/>
      </w:r>
      <w:r>
        <w:rPr>
          <w:rFonts w:ascii="Arial" w:hAnsi="Arial"/>
          <w:sz w:val="20"/>
          <w:szCs w:val="20"/>
        </w:rPr>
        <w:tab/>
      </w:r>
      <w:r>
        <w:rPr>
          <w:rFonts w:ascii="Arial" w:hAnsi="Arial"/>
          <w:sz w:val="20"/>
          <w:szCs w:val="20"/>
        </w:rPr>
        <w:tab/>
        <w:t>(ultimo ingresso alle 17.30)</w:t>
      </w:r>
      <w:r>
        <w:rPr>
          <w:rFonts w:ascii="Arial" w:hAnsi="Arial"/>
          <w:sz w:val="20"/>
          <w:szCs w:val="20"/>
        </w:rPr>
        <w:br/>
      </w:r>
      <w:r>
        <w:rPr>
          <w:rFonts w:ascii="Arial" w:hAnsi="Arial"/>
          <w:sz w:val="20"/>
          <w:szCs w:val="20"/>
        </w:rPr>
        <w:tab/>
      </w:r>
      <w:r>
        <w:rPr>
          <w:rFonts w:ascii="Arial" w:hAnsi="Arial"/>
          <w:sz w:val="20"/>
          <w:szCs w:val="20"/>
        </w:rPr>
        <w:tab/>
        <w:t>chiuso il lunedì</w:t>
      </w:r>
    </w:p>
    <w:p w14:paraId="5947DA2D" w14:textId="77777777" w:rsidR="00534511" w:rsidRDefault="00534511" w:rsidP="00534511">
      <w:pPr>
        <w:pStyle w:val="Default"/>
        <w:rPr>
          <w:rFonts w:ascii="Arial" w:hAnsi="Arial"/>
          <w:sz w:val="20"/>
          <w:szCs w:val="20"/>
        </w:rPr>
      </w:pPr>
    </w:p>
    <w:p w14:paraId="3489E324" w14:textId="77777777" w:rsidR="00534511" w:rsidRDefault="00534511" w:rsidP="00534511">
      <w:pPr>
        <w:pStyle w:val="Default"/>
      </w:pPr>
      <w:r>
        <w:rPr>
          <w:rFonts w:ascii="Arial" w:hAnsi="Arial"/>
          <w:b/>
          <w:bCs/>
          <w:sz w:val="20"/>
          <w:szCs w:val="20"/>
        </w:rPr>
        <w:t>Biglietti</w:t>
      </w:r>
      <w:r>
        <w:rPr>
          <w:rFonts w:ascii="Arial" w:hAnsi="Arial"/>
          <w:b/>
          <w:bCs/>
          <w:sz w:val="20"/>
          <w:szCs w:val="20"/>
        </w:rPr>
        <w:tab/>
      </w:r>
      <w:r>
        <w:rPr>
          <w:rFonts w:ascii="Arial" w:hAnsi="Arial" w:cs="Calibri"/>
          <w:sz w:val="20"/>
          <w:szCs w:val="20"/>
        </w:rPr>
        <w:t xml:space="preserve">L’ingresso alla mostra è incluso nel biglietto d'accesso alla </w:t>
      </w:r>
      <w:r>
        <w:rPr>
          <w:rFonts w:ascii="Arial" w:hAnsi="Arial"/>
          <w:sz w:val="20"/>
          <w:szCs w:val="20"/>
        </w:rPr>
        <w:t>Galleria d'Arte Moderna</w:t>
      </w:r>
      <w:r>
        <w:rPr>
          <w:rFonts w:ascii="Arial" w:hAnsi="Arial"/>
          <w:sz w:val="20"/>
          <w:szCs w:val="20"/>
        </w:rPr>
        <w:tab/>
      </w:r>
      <w:r>
        <w:rPr>
          <w:rFonts w:ascii="Arial" w:hAnsi="Arial"/>
          <w:sz w:val="20"/>
          <w:szCs w:val="20"/>
        </w:rPr>
        <w:tab/>
      </w:r>
      <w:r>
        <w:rPr>
          <w:rFonts w:ascii="Arial" w:hAnsi="Arial"/>
          <w:sz w:val="20"/>
          <w:szCs w:val="20"/>
        </w:rPr>
        <w:tab/>
        <w:t>Achille Forti. Tariffe sul sito gam.comune.verona.it</w:t>
      </w:r>
    </w:p>
    <w:p w14:paraId="28DB9A0C" w14:textId="77777777" w:rsidR="00534511" w:rsidRDefault="00534511" w:rsidP="00534511">
      <w:pPr>
        <w:pStyle w:val="Default"/>
        <w:rPr>
          <w:rFonts w:ascii="Arial" w:hAnsi="Arial"/>
          <w:sz w:val="20"/>
          <w:szCs w:val="20"/>
        </w:rPr>
      </w:pPr>
    </w:p>
    <w:p w14:paraId="0BB17A28" w14:textId="77777777" w:rsidR="00534511" w:rsidRDefault="00534511" w:rsidP="00534511">
      <w:pPr>
        <w:pStyle w:val="Default"/>
      </w:pPr>
      <w:r>
        <w:rPr>
          <w:rFonts w:ascii="Arial" w:hAnsi="Arial"/>
          <w:b/>
          <w:bCs/>
          <w:sz w:val="20"/>
          <w:szCs w:val="20"/>
        </w:rPr>
        <w:t>Visite guidate</w:t>
      </w:r>
      <w:r>
        <w:rPr>
          <w:rFonts w:ascii="Arial" w:hAnsi="Arial"/>
          <w:sz w:val="20"/>
          <w:szCs w:val="20"/>
        </w:rPr>
        <w:tab/>
      </w:r>
      <w:r>
        <w:rPr>
          <w:rFonts w:ascii="Arial" w:hAnsi="Arial" w:cs="Calibri"/>
          <w:color w:val="auto"/>
          <w:sz w:val="20"/>
          <w:szCs w:val="20"/>
        </w:rPr>
        <w:t>Segreteria didattica dei Musei Civici Cooperativa Le Macchine Celibi</w:t>
      </w:r>
    </w:p>
    <w:p w14:paraId="32A8020F" w14:textId="77777777" w:rsidR="00534511" w:rsidRDefault="00534511" w:rsidP="00534511">
      <w:pPr>
        <w:pStyle w:val="Standard"/>
        <w:ind w:right="282"/>
        <w:rPr>
          <w:sz w:val="20"/>
          <w:szCs w:val="20"/>
        </w:rPr>
      </w:pPr>
      <w:r>
        <w:rPr>
          <w:rFonts w:cs="Calibri"/>
          <w:b/>
          <w:bCs/>
          <w:color w:val="auto"/>
          <w:kern w:val="0"/>
          <w:sz w:val="20"/>
          <w:szCs w:val="20"/>
          <w:lang w:eastAsia="en-US"/>
        </w:rPr>
        <w:t>e percorsi</w:t>
      </w:r>
      <w:r>
        <w:rPr>
          <w:rFonts w:cs="Calibri"/>
          <w:color w:val="auto"/>
          <w:kern w:val="0"/>
          <w:sz w:val="20"/>
          <w:szCs w:val="20"/>
          <w:lang w:eastAsia="en-US"/>
        </w:rPr>
        <w:tab/>
        <w:t>dal lunedì al venerdì dalle 9 alle 13 e dalle 14 alle 16, il sabato dalle 9 alle 13</w:t>
      </w:r>
    </w:p>
    <w:p w14:paraId="7263D5C2" w14:textId="77777777" w:rsidR="00534511" w:rsidRDefault="00534511" w:rsidP="00534511">
      <w:pPr>
        <w:pStyle w:val="Default"/>
      </w:pPr>
      <w:r>
        <w:rPr>
          <w:rFonts w:ascii="Arial" w:hAnsi="Arial" w:cs="Calibri"/>
          <w:b/>
          <w:bCs/>
          <w:color w:val="auto"/>
          <w:sz w:val="20"/>
          <w:szCs w:val="20"/>
        </w:rPr>
        <w:t>didattici</w:t>
      </w:r>
      <w:r>
        <w:rPr>
          <w:rFonts w:ascii="Arial" w:hAnsi="Arial" w:cs="Calibri"/>
          <w:b/>
          <w:bCs/>
          <w:color w:val="auto"/>
          <w:sz w:val="20"/>
          <w:szCs w:val="20"/>
        </w:rPr>
        <w:tab/>
      </w:r>
      <w:r>
        <w:rPr>
          <w:rFonts w:ascii="Arial" w:hAnsi="Arial" w:cs="Calibri"/>
          <w:color w:val="auto"/>
          <w:sz w:val="20"/>
          <w:szCs w:val="20"/>
        </w:rPr>
        <w:t>T. +39 045 8036353 – 045 597140  | segreteriadidattica@comune.verona.it</w:t>
      </w:r>
    </w:p>
    <w:p w14:paraId="7B0C6B49" w14:textId="77777777" w:rsidR="00534511" w:rsidRDefault="00534511" w:rsidP="00534511">
      <w:pPr>
        <w:pStyle w:val="Default"/>
        <w:rPr>
          <w:rFonts w:ascii="Arial" w:hAnsi="Arial"/>
          <w:sz w:val="20"/>
          <w:szCs w:val="20"/>
        </w:rPr>
      </w:pPr>
    </w:p>
    <w:p w14:paraId="620A70D3" w14:textId="77777777" w:rsidR="00534511" w:rsidRDefault="00534511" w:rsidP="00534511">
      <w:pPr>
        <w:pStyle w:val="Default"/>
        <w:rPr>
          <w:rStyle w:val="CollegamentoInternet"/>
          <w:rFonts w:ascii="Arial" w:eastAsia="MS Mincho" w:hAnsi="Arial"/>
          <w:sz w:val="20"/>
          <w:szCs w:val="20"/>
          <w:lang w:eastAsia="it-IT"/>
        </w:rPr>
      </w:pPr>
      <w:r>
        <w:rPr>
          <w:rFonts w:ascii="Arial" w:hAnsi="Arial"/>
          <w:b/>
          <w:bCs/>
          <w:sz w:val="20"/>
          <w:szCs w:val="20"/>
        </w:rPr>
        <w:t>Uffici stampa</w:t>
      </w:r>
      <w:r>
        <w:rPr>
          <w:rFonts w:ascii="Arial" w:hAnsi="Arial"/>
          <w:sz w:val="20"/>
          <w:szCs w:val="20"/>
        </w:rPr>
        <w:tab/>
      </w:r>
      <w:r>
        <w:rPr>
          <w:rStyle w:val="CollegamentoInternet"/>
          <w:rFonts w:ascii="Arial" w:eastAsia="MS Mincho" w:hAnsi="Arial"/>
          <w:b/>
          <w:bCs/>
          <w:sz w:val="20"/>
          <w:szCs w:val="20"/>
          <w:lang w:eastAsia="it-IT"/>
        </w:rPr>
        <w:t>CLP Relazioni Pubbliche</w:t>
      </w:r>
    </w:p>
    <w:p w14:paraId="267CBA72" w14:textId="1669CFB4" w:rsidR="00534511" w:rsidRDefault="00534511" w:rsidP="00534511">
      <w:pPr>
        <w:pStyle w:val="Default"/>
        <w:ind w:left="708" w:firstLine="708"/>
      </w:pPr>
      <w:r>
        <w:rPr>
          <w:rFonts w:ascii="Arial" w:hAnsi="Arial" w:cs="Calibri"/>
          <w:sz w:val="20"/>
          <w:szCs w:val="20"/>
        </w:rPr>
        <w:t xml:space="preserve">Marta Pedroli </w:t>
      </w:r>
      <w:r>
        <w:rPr>
          <w:rFonts w:ascii="Arial" w:hAnsi="Arial" w:cs="Calibri"/>
          <w:sz w:val="20"/>
          <w:szCs w:val="20"/>
        </w:rPr>
        <w:br/>
      </w:r>
      <w:r>
        <w:rPr>
          <w:rFonts w:ascii="Arial" w:hAnsi="Arial" w:cs="Calibri"/>
          <w:sz w:val="20"/>
          <w:szCs w:val="20"/>
        </w:rPr>
        <w:tab/>
        <w:t>T. +39 02 36755700 | M. +39 347 4155017</w:t>
      </w:r>
      <w:r>
        <w:rPr>
          <w:rFonts w:ascii="Arial" w:hAnsi="Arial" w:cs="Calibri"/>
          <w:sz w:val="20"/>
          <w:szCs w:val="20"/>
        </w:rPr>
        <w:br/>
      </w:r>
      <w:r>
        <w:rPr>
          <w:rFonts w:ascii="Arial" w:hAnsi="Arial" w:cs="Calibri"/>
          <w:sz w:val="20"/>
          <w:szCs w:val="20"/>
        </w:rPr>
        <w:tab/>
      </w:r>
      <w:hyperlink r:id="rId9" w:history="1">
        <w:r w:rsidRPr="00E54C0E">
          <w:rPr>
            <w:rStyle w:val="Collegamentoipertestuale"/>
            <w:rFonts w:ascii="Arial" w:hAnsi="Arial" w:cs="Calibri"/>
            <w:sz w:val="20"/>
            <w:szCs w:val="20"/>
          </w:rPr>
          <w:t>marta.pedroli@clp1968.it</w:t>
        </w:r>
      </w:hyperlink>
      <w:r>
        <w:rPr>
          <w:rFonts w:ascii="Arial" w:hAnsi="Arial" w:cs="Calibri"/>
          <w:sz w:val="20"/>
          <w:szCs w:val="20"/>
        </w:rPr>
        <w:t xml:space="preserve"> | </w:t>
      </w:r>
      <w:hyperlink r:id="rId10">
        <w:r>
          <w:rPr>
            <w:rStyle w:val="CollegamentoInternet"/>
            <w:rFonts w:ascii="Arial" w:hAnsi="Arial" w:cs="Calibri"/>
            <w:sz w:val="20"/>
            <w:szCs w:val="20"/>
          </w:rPr>
          <w:t>www.clp1968.it</w:t>
        </w:r>
      </w:hyperlink>
    </w:p>
    <w:p w14:paraId="1A0962AF" w14:textId="77777777" w:rsidR="00534511" w:rsidRDefault="00534511" w:rsidP="00534511">
      <w:pPr>
        <w:pStyle w:val="Default"/>
        <w:rPr>
          <w:rFonts w:ascii="Georgia" w:hAnsi="Georgia"/>
          <w:color w:val="FF0000"/>
        </w:rPr>
      </w:pPr>
    </w:p>
    <w:p w14:paraId="751BA10C" w14:textId="77777777" w:rsidR="00534511" w:rsidRDefault="00534511" w:rsidP="00534511">
      <w:pPr>
        <w:pStyle w:val="Default"/>
      </w:pPr>
      <w:r>
        <w:rPr>
          <w:rFonts w:ascii="Calibri" w:hAnsi="Calibri" w:cs="Calibri"/>
        </w:rPr>
        <w:tab/>
      </w:r>
      <w:r>
        <w:rPr>
          <w:rFonts w:ascii="Calibri" w:hAnsi="Calibri" w:cs="Calibri"/>
        </w:rPr>
        <w:tab/>
      </w:r>
      <w:r>
        <w:rPr>
          <w:rFonts w:ascii="Arial" w:hAnsi="Arial" w:cs="Calibri"/>
          <w:b/>
          <w:sz w:val="20"/>
          <w:szCs w:val="20"/>
        </w:rPr>
        <w:t>Veronafiere</w:t>
      </w:r>
      <w:r>
        <w:rPr>
          <w:rFonts w:ascii="Arial" w:hAnsi="Arial" w:cs="Calibri"/>
          <w:b/>
          <w:sz w:val="20"/>
          <w:szCs w:val="20"/>
        </w:rPr>
        <w:br/>
      </w:r>
      <w:r>
        <w:rPr>
          <w:rFonts w:ascii="Arial" w:hAnsi="Arial" w:cs="Calibri"/>
          <w:b/>
          <w:sz w:val="20"/>
          <w:szCs w:val="20"/>
        </w:rPr>
        <w:tab/>
      </w:r>
      <w:r>
        <w:rPr>
          <w:rFonts w:ascii="Arial" w:hAnsi="Arial" w:cs="Calibri"/>
          <w:b/>
          <w:sz w:val="20"/>
          <w:szCs w:val="20"/>
        </w:rPr>
        <w:tab/>
        <w:t>Capo Ufficio Stampa</w:t>
      </w:r>
      <w:r>
        <w:rPr>
          <w:rFonts w:ascii="Arial" w:hAnsi="Arial" w:cs="Calibri"/>
          <w:b/>
          <w:sz w:val="20"/>
          <w:szCs w:val="20"/>
        </w:rPr>
        <w:br/>
      </w:r>
      <w:r>
        <w:rPr>
          <w:rFonts w:ascii="Arial" w:hAnsi="Arial" w:cs="Calibri"/>
          <w:b/>
          <w:sz w:val="20"/>
          <w:szCs w:val="20"/>
        </w:rPr>
        <w:tab/>
      </w:r>
      <w:r>
        <w:rPr>
          <w:rFonts w:ascii="Arial" w:hAnsi="Arial" w:cs="Calibri"/>
          <w:b/>
          <w:sz w:val="20"/>
          <w:szCs w:val="20"/>
        </w:rPr>
        <w:tab/>
      </w:r>
      <w:r>
        <w:rPr>
          <w:rFonts w:ascii="Arial" w:eastAsia="Arial Unicode MS" w:hAnsi="Arial" w:cs="Calibri"/>
          <w:kern w:val="2"/>
          <w:sz w:val="20"/>
          <w:szCs w:val="20"/>
          <w:lang w:eastAsia="zh-CN"/>
        </w:rPr>
        <w:t>Carlo Alberto Delaini</w:t>
      </w:r>
      <w:r>
        <w:rPr>
          <w:rFonts w:ascii="Arial" w:eastAsia="Arial Unicode MS" w:hAnsi="Arial" w:cs="Calibri"/>
          <w:kern w:val="2"/>
          <w:sz w:val="20"/>
          <w:szCs w:val="20"/>
          <w:lang w:eastAsia="zh-CN"/>
        </w:rPr>
        <w:br/>
      </w:r>
      <w:r>
        <w:rPr>
          <w:rFonts w:ascii="Arial" w:eastAsia="Arial Unicode MS" w:hAnsi="Arial" w:cs="Calibri"/>
          <w:kern w:val="2"/>
          <w:sz w:val="20"/>
          <w:szCs w:val="20"/>
          <w:lang w:eastAsia="zh-CN"/>
        </w:rPr>
        <w:tab/>
      </w:r>
      <w:r>
        <w:rPr>
          <w:rFonts w:ascii="Arial" w:eastAsia="Arial Unicode MS" w:hAnsi="Arial" w:cs="Calibri"/>
          <w:kern w:val="2"/>
          <w:sz w:val="20"/>
          <w:szCs w:val="20"/>
          <w:lang w:eastAsia="zh-CN"/>
        </w:rPr>
        <w:tab/>
        <w:t>T. +39 045 829 8242 – 8350</w:t>
      </w:r>
      <w:r>
        <w:rPr>
          <w:rFonts w:ascii="Arial" w:eastAsia="Arial Unicode MS" w:hAnsi="Arial" w:cs="Calibri"/>
          <w:kern w:val="2"/>
          <w:sz w:val="20"/>
          <w:szCs w:val="20"/>
          <w:lang w:eastAsia="zh-CN"/>
        </w:rPr>
        <w:br/>
      </w:r>
      <w:r>
        <w:rPr>
          <w:rFonts w:ascii="Arial" w:eastAsia="Arial Unicode MS" w:hAnsi="Arial" w:cs="Calibri"/>
          <w:kern w:val="2"/>
          <w:sz w:val="20"/>
          <w:szCs w:val="20"/>
          <w:lang w:eastAsia="zh-CN"/>
        </w:rPr>
        <w:tab/>
      </w:r>
      <w:r>
        <w:rPr>
          <w:rFonts w:ascii="Arial" w:eastAsia="Arial Unicode MS" w:hAnsi="Arial" w:cs="Calibri"/>
          <w:kern w:val="2"/>
          <w:sz w:val="20"/>
          <w:szCs w:val="20"/>
          <w:lang w:eastAsia="zh-CN"/>
        </w:rPr>
        <w:tab/>
      </w:r>
      <w:proofErr w:type="spellStart"/>
      <w:r>
        <w:rPr>
          <w:rFonts w:ascii="Arial" w:eastAsia="Arial Unicode MS" w:hAnsi="Arial" w:cs="Calibri"/>
          <w:kern w:val="2"/>
          <w:sz w:val="20"/>
          <w:szCs w:val="20"/>
          <w:lang w:eastAsia="zh-CN"/>
        </w:rPr>
        <w:t>pressoffice@veronafiere</w:t>
      </w:r>
      <w:proofErr w:type="spellEnd"/>
    </w:p>
    <w:p w14:paraId="3FFE4285" w14:textId="77777777" w:rsidR="00534511" w:rsidRDefault="00534511" w:rsidP="00534511">
      <w:pPr>
        <w:pStyle w:val="NormaleWeb"/>
        <w:spacing w:before="0" w:after="0"/>
        <w:contextualSpacing/>
        <w:rPr>
          <w:rFonts w:cs="Calibri"/>
          <w:b/>
        </w:rPr>
      </w:pPr>
    </w:p>
    <w:p w14:paraId="184AB738" w14:textId="77777777" w:rsidR="00534511" w:rsidRDefault="00534511" w:rsidP="00534511">
      <w:pPr>
        <w:pStyle w:val="NormaleWeb"/>
        <w:spacing w:before="0" w:after="0"/>
        <w:contextualSpacing/>
        <w:rPr>
          <w:rFonts w:ascii="Arial" w:hAnsi="Arial"/>
          <w:sz w:val="20"/>
          <w:szCs w:val="20"/>
        </w:rPr>
      </w:pPr>
      <w:r>
        <w:rPr>
          <w:rFonts w:ascii="Arial" w:hAnsi="Arial" w:cs="Calibri"/>
          <w:b/>
          <w:sz w:val="20"/>
          <w:szCs w:val="20"/>
        </w:rPr>
        <w:tab/>
      </w:r>
      <w:r>
        <w:rPr>
          <w:rFonts w:ascii="Arial" w:hAnsi="Arial" w:cs="Calibri"/>
          <w:b/>
          <w:sz w:val="20"/>
          <w:szCs w:val="20"/>
        </w:rPr>
        <w:tab/>
        <w:t>ArtVerona Comunicazione</w:t>
      </w:r>
      <w:r>
        <w:rPr>
          <w:rFonts w:ascii="Arial" w:hAnsi="Arial" w:cs="Calibri"/>
          <w:b/>
          <w:sz w:val="20"/>
          <w:szCs w:val="20"/>
          <w:u w:val="single"/>
        </w:rPr>
        <w:br/>
      </w:r>
      <w:r>
        <w:rPr>
          <w:rFonts w:ascii="Arial" w:hAnsi="Arial" w:cs="Calibri"/>
          <w:sz w:val="20"/>
          <w:szCs w:val="20"/>
        </w:rPr>
        <w:tab/>
      </w:r>
      <w:r>
        <w:rPr>
          <w:rFonts w:ascii="Arial" w:hAnsi="Arial" w:cs="Calibri"/>
          <w:sz w:val="20"/>
          <w:szCs w:val="20"/>
        </w:rPr>
        <w:tab/>
        <w:t xml:space="preserve">Maria Marinelli </w:t>
      </w:r>
    </w:p>
    <w:p w14:paraId="05639D17" w14:textId="77777777" w:rsidR="00534511" w:rsidRDefault="00534511" w:rsidP="00534511">
      <w:pPr>
        <w:pStyle w:val="NormaleWeb"/>
        <w:spacing w:before="0" w:after="0"/>
        <w:contextualSpacing/>
      </w:pPr>
      <w:r>
        <w:rPr>
          <w:rFonts w:ascii="Arial" w:hAnsi="Arial" w:cs="Calibri"/>
          <w:sz w:val="20"/>
          <w:szCs w:val="20"/>
        </w:rPr>
        <w:tab/>
      </w:r>
      <w:r>
        <w:rPr>
          <w:rFonts w:ascii="Arial" w:hAnsi="Arial" w:cs="Calibri"/>
          <w:sz w:val="20"/>
          <w:szCs w:val="20"/>
        </w:rPr>
        <w:tab/>
        <w:t>M. +39 340 8552476</w:t>
      </w:r>
    </w:p>
    <w:p w14:paraId="598E223E" w14:textId="5561B402" w:rsidR="00534511" w:rsidRDefault="00534511" w:rsidP="00534511">
      <w:pPr>
        <w:pStyle w:val="NormaleWeb"/>
        <w:spacing w:before="0" w:after="0"/>
        <w:contextualSpacing/>
      </w:pPr>
      <w:r>
        <w:rPr>
          <w:rFonts w:ascii="Arial" w:hAnsi="Arial" w:cs="Calibri"/>
          <w:sz w:val="20"/>
          <w:szCs w:val="20"/>
        </w:rPr>
        <w:tab/>
      </w:r>
      <w:r>
        <w:rPr>
          <w:rFonts w:ascii="Arial" w:hAnsi="Arial" w:cs="Calibri"/>
          <w:sz w:val="20"/>
          <w:szCs w:val="20"/>
        </w:rPr>
        <w:tab/>
        <w:t>marinelli@veronafiere.it</w:t>
      </w:r>
    </w:p>
    <w:p w14:paraId="3CC488C7" w14:textId="77777777" w:rsidR="00534511" w:rsidRDefault="00534511" w:rsidP="00534511">
      <w:pPr>
        <w:pStyle w:val="NormaleWeb"/>
        <w:spacing w:before="0" w:after="0"/>
        <w:contextualSpacing/>
        <w:rPr>
          <w:rFonts w:ascii="Arial" w:hAnsi="Arial" w:cs="Calibri"/>
          <w:sz w:val="20"/>
          <w:szCs w:val="20"/>
        </w:rPr>
      </w:pPr>
    </w:p>
    <w:p w14:paraId="5AC0157B" w14:textId="77777777" w:rsidR="00534511" w:rsidRDefault="00534511" w:rsidP="00534511">
      <w:pPr>
        <w:pStyle w:val="NormaleWeb"/>
        <w:spacing w:before="0" w:after="0"/>
        <w:contextualSpacing/>
        <w:rPr>
          <w:rFonts w:ascii="Arial" w:hAnsi="Arial" w:cs="Calibri"/>
          <w:sz w:val="20"/>
          <w:szCs w:val="20"/>
        </w:rPr>
      </w:pPr>
      <w:r>
        <w:rPr>
          <w:rFonts w:ascii="Arial" w:hAnsi="Arial" w:cs="Calibri"/>
          <w:b/>
          <w:sz w:val="20"/>
          <w:szCs w:val="20"/>
        </w:rPr>
        <w:tab/>
      </w:r>
      <w:r>
        <w:rPr>
          <w:rFonts w:ascii="Arial" w:hAnsi="Arial" w:cs="Calibri"/>
          <w:b/>
          <w:sz w:val="20"/>
          <w:szCs w:val="20"/>
        </w:rPr>
        <w:tab/>
      </w:r>
      <w:r>
        <w:rPr>
          <w:rFonts w:ascii="Arial" w:eastAsia="MS Mincho" w:hAnsi="Arial" w:cs="Calibri"/>
          <w:b/>
          <w:bCs/>
          <w:sz w:val="20"/>
          <w:szCs w:val="20"/>
          <w:lang w:eastAsia="it-IT"/>
        </w:rPr>
        <w:t xml:space="preserve">Comune di Verona </w:t>
      </w:r>
    </w:p>
    <w:p w14:paraId="1604EBB3" w14:textId="77777777" w:rsidR="00534511" w:rsidRDefault="00534511" w:rsidP="00534511">
      <w:pPr>
        <w:pStyle w:val="NormaleWeb"/>
        <w:spacing w:before="0" w:after="0"/>
        <w:contextualSpacing/>
      </w:pPr>
      <w:r>
        <w:rPr>
          <w:rFonts w:ascii="Arial" w:eastAsia="MS Mincho" w:hAnsi="Arial" w:cs="Calibri"/>
          <w:b/>
          <w:bCs/>
          <w:sz w:val="20"/>
          <w:szCs w:val="20"/>
          <w:lang w:eastAsia="it-IT"/>
        </w:rPr>
        <w:tab/>
      </w:r>
      <w:r>
        <w:rPr>
          <w:rFonts w:ascii="Arial" w:eastAsia="MS Mincho" w:hAnsi="Arial" w:cs="Calibri"/>
          <w:b/>
          <w:bCs/>
          <w:sz w:val="20"/>
          <w:szCs w:val="20"/>
          <w:lang w:eastAsia="it-IT"/>
        </w:rPr>
        <w:tab/>
      </w:r>
      <w:r>
        <w:rPr>
          <w:rFonts w:ascii="Arial" w:eastAsia="MS Mincho" w:hAnsi="Arial" w:cs="Calibri"/>
          <w:sz w:val="20"/>
          <w:szCs w:val="20"/>
          <w:lang w:eastAsia="it-IT"/>
        </w:rPr>
        <w:t xml:space="preserve">T. +39 </w:t>
      </w:r>
      <w:r>
        <w:rPr>
          <w:rFonts w:ascii="Arial" w:eastAsia="MS Mincho" w:hAnsi="Arial" w:cs="Cambria"/>
          <w:sz w:val="20"/>
          <w:szCs w:val="20"/>
          <w:lang w:eastAsia="it-IT"/>
        </w:rPr>
        <w:t>045 8077714 – 7752</w:t>
      </w:r>
      <w:r>
        <w:rPr>
          <w:rFonts w:ascii="Arial" w:eastAsia="MS Mincho" w:hAnsi="Arial" w:cs="Cambria"/>
          <w:sz w:val="20"/>
          <w:szCs w:val="20"/>
          <w:lang w:eastAsia="it-IT"/>
        </w:rPr>
        <w:br/>
      </w:r>
      <w:r>
        <w:rPr>
          <w:rFonts w:ascii="Arial" w:eastAsia="MS Mincho" w:hAnsi="Arial" w:cs="Cambria"/>
          <w:sz w:val="20"/>
          <w:szCs w:val="20"/>
          <w:lang w:eastAsia="it-IT"/>
        </w:rPr>
        <w:tab/>
      </w:r>
      <w:r>
        <w:rPr>
          <w:rFonts w:ascii="Arial" w:eastAsia="MS Mincho" w:hAnsi="Arial" w:cs="Cambria"/>
          <w:sz w:val="20"/>
          <w:szCs w:val="20"/>
          <w:lang w:eastAsia="it-IT"/>
        </w:rPr>
        <w:tab/>
        <w:t>ufficiostampa@comune.verona.it |</w:t>
      </w:r>
      <w:r>
        <w:rPr>
          <w:rStyle w:val="CollegamentoInternet"/>
          <w:rFonts w:ascii="Arial" w:eastAsia="MS Mincho" w:hAnsi="Arial"/>
          <w:sz w:val="20"/>
          <w:szCs w:val="20"/>
          <w:lang w:eastAsia="it-IT"/>
        </w:rPr>
        <w:t>ufficiostampa.comune.verona.it</w:t>
      </w:r>
    </w:p>
    <w:p w14:paraId="5C2EF3BD" w14:textId="77777777" w:rsidR="00534511" w:rsidRPr="00B17DF5" w:rsidRDefault="00534511" w:rsidP="00750AB0">
      <w:pPr>
        <w:rPr>
          <w:rFonts w:ascii="Calibri" w:hAnsi="Calibri" w:cs="Calibri"/>
        </w:rPr>
      </w:pPr>
    </w:p>
    <w:sectPr w:rsidR="00534511" w:rsidRPr="00B17DF5" w:rsidSect="00513464">
      <w:headerReference w:type="default" r:id="rId11"/>
      <w:footerReference w:type="default" r:id="rId12"/>
      <w:pgSz w:w="11906" w:h="16838"/>
      <w:pgMar w:top="1974" w:right="1106" w:bottom="1438" w:left="1134" w:header="720" w:footer="5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CC11" w14:textId="77777777" w:rsidR="00862D98" w:rsidRDefault="00862D98">
      <w:pPr>
        <w:rPr>
          <w:rFonts w:hint="eastAsia"/>
        </w:rPr>
      </w:pPr>
      <w:r>
        <w:separator/>
      </w:r>
    </w:p>
  </w:endnote>
  <w:endnote w:type="continuationSeparator" w:id="0">
    <w:p w14:paraId="36067AC8" w14:textId="77777777" w:rsidR="00862D98" w:rsidRDefault="00862D9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CBC73" w14:textId="77777777" w:rsidR="00996E5E" w:rsidRDefault="00996E5E" w:rsidP="007A367E">
    <w:pPr>
      <w:rPr>
        <w:rFonts w:ascii="Arial" w:hAnsi="Arial" w:cs="Arial"/>
        <w:sz w:val="17"/>
        <w:szCs w:val="17"/>
      </w:rPr>
    </w:pPr>
    <w:r w:rsidRPr="00B55F49">
      <w:rPr>
        <w:rFonts w:ascii="Arial" w:hAnsi="Arial" w:cs="Arial"/>
        <w:sz w:val="17"/>
        <w:szCs w:val="17"/>
      </w:rPr>
      <w:t>Galleria d’Arte Moderna Achille Fort</w:t>
    </w:r>
    <w:r>
      <w:rPr>
        <w:rFonts w:ascii="Arial" w:hAnsi="Arial" w:cs="Arial"/>
        <w:sz w:val="17"/>
        <w:szCs w:val="17"/>
      </w:rPr>
      <w:t>i</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t>VERONAFIERE S.p.A.</w:t>
    </w:r>
  </w:p>
  <w:p w14:paraId="68E64418" w14:textId="77777777" w:rsidR="00996E5E" w:rsidRPr="00B55F49" w:rsidRDefault="00996E5E" w:rsidP="007A367E">
    <w:pPr>
      <w:rPr>
        <w:rFonts w:ascii="Arial" w:hAnsi="Arial" w:cs="Arial"/>
        <w:sz w:val="17"/>
        <w:szCs w:val="17"/>
      </w:rPr>
    </w:pPr>
    <w:r w:rsidRPr="00B55F49">
      <w:rPr>
        <w:rFonts w:ascii="Arial" w:hAnsi="Arial" w:cs="Arial"/>
        <w:sz w:val="17"/>
        <w:szCs w:val="17"/>
      </w:rPr>
      <w:t>Palazzo della Ragione – cortile Mercato Vecchio 6</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B55F49">
      <w:rPr>
        <w:rFonts w:ascii="Arial" w:hAnsi="Arial" w:cs="Arial"/>
        <w:sz w:val="17"/>
        <w:szCs w:val="17"/>
      </w:rPr>
      <w:t xml:space="preserve">Viale del Lavoro 8  </w:t>
    </w:r>
    <w:r>
      <w:rPr>
        <w:rFonts w:ascii="Arial" w:hAnsi="Arial" w:cs="Arial"/>
        <w:sz w:val="17"/>
        <w:szCs w:val="17"/>
      </w:rPr>
      <w:t xml:space="preserve">   </w:t>
    </w:r>
  </w:p>
  <w:p w14:paraId="64CF2F06" w14:textId="77777777" w:rsidR="00996E5E" w:rsidRPr="00B55F49" w:rsidRDefault="00996E5E" w:rsidP="007A367E">
    <w:pPr>
      <w:spacing w:line="259" w:lineRule="auto"/>
      <w:rPr>
        <w:rFonts w:ascii="Arial" w:hAnsi="Arial" w:cs="Arial"/>
        <w:sz w:val="17"/>
        <w:szCs w:val="17"/>
      </w:rPr>
    </w:pPr>
    <w:r w:rsidRPr="00B55F49">
      <w:rPr>
        <w:rFonts w:ascii="Arial" w:hAnsi="Arial" w:cs="Arial"/>
        <w:sz w:val="17"/>
        <w:szCs w:val="17"/>
      </w:rPr>
      <w:t>37121 Verona</w:t>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Pr>
        <w:rFonts w:ascii="Arial" w:hAnsi="Arial" w:cs="Arial"/>
        <w:sz w:val="17"/>
        <w:szCs w:val="17"/>
      </w:rPr>
      <w:tab/>
    </w:r>
    <w:r w:rsidRPr="00B55F49">
      <w:rPr>
        <w:rFonts w:ascii="Arial" w:hAnsi="Arial" w:cs="Arial"/>
        <w:sz w:val="17"/>
        <w:szCs w:val="17"/>
      </w:rPr>
      <w:t>37135 Verona</w:t>
    </w:r>
    <w:r>
      <w:rPr>
        <w:rFonts w:ascii="Arial" w:hAnsi="Arial" w:cs="Arial"/>
        <w:sz w:val="17"/>
        <w:szCs w:val="17"/>
      </w:rPr>
      <w:t xml:space="preserve"> </w:t>
    </w:r>
  </w:p>
  <w:p w14:paraId="7B4BDF01" w14:textId="77777777" w:rsidR="00996E5E" w:rsidRDefault="00996E5E" w:rsidP="007A367E">
    <w:pPr>
      <w:pStyle w:val="Pidipagina"/>
      <w:rPr>
        <w:color w:val="auto"/>
        <w:sz w:val="17"/>
        <w:szCs w:val="17"/>
      </w:rPr>
    </w:pPr>
    <w:r w:rsidRPr="00B55F49">
      <w:rPr>
        <w:b/>
        <w:color w:val="auto"/>
        <w:sz w:val="17"/>
        <w:szCs w:val="17"/>
      </w:rPr>
      <w:t>T</w:t>
    </w:r>
    <w:r w:rsidRPr="00B55F49">
      <w:rPr>
        <w:color w:val="auto"/>
        <w:sz w:val="17"/>
        <w:szCs w:val="17"/>
      </w:rPr>
      <w:t xml:space="preserve"> </w:t>
    </w:r>
    <w:smartTag w:uri="urn:schemas-microsoft-com:office:smarttags" w:element="phone">
      <w:smartTagPr>
        <w:attr w:name="ls" w:val="trans"/>
      </w:smartTagPr>
      <w:r w:rsidRPr="00B55F49">
        <w:rPr>
          <w:color w:val="auto"/>
          <w:sz w:val="17"/>
          <w:szCs w:val="17"/>
        </w:rPr>
        <w:t>+39 800 1903</w:t>
      </w:r>
    </w:smartTag>
    <w:r>
      <w:rPr>
        <w:color w:val="auto"/>
        <w:sz w:val="17"/>
        <w:szCs w:val="17"/>
      </w:rPr>
      <w:tab/>
      <w:t xml:space="preserve">                                                                                                                             </w:t>
    </w:r>
    <w:r w:rsidRPr="00B55F49">
      <w:rPr>
        <w:b/>
        <w:color w:val="auto"/>
        <w:sz w:val="17"/>
        <w:szCs w:val="17"/>
      </w:rPr>
      <w:t>T</w:t>
    </w:r>
    <w:r w:rsidRPr="00B55F49">
      <w:rPr>
        <w:color w:val="auto"/>
        <w:sz w:val="17"/>
        <w:szCs w:val="17"/>
      </w:rPr>
      <w:t xml:space="preserve"> </w:t>
    </w:r>
    <w:smartTag w:uri="urn:schemas-microsoft-com:office:smarttags" w:element="phone">
      <w:smartTagPr>
        <w:attr w:name="ls" w:val="trans"/>
      </w:smartTagPr>
      <w:r w:rsidRPr="00B55F49">
        <w:rPr>
          <w:color w:val="auto"/>
          <w:sz w:val="17"/>
          <w:szCs w:val="17"/>
        </w:rPr>
        <w:t>+39 045 829</w:t>
      </w:r>
      <w:r>
        <w:rPr>
          <w:color w:val="auto"/>
          <w:sz w:val="17"/>
          <w:szCs w:val="17"/>
        </w:rPr>
        <w:t xml:space="preserve"> 8111</w:t>
      </w:r>
    </w:smartTag>
  </w:p>
  <w:p w14:paraId="28B723CC" w14:textId="77777777" w:rsidR="00996E5E" w:rsidRPr="00B55F49" w:rsidRDefault="00996E5E" w:rsidP="007A367E">
    <w:pPr>
      <w:pStyle w:val="Pidipagina"/>
      <w:rPr>
        <w:color w:val="auto"/>
        <w:sz w:val="17"/>
        <w:szCs w:val="17"/>
      </w:rPr>
    </w:pPr>
    <w:r w:rsidRPr="00B55F49">
      <w:rPr>
        <w:b/>
        <w:color w:val="auto"/>
        <w:sz w:val="17"/>
        <w:szCs w:val="17"/>
      </w:rPr>
      <w:t>M</w:t>
    </w:r>
    <w:r w:rsidRPr="00B55F49">
      <w:rPr>
        <w:color w:val="auto"/>
        <w:sz w:val="17"/>
        <w:szCs w:val="17"/>
      </w:rPr>
      <w:t xml:space="preserve"> musei@comune.verona.it</w:t>
    </w:r>
    <w:r w:rsidRPr="006D3310">
      <w:rPr>
        <w:color w:val="auto"/>
        <w:sz w:val="17"/>
        <w:szCs w:val="17"/>
      </w:rPr>
      <w:t xml:space="preserve"> </w:t>
    </w:r>
    <w:r>
      <w:rPr>
        <w:color w:val="auto"/>
        <w:sz w:val="17"/>
        <w:szCs w:val="17"/>
      </w:rPr>
      <w:tab/>
      <w:t xml:space="preserve">                                                                                                         </w:t>
    </w:r>
    <w:r w:rsidRPr="00B55F49">
      <w:rPr>
        <w:b/>
        <w:color w:val="auto"/>
        <w:sz w:val="17"/>
        <w:szCs w:val="17"/>
      </w:rPr>
      <w:t>M</w:t>
    </w:r>
    <w:r w:rsidRPr="00B55F49">
      <w:rPr>
        <w:color w:val="auto"/>
        <w:sz w:val="17"/>
        <w:szCs w:val="17"/>
      </w:rPr>
      <w:t xml:space="preserve"> </w:t>
    </w:r>
    <w:hyperlink r:id="rId1" w:history="1">
      <w:r w:rsidRPr="00B55F49">
        <w:rPr>
          <w:rStyle w:val="Collegamentoipertestuale"/>
          <w:rFonts w:cs="Arial"/>
          <w:color w:val="auto"/>
          <w:sz w:val="17"/>
          <w:szCs w:val="17"/>
          <w:u w:val="none"/>
        </w:rPr>
        <w:t>info@veronafiere.it</w:t>
      </w:r>
    </w:hyperlink>
  </w:p>
  <w:p w14:paraId="14E51B75" w14:textId="77777777" w:rsidR="00996E5E" w:rsidRPr="004714BA" w:rsidRDefault="00996E5E">
    <w:pPr>
      <w:pStyle w:val="Pidipagina"/>
      <w:rPr>
        <w:color w:val="auto"/>
        <w:sz w:val="17"/>
        <w:szCs w:val="17"/>
      </w:rPr>
    </w:pPr>
    <w:r w:rsidRPr="00B55F49">
      <w:rPr>
        <w:color w:val="auto"/>
        <w:sz w:val="17"/>
        <w:szCs w:val="17"/>
      </w:rPr>
      <w:t xml:space="preserve">gam.comune.verona.it </w:t>
    </w:r>
    <w:r>
      <w:rPr>
        <w:color w:val="auto"/>
        <w:sz w:val="17"/>
        <w:szCs w:val="17"/>
      </w:rPr>
      <w:t xml:space="preserve">                              </w:t>
    </w:r>
    <w:r>
      <w:rPr>
        <w:color w:val="auto"/>
        <w:sz w:val="17"/>
        <w:szCs w:val="17"/>
      </w:rPr>
      <w:tab/>
      <w:t xml:space="preserve">                                                                                    </w:t>
    </w:r>
    <w:r w:rsidRPr="00B55F49">
      <w:rPr>
        <w:color w:val="auto"/>
        <w:sz w:val="17"/>
        <w:szCs w:val="17"/>
      </w:rPr>
      <w:t>veronafiere.it</w:t>
    </w:r>
    <w:r>
      <w:rPr>
        <w:color w:val="auto"/>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8FD7" w14:textId="77777777" w:rsidR="00862D98" w:rsidRDefault="00862D98">
      <w:pPr>
        <w:rPr>
          <w:rFonts w:hint="eastAsia"/>
        </w:rPr>
      </w:pPr>
      <w:r>
        <w:rPr>
          <w:color w:val="000000"/>
        </w:rPr>
        <w:separator/>
      </w:r>
    </w:p>
  </w:footnote>
  <w:footnote w:type="continuationSeparator" w:id="0">
    <w:p w14:paraId="0EAAF03E" w14:textId="77777777" w:rsidR="00862D98" w:rsidRDefault="00862D9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EF19" w14:textId="5411A822" w:rsidR="00996E5E" w:rsidRDefault="007F144E">
    <w:pPr>
      <w:pStyle w:val="Intestazione"/>
    </w:pPr>
    <w:r>
      <w:rPr>
        <w:noProof/>
        <w:lang w:bidi="ar-SA"/>
      </w:rPr>
      <w:drawing>
        <wp:anchor distT="0" distB="0" distL="114300" distR="114300" simplePos="0" relativeHeight="251657216" behindDoc="0" locked="0" layoutInCell="1" allowOverlap="1" wp14:anchorId="2A6E6E12" wp14:editId="669DF01E">
          <wp:simplePos x="0" y="0"/>
          <wp:positionH relativeFrom="margin">
            <wp:posOffset>-114300</wp:posOffset>
          </wp:positionH>
          <wp:positionV relativeFrom="paragraph">
            <wp:posOffset>-3810</wp:posOffset>
          </wp:positionV>
          <wp:extent cx="3886200" cy="596265"/>
          <wp:effectExtent l="0" t="0" r="0" b="0"/>
          <wp:wrapSquare wrapText="bothSides"/>
          <wp:docPr id="1" name="Immagin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6"/>
                  <pic:cNvPicPr>
                    <a:picLocks noChangeAspect="1" noChangeArrowheads="1"/>
                  </pic:cNvPicPr>
                </pic:nvPicPr>
                <pic:blipFill>
                  <a:blip r:embed="rId1">
                    <a:extLst>
                      <a:ext uri="{28A0092B-C50C-407E-A947-70E740481C1C}">
                        <a14:useLocalDpi xmlns:a14="http://schemas.microsoft.com/office/drawing/2010/main" val="0"/>
                      </a:ext>
                    </a:extLst>
                  </a:blip>
                  <a:srcRect r="5556"/>
                  <a:stretch>
                    <a:fillRect/>
                  </a:stretch>
                </pic:blipFill>
                <pic:spPr bwMode="auto">
                  <a:xfrm>
                    <a:off x="0" y="0"/>
                    <a:ext cx="3886200" cy="5962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8240" behindDoc="1" locked="0" layoutInCell="1" allowOverlap="1" wp14:anchorId="69817B2F" wp14:editId="140E9603">
          <wp:simplePos x="0" y="0"/>
          <wp:positionH relativeFrom="column">
            <wp:posOffset>3771900</wp:posOffset>
          </wp:positionH>
          <wp:positionV relativeFrom="paragraph">
            <wp:posOffset>-3810</wp:posOffset>
          </wp:positionV>
          <wp:extent cx="2514600" cy="567055"/>
          <wp:effectExtent l="0" t="0" r="0" b="0"/>
          <wp:wrapThrough wrapText="bothSides">
            <wp:wrapPolygon edited="0">
              <wp:start x="3109" y="2903"/>
              <wp:lineTo x="1145" y="4354"/>
              <wp:lineTo x="1145" y="7982"/>
              <wp:lineTo x="2127" y="15964"/>
              <wp:lineTo x="2127" y="17415"/>
              <wp:lineTo x="15218" y="17415"/>
              <wp:lineTo x="21273" y="13787"/>
              <wp:lineTo x="20782" y="4354"/>
              <wp:lineTo x="3764" y="2903"/>
              <wp:lineTo x="3109" y="2903"/>
            </wp:wrapPolygon>
          </wp:wrapThrough>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l="2983" r="6149"/>
                  <a:stretch>
                    <a:fillRect/>
                  </a:stretch>
                </pic:blipFill>
                <pic:spPr bwMode="auto">
                  <a:xfrm>
                    <a:off x="0" y="0"/>
                    <a:ext cx="2514600" cy="5670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D43F3"/>
    <w:multiLevelType w:val="multilevel"/>
    <w:tmpl w:val="0538B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D1FE8"/>
    <w:multiLevelType w:val="multilevel"/>
    <w:tmpl w:val="5ACEEF72"/>
    <w:styleLink w:val="NoList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2" w15:restartNumberingAfterBreak="0">
    <w:nsid w:val="3A615F4A"/>
    <w:multiLevelType w:val="multilevel"/>
    <w:tmpl w:val="C88C2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7A3C96"/>
    <w:multiLevelType w:val="multilevel"/>
    <w:tmpl w:val="ECEA9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999194">
    <w:abstractNumId w:val="1"/>
  </w:num>
  <w:num w:numId="2" w16cid:durableId="931160966">
    <w:abstractNumId w:val="2"/>
  </w:num>
  <w:num w:numId="3" w16cid:durableId="1791850502">
    <w:abstractNumId w:val="0"/>
  </w:num>
  <w:num w:numId="4" w16cid:durableId="1515218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47"/>
    <w:rsid w:val="00005F45"/>
    <w:rsid w:val="000143D8"/>
    <w:rsid w:val="00020B3C"/>
    <w:rsid w:val="00026FAF"/>
    <w:rsid w:val="0003081C"/>
    <w:rsid w:val="0005072D"/>
    <w:rsid w:val="00057042"/>
    <w:rsid w:val="00083C3B"/>
    <w:rsid w:val="00091BF1"/>
    <w:rsid w:val="00094CBA"/>
    <w:rsid w:val="00097DAD"/>
    <w:rsid w:val="000A4B60"/>
    <w:rsid w:val="000A7A5A"/>
    <w:rsid w:val="000F3C12"/>
    <w:rsid w:val="00100485"/>
    <w:rsid w:val="00183419"/>
    <w:rsid w:val="00191B44"/>
    <w:rsid w:val="001A7CDB"/>
    <w:rsid w:val="002212EF"/>
    <w:rsid w:val="00235076"/>
    <w:rsid w:val="00266C5C"/>
    <w:rsid w:val="00273FAB"/>
    <w:rsid w:val="00284B0C"/>
    <w:rsid w:val="00290C09"/>
    <w:rsid w:val="002B7698"/>
    <w:rsid w:val="002E1A87"/>
    <w:rsid w:val="00311E14"/>
    <w:rsid w:val="003415D5"/>
    <w:rsid w:val="00352F1F"/>
    <w:rsid w:val="0035345D"/>
    <w:rsid w:val="003635F0"/>
    <w:rsid w:val="0038016C"/>
    <w:rsid w:val="00396F03"/>
    <w:rsid w:val="0044485E"/>
    <w:rsid w:val="004448D6"/>
    <w:rsid w:val="00455265"/>
    <w:rsid w:val="004714BA"/>
    <w:rsid w:val="00484AB4"/>
    <w:rsid w:val="004919B7"/>
    <w:rsid w:val="004D1B46"/>
    <w:rsid w:val="004D1F1C"/>
    <w:rsid w:val="004F0E4C"/>
    <w:rsid w:val="004F1657"/>
    <w:rsid w:val="0050485F"/>
    <w:rsid w:val="00513464"/>
    <w:rsid w:val="00520094"/>
    <w:rsid w:val="00534511"/>
    <w:rsid w:val="00541D06"/>
    <w:rsid w:val="00552A56"/>
    <w:rsid w:val="005A1390"/>
    <w:rsid w:val="005C6D44"/>
    <w:rsid w:val="005E5AE4"/>
    <w:rsid w:val="005F384F"/>
    <w:rsid w:val="005F7176"/>
    <w:rsid w:val="006035B3"/>
    <w:rsid w:val="00603F07"/>
    <w:rsid w:val="006500E1"/>
    <w:rsid w:val="006807B1"/>
    <w:rsid w:val="006949F4"/>
    <w:rsid w:val="006A5D46"/>
    <w:rsid w:val="006C3901"/>
    <w:rsid w:val="006D3310"/>
    <w:rsid w:val="00727DDA"/>
    <w:rsid w:val="00750AB0"/>
    <w:rsid w:val="00771067"/>
    <w:rsid w:val="00781A0B"/>
    <w:rsid w:val="00782553"/>
    <w:rsid w:val="00783D94"/>
    <w:rsid w:val="007A367E"/>
    <w:rsid w:val="007B18E1"/>
    <w:rsid w:val="007B2056"/>
    <w:rsid w:val="007B5B09"/>
    <w:rsid w:val="007C52E9"/>
    <w:rsid w:val="007D26EF"/>
    <w:rsid w:val="007E5034"/>
    <w:rsid w:val="007F144E"/>
    <w:rsid w:val="007F3981"/>
    <w:rsid w:val="007F6BC6"/>
    <w:rsid w:val="00807092"/>
    <w:rsid w:val="00841785"/>
    <w:rsid w:val="008448C3"/>
    <w:rsid w:val="00862D98"/>
    <w:rsid w:val="00871B31"/>
    <w:rsid w:val="008825A9"/>
    <w:rsid w:val="008D151A"/>
    <w:rsid w:val="008F1A76"/>
    <w:rsid w:val="008F20DE"/>
    <w:rsid w:val="0092349E"/>
    <w:rsid w:val="00935EAF"/>
    <w:rsid w:val="00944556"/>
    <w:rsid w:val="0099363D"/>
    <w:rsid w:val="00994531"/>
    <w:rsid w:val="00996E5E"/>
    <w:rsid w:val="009B7828"/>
    <w:rsid w:val="009B7DED"/>
    <w:rsid w:val="009C16EA"/>
    <w:rsid w:val="009C67BF"/>
    <w:rsid w:val="00A12D16"/>
    <w:rsid w:val="00A40F7A"/>
    <w:rsid w:val="00A612B4"/>
    <w:rsid w:val="00A83A2B"/>
    <w:rsid w:val="00AA595D"/>
    <w:rsid w:val="00AD0CEE"/>
    <w:rsid w:val="00AE4C7B"/>
    <w:rsid w:val="00B10767"/>
    <w:rsid w:val="00B17DF5"/>
    <w:rsid w:val="00B22EE1"/>
    <w:rsid w:val="00B3018C"/>
    <w:rsid w:val="00B32FAF"/>
    <w:rsid w:val="00B55F49"/>
    <w:rsid w:val="00B75273"/>
    <w:rsid w:val="00B76574"/>
    <w:rsid w:val="00B770A5"/>
    <w:rsid w:val="00B97B67"/>
    <w:rsid w:val="00BA361F"/>
    <w:rsid w:val="00BA5647"/>
    <w:rsid w:val="00BC54CB"/>
    <w:rsid w:val="00C0248F"/>
    <w:rsid w:val="00C03A51"/>
    <w:rsid w:val="00C118AE"/>
    <w:rsid w:val="00C15ED3"/>
    <w:rsid w:val="00C30430"/>
    <w:rsid w:val="00C53A02"/>
    <w:rsid w:val="00C56C90"/>
    <w:rsid w:val="00C76652"/>
    <w:rsid w:val="00C9707D"/>
    <w:rsid w:val="00CD1DDF"/>
    <w:rsid w:val="00CE0CEE"/>
    <w:rsid w:val="00CE1CA3"/>
    <w:rsid w:val="00CF27DD"/>
    <w:rsid w:val="00D32AD6"/>
    <w:rsid w:val="00D94051"/>
    <w:rsid w:val="00DA56A8"/>
    <w:rsid w:val="00DC1724"/>
    <w:rsid w:val="00DC6C85"/>
    <w:rsid w:val="00DD4B01"/>
    <w:rsid w:val="00DD5E38"/>
    <w:rsid w:val="00DF57C9"/>
    <w:rsid w:val="00E16D50"/>
    <w:rsid w:val="00E6295D"/>
    <w:rsid w:val="00E90881"/>
    <w:rsid w:val="00EA6697"/>
    <w:rsid w:val="00EF6516"/>
    <w:rsid w:val="00F72F01"/>
    <w:rsid w:val="00FA68F3"/>
    <w:rsid w:val="00FD1445"/>
    <w:rsid w:val="00FD7544"/>
    <w:rsid w:val="00FF1C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martTagType w:namespaceuri="urn:schemas-microsoft-com:office:smarttags" w:name="date"/>
  <w:shapeDefaults>
    <o:shapedefaults v:ext="edit" spidmax="2050"/>
    <o:shapelayout v:ext="edit">
      <o:idmap v:ext="edit" data="2"/>
    </o:shapelayout>
  </w:shapeDefaults>
  <w:decimalSymbol w:val=","/>
  <w:listSeparator w:val=";"/>
  <w14:docId w14:val="1ABCD288"/>
  <w15:docId w15:val="{43135AC0-8CA8-443D-8481-83E95822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901"/>
    <w:pPr>
      <w:widowControl w:val="0"/>
      <w:suppressAutoHyphens/>
      <w:autoSpaceDN w:val="0"/>
      <w:textAlignment w:val="baseline"/>
    </w:pPr>
    <w:rPr>
      <w:sz w:val="22"/>
      <w:szCs w:val="22"/>
      <w:lang w:val="it-IT" w:eastAsia="it-IT"/>
    </w:rPr>
  </w:style>
  <w:style w:type="paragraph" w:styleId="Titolo1">
    <w:name w:val="heading 1"/>
    <w:basedOn w:val="Standard"/>
    <w:link w:val="Titolo1Carattere"/>
    <w:uiPriority w:val="99"/>
    <w:qFormat/>
    <w:rsid w:val="006C3901"/>
    <w:pPr>
      <w:keepNext/>
      <w:widowControl w:val="0"/>
      <w:spacing w:line="240" w:lineRule="atLeast"/>
      <w:ind w:right="98"/>
      <w:jc w:val="center"/>
      <w:outlineLvl w:val="0"/>
    </w:pPr>
    <w:rPr>
      <w:rFonts w:ascii="Cambria" w:hAnsi="Cambria" w:cs="Times New Roman"/>
      <w:b/>
      <w:bCs/>
      <w:sz w:val="32"/>
      <w:szCs w:val="32"/>
    </w:rPr>
  </w:style>
  <w:style w:type="paragraph" w:styleId="Titolo2">
    <w:name w:val="heading 2"/>
    <w:basedOn w:val="Standard"/>
    <w:link w:val="Titolo2Carattere"/>
    <w:uiPriority w:val="99"/>
    <w:qFormat/>
    <w:rsid w:val="006C3901"/>
    <w:pPr>
      <w:keepNext/>
      <w:widowControl w:val="0"/>
      <w:ind w:right="-1"/>
      <w:jc w:val="center"/>
      <w:outlineLvl w:val="1"/>
    </w:pPr>
    <w:rPr>
      <w:rFonts w:ascii="Cambria" w:hAnsi="Cambria" w:cs="Times New Roman"/>
      <w:b/>
      <w:bCs/>
      <w:i/>
      <w:iCs/>
      <w:sz w:val="28"/>
      <w:szCs w:val="28"/>
    </w:rPr>
  </w:style>
  <w:style w:type="paragraph" w:styleId="Titolo3">
    <w:name w:val="heading 3"/>
    <w:basedOn w:val="Standard"/>
    <w:link w:val="Titolo3Carattere"/>
    <w:uiPriority w:val="99"/>
    <w:qFormat/>
    <w:rsid w:val="006C3901"/>
    <w:pPr>
      <w:keepNext/>
      <w:widowControl w:val="0"/>
      <w:outlineLvl w:val="2"/>
    </w:pPr>
    <w:rPr>
      <w:rFonts w:ascii="Cambria" w:hAnsi="Cambria" w:cs="Times New Roman"/>
      <w:b/>
      <w:bCs/>
      <w:sz w:val="26"/>
      <w:szCs w:val="26"/>
    </w:rPr>
  </w:style>
  <w:style w:type="paragraph" w:styleId="Titolo4">
    <w:name w:val="heading 4"/>
    <w:basedOn w:val="Standard"/>
    <w:link w:val="Titolo4Carattere"/>
    <w:uiPriority w:val="99"/>
    <w:qFormat/>
    <w:rsid w:val="006C3901"/>
    <w:pPr>
      <w:keepNext/>
      <w:widowControl w:val="0"/>
      <w:jc w:val="center"/>
      <w:outlineLvl w:val="3"/>
    </w:pPr>
    <w:rPr>
      <w:rFonts w:ascii="Calibri" w:hAnsi="Calibri" w:cs="Times New Roman"/>
      <w:b/>
      <w:bCs/>
      <w:sz w:val="28"/>
      <w:szCs w:val="28"/>
    </w:rPr>
  </w:style>
  <w:style w:type="paragraph" w:styleId="Titolo5">
    <w:name w:val="heading 5"/>
    <w:basedOn w:val="Standard"/>
    <w:link w:val="Titolo5Carattere"/>
    <w:uiPriority w:val="99"/>
    <w:qFormat/>
    <w:rsid w:val="006C3901"/>
    <w:pPr>
      <w:keepNext/>
      <w:widowControl w:val="0"/>
      <w:ind w:right="-82"/>
      <w:jc w:val="right"/>
      <w:outlineLvl w:val="4"/>
    </w:pPr>
    <w:rPr>
      <w:rFonts w:ascii="Calibri" w:hAnsi="Calibri" w:cs="Times New Roman"/>
      <w:b/>
      <w:bCs/>
      <w:i/>
      <w:iCs/>
      <w:sz w:val="26"/>
      <w:szCs w:val="26"/>
    </w:rPr>
  </w:style>
  <w:style w:type="paragraph" w:styleId="Titolo6">
    <w:name w:val="heading 6"/>
    <w:basedOn w:val="Standard"/>
    <w:link w:val="Titolo6Carattere"/>
    <w:uiPriority w:val="99"/>
    <w:qFormat/>
    <w:rsid w:val="006C3901"/>
    <w:pPr>
      <w:keepNext/>
      <w:widowControl w:val="0"/>
      <w:jc w:val="right"/>
      <w:outlineLvl w:val="5"/>
    </w:pPr>
    <w:rPr>
      <w:rFonts w:ascii="Calibri" w:hAnsi="Calibri" w:cs="Times New Roman"/>
      <w:b/>
      <w:bCs/>
      <w:sz w:val="20"/>
      <w:szCs w:val="20"/>
    </w:rPr>
  </w:style>
  <w:style w:type="paragraph" w:styleId="Titolo7">
    <w:name w:val="heading 7"/>
    <w:basedOn w:val="Standard"/>
    <w:link w:val="Titolo7Carattere"/>
    <w:uiPriority w:val="99"/>
    <w:qFormat/>
    <w:rsid w:val="006C3901"/>
    <w:pPr>
      <w:keepNext/>
      <w:widowControl w:val="0"/>
      <w:jc w:val="right"/>
      <w:outlineLvl w:val="6"/>
    </w:pPr>
    <w:rPr>
      <w:rFonts w:ascii="Calibri" w:hAnsi="Calibri" w:cs="Times New Roman"/>
      <w:sz w:val="24"/>
      <w:szCs w:val="24"/>
    </w:rPr>
  </w:style>
  <w:style w:type="paragraph" w:styleId="Titolo8">
    <w:name w:val="heading 8"/>
    <w:basedOn w:val="Standard"/>
    <w:link w:val="Titolo8Carattere"/>
    <w:uiPriority w:val="99"/>
    <w:qFormat/>
    <w:rsid w:val="006C3901"/>
    <w:pPr>
      <w:keepNext/>
      <w:widowControl w:val="0"/>
      <w:jc w:val="both"/>
      <w:outlineLvl w:val="7"/>
    </w:pPr>
    <w:rPr>
      <w:rFonts w:ascii="Calibri" w:hAnsi="Calibri" w:cs="Times New Roman"/>
      <w:i/>
      <w:iCs/>
      <w:sz w:val="24"/>
      <w:szCs w:val="24"/>
    </w:rPr>
  </w:style>
  <w:style w:type="paragraph" w:styleId="Titolo9">
    <w:name w:val="heading 9"/>
    <w:basedOn w:val="Standard"/>
    <w:link w:val="Titolo9Carattere"/>
    <w:uiPriority w:val="99"/>
    <w:qFormat/>
    <w:rsid w:val="006C3901"/>
    <w:pPr>
      <w:keepNext/>
      <w:widowControl w:val="0"/>
      <w:jc w:val="both"/>
      <w:outlineLvl w:val="8"/>
    </w:pPr>
    <w:rPr>
      <w:rFonts w:ascii="Cambria" w:hAnsi="Cambri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6C3901"/>
    <w:rPr>
      <w:rFonts w:ascii="Cambria" w:hAnsi="Cambria" w:cs="Times New Roman"/>
      <w:b/>
      <w:color w:val="00000A"/>
      <w:kern w:val="3"/>
      <w:sz w:val="32"/>
    </w:rPr>
  </w:style>
  <w:style w:type="character" w:customStyle="1" w:styleId="Titolo2Carattere">
    <w:name w:val="Titolo 2 Carattere"/>
    <w:link w:val="Titolo2"/>
    <w:uiPriority w:val="99"/>
    <w:locked/>
    <w:rsid w:val="006C3901"/>
    <w:rPr>
      <w:rFonts w:ascii="Cambria" w:hAnsi="Cambria" w:cs="Times New Roman"/>
      <w:b/>
      <w:i/>
      <w:color w:val="00000A"/>
      <w:kern w:val="3"/>
      <w:sz w:val="28"/>
    </w:rPr>
  </w:style>
  <w:style w:type="character" w:customStyle="1" w:styleId="Titolo3Carattere">
    <w:name w:val="Titolo 3 Carattere"/>
    <w:link w:val="Titolo3"/>
    <w:uiPriority w:val="99"/>
    <w:locked/>
    <w:rsid w:val="006C3901"/>
    <w:rPr>
      <w:rFonts w:ascii="Cambria" w:hAnsi="Cambria" w:cs="Times New Roman"/>
      <w:b/>
      <w:color w:val="00000A"/>
      <w:kern w:val="3"/>
      <w:sz w:val="26"/>
    </w:rPr>
  </w:style>
  <w:style w:type="character" w:customStyle="1" w:styleId="Titolo4Carattere">
    <w:name w:val="Titolo 4 Carattere"/>
    <w:link w:val="Titolo4"/>
    <w:uiPriority w:val="99"/>
    <w:locked/>
    <w:rsid w:val="006C3901"/>
    <w:rPr>
      <w:rFonts w:ascii="Calibri" w:hAnsi="Calibri" w:cs="Times New Roman"/>
      <w:b/>
      <w:color w:val="00000A"/>
      <w:kern w:val="3"/>
      <w:sz w:val="28"/>
    </w:rPr>
  </w:style>
  <w:style w:type="character" w:customStyle="1" w:styleId="Titolo5Carattere">
    <w:name w:val="Titolo 5 Carattere"/>
    <w:link w:val="Titolo5"/>
    <w:uiPriority w:val="99"/>
    <w:locked/>
    <w:rsid w:val="006C3901"/>
    <w:rPr>
      <w:rFonts w:ascii="Calibri" w:hAnsi="Calibri" w:cs="Times New Roman"/>
      <w:b/>
      <w:i/>
      <w:color w:val="00000A"/>
      <w:kern w:val="3"/>
      <w:sz w:val="26"/>
    </w:rPr>
  </w:style>
  <w:style w:type="character" w:customStyle="1" w:styleId="Titolo6Carattere">
    <w:name w:val="Titolo 6 Carattere"/>
    <w:link w:val="Titolo6"/>
    <w:uiPriority w:val="99"/>
    <w:locked/>
    <w:rsid w:val="006C3901"/>
    <w:rPr>
      <w:rFonts w:ascii="Calibri" w:hAnsi="Calibri" w:cs="Times New Roman"/>
      <w:b/>
      <w:color w:val="00000A"/>
      <w:kern w:val="3"/>
    </w:rPr>
  </w:style>
  <w:style w:type="character" w:customStyle="1" w:styleId="Titolo7Carattere">
    <w:name w:val="Titolo 7 Carattere"/>
    <w:link w:val="Titolo7"/>
    <w:uiPriority w:val="99"/>
    <w:locked/>
    <w:rsid w:val="006C3901"/>
    <w:rPr>
      <w:rFonts w:ascii="Calibri" w:hAnsi="Calibri" w:cs="Times New Roman"/>
      <w:color w:val="00000A"/>
      <w:kern w:val="3"/>
      <w:sz w:val="24"/>
    </w:rPr>
  </w:style>
  <w:style w:type="character" w:customStyle="1" w:styleId="Titolo8Carattere">
    <w:name w:val="Titolo 8 Carattere"/>
    <w:link w:val="Titolo8"/>
    <w:uiPriority w:val="99"/>
    <w:locked/>
    <w:rsid w:val="006C3901"/>
    <w:rPr>
      <w:rFonts w:ascii="Calibri" w:hAnsi="Calibri" w:cs="Times New Roman"/>
      <w:i/>
      <w:color w:val="00000A"/>
      <w:kern w:val="3"/>
      <w:sz w:val="24"/>
    </w:rPr>
  </w:style>
  <w:style w:type="character" w:customStyle="1" w:styleId="Titolo9Carattere">
    <w:name w:val="Titolo 9 Carattere"/>
    <w:link w:val="Titolo9"/>
    <w:uiPriority w:val="99"/>
    <w:locked/>
    <w:rsid w:val="006C3901"/>
    <w:rPr>
      <w:rFonts w:ascii="Cambria" w:hAnsi="Cambria" w:cs="Times New Roman"/>
      <w:color w:val="00000A"/>
      <w:kern w:val="3"/>
    </w:rPr>
  </w:style>
  <w:style w:type="paragraph" w:customStyle="1" w:styleId="Standard">
    <w:name w:val="Standard"/>
    <w:uiPriority w:val="99"/>
    <w:qFormat/>
    <w:rsid w:val="006C3901"/>
    <w:pPr>
      <w:suppressAutoHyphens/>
      <w:autoSpaceDN w:val="0"/>
      <w:spacing w:line="276" w:lineRule="auto"/>
      <w:textAlignment w:val="baseline"/>
    </w:pPr>
    <w:rPr>
      <w:rFonts w:ascii="Arial" w:hAnsi="Arial" w:cs="Arial"/>
      <w:color w:val="00000A"/>
      <w:kern w:val="3"/>
      <w:sz w:val="22"/>
      <w:szCs w:val="22"/>
      <w:lang w:val="it-IT" w:eastAsia="it-IT" w:bidi="he-IL"/>
    </w:rPr>
  </w:style>
  <w:style w:type="paragraph" w:customStyle="1" w:styleId="Heading">
    <w:name w:val="Heading"/>
    <w:basedOn w:val="Standard"/>
    <w:next w:val="Textbody"/>
    <w:uiPriority w:val="99"/>
    <w:rsid w:val="006C3901"/>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uiPriority w:val="99"/>
    <w:rsid w:val="006C3901"/>
    <w:pPr>
      <w:spacing w:after="140"/>
    </w:pPr>
  </w:style>
  <w:style w:type="paragraph" w:styleId="Elenco">
    <w:name w:val="List"/>
    <w:basedOn w:val="Standard"/>
    <w:uiPriority w:val="99"/>
    <w:rsid w:val="006C3901"/>
    <w:pPr>
      <w:widowControl w:val="0"/>
      <w:suppressAutoHyphens w:val="0"/>
      <w:spacing w:line="240" w:lineRule="auto"/>
    </w:pPr>
    <w:rPr>
      <w:rFonts w:ascii="Liberation Serif" w:hAnsi="Liberation Serif" w:cs="Mangal"/>
      <w:color w:val="auto"/>
      <w:sz w:val="24"/>
      <w:szCs w:val="24"/>
      <w:lang w:eastAsia="zh-CN" w:bidi="hi-IN"/>
    </w:rPr>
  </w:style>
  <w:style w:type="paragraph" w:styleId="Didascalia">
    <w:name w:val="caption"/>
    <w:basedOn w:val="Standarduser"/>
    <w:uiPriority w:val="99"/>
    <w:qFormat/>
    <w:rsid w:val="006C3901"/>
    <w:pPr>
      <w:suppressLineNumbers/>
      <w:spacing w:before="120" w:after="120"/>
    </w:pPr>
    <w:rPr>
      <w:rFonts w:cs="Mangal"/>
      <w:i/>
      <w:iCs/>
    </w:rPr>
  </w:style>
  <w:style w:type="paragraph" w:customStyle="1" w:styleId="Index">
    <w:name w:val="Index"/>
    <w:uiPriority w:val="99"/>
    <w:rsid w:val="006C3901"/>
    <w:pPr>
      <w:widowControl w:val="0"/>
      <w:suppressLineNumbers/>
      <w:suppressAutoHyphens/>
      <w:autoSpaceDN w:val="0"/>
      <w:textAlignment w:val="baseline"/>
    </w:pPr>
    <w:rPr>
      <w:kern w:val="3"/>
      <w:sz w:val="22"/>
      <w:szCs w:val="24"/>
      <w:lang w:val="it-IT" w:eastAsia="zh-CN" w:bidi="hi-IN"/>
    </w:rPr>
  </w:style>
  <w:style w:type="paragraph" w:styleId="Titolo">
    <w:name w:val="Title"/>
    <w:basedOn w:val="Standard"/>
    <w:next w:val="Textbody"/>
    <w:link w:val="TitoloCarattere"/>
    <w:uiPriority w:val="99"/>
    <w:qFormat/>
    <w:rsid w:val="006C3901"/>
    <w:pPr>
      <w:widowControl w:val="0"/>
      <w:suppressAutoHyphens w:val="0"/>
      <w:spacing w:line="240" w:lineRule="atLeast"/>
      <w:jc w:val="center"/>
    </w:pPr>
    <w:rPr>
      <w:rFonts w:ascii="Cambria" w:hAnsi="Cambria" w:cs="Times New Roman"/>
      <w:b/>
      <w:bCs/>
      <w:sz w:val="32"/>
      <w:szCs w:val="32"/>
    </w:rPr>
  </w:style>
  <w:style w:type="character" w:customStyle="1" w:styleId="TitoloCarattere">
    <w:name w:val="Titolo Carattere"/>
    <w:link w:val="Titolo"/>
    <w:uiPriority w:val="99"/>
    <w:locked/>
    <w:rsid w:val="006C3901"/>
    <w:rPr>
      <w:rFonts w:ascii="Cambria" w:hAnsi="Cambria" w:cs="Times New Roman"/>
      <w:b/>
      <w:color w:val="00000A"/>
      <w:kern w:val="3"/>
      <w:sz w:val="32"/>
    </w:rPr>
  </w:style>
  <w:style w:type="paragraph" w:customStyle="1" w:styleId="Standarduser">
    <w:name w:val="Standard (user)"/>
    <w:uiPriority w:val="99"/>
    <w:rsid w:val="006C3901"/>
    <w:pPr>
      <w:suppressAutoHyphens/>
      <w:autoSpaceDN w:val="0"/>
      <w:textAlignment w:val="baseline"/>
    </w:pPr>
    <w:rPr>
      <w:rFonts w:ascii="Arial" w:hAnsi="Arial" w:cs="Arial"/>
      <w:color w:val="00000A"/>
      <w:kern w:val="3"/>
      <w:sz w:val="22"/>
      <w:szCs w:val="24"/>
      <w:lang w:val="it-IT" w:eastAsia="zh-CN"/>
    </w:rPr>
  </w:style>
  <w:style w:type="paragraph" w:customStyle="1" w:styleId="Textbodyuser">
    <w:name w:val="Text body (user)"/>
    <w:basedOn w:val="Standarduser"/>
    <w:uiPriority w:val="99"/>
    <w:rsid w:val="006C3901"/>
    <w:pPr>
      <w:spacing w:line="240" w:lineRule="atLeast"/>
      <w:ind w:right="-54"/>
      <w:jc w:val="both"/>
    </w:pPr>
    <w:rPr>
      <w:sz w:val="20"/>
    </w:rPr>
  </w:style>
  <w:style w:type="paragraph" w:styleId="Testodelblocco">
    <w:name w:val="Block Text"/>
    <w:basedOn w:val="Standarduser"/>
    <w:uiPriority w:val="99"/>
    <w:rsid w:val="006C3901"/>
    <w:pPr>
      <w:ind w:left="540" w:right="-82"/>
      <w:jc w:val="both"/>
    </w:pPr>
    <w:rPr>
      <w:rFonts w:ascii="Times New Roman" w:hAnsi="Times New Roman" w:cs="Times New Roman"/>
      <w:szCs w:val="20"/>
    </w:rPr>
  </w:style>
  <w:style w:type="paragraph" w:styleId="Corpodeltesto2">
    <w:name w:val="Body Text 2"/>
    <w:basedOn w:val="Standarduser"/>
    <w:link w:val="Corpodeltesto2Carattere"/>
    <w:uiPriority w:val="99"/>
    <w:rsid w:val="006C3901"/>
    <w:pPr>
      <w:jc w:val="both"/>
    </w:pPr>
    <w:rPr>
      <w:sz w:val="20"/>
      <w:szCs w:val="20"/>
      <w:lang w:eastAsia="it-IT" w:bidi="he-IL"/>
    </w:rPr>
  </w:style>
  <w:style w:type="character" w:customStyle="1" w:styleId="Corpodeltesto2Carattere">
    <w:name w:val="Corpo del testo 2 Carattere"/>
    <w:link w:val="Corpodeltesto2"/>
    <w:uiPriority w:val="99"/>
    <w:locked/>
    <w:rsid w:val="006C3901"/>
    <w:rPr>
      <w:rFonts w:ascii="Arial" w:hAnsi="Arial" w:cs="Times New Roman"/>
      <w:color w:val="00000A"/>
      <w:kern w:val="3"/>
    </w:rPr>
  </w:style>
  <w:style w:type="paragraph" w:customStyle="1" w:styleId="HeaderandFooter">
    <w:name w:val="Header and Footer"/>
    <w:basedOn w:val="Standarduser"/>
    <w:uiPriority w:val="99"/>
    <w:rsid w:val="006C3901"/>
    <w:pPr>
      <w:suppressLineNumbers/>
      <w:tabs>
        <w:tab w:val="center" w:pos="4819"/>
        <w:tab w:val="right" w:pos="9638"/>
      </w:tabs>
    </w:pPr>
  </w:style>
  <w:style w:type="paragraph" w:styleId="Pidipagina">
    <w:name w:val="footer"/>
    <w:basedOn w:val="Standarduser"/>
    <w:link w:val="PidipaginaCarattere"/>
    <w:uiPriority w:val="99"/>
    <w:rsid w:val="006C3901"/>
    <w:pPr>
      <w:tabs>
        <w:tab w:val="center" w:pos="4819"/>
        <w:tab w:val="right" w:pos="9638"/>
      </w:tabs>
    </w:pPr>
    <w:rPr>
      <w:sz w:val="20"/>
      <w:szCs w:val="20"/>
      <w:lang w:eastAsia="it-IT" w:bidi="he-IL"/>
    </w:rPr>
  </w:style>
  <w:style w:type="character" w:customStyle="1" w:styleId="PidipaginaCarattere">
    <w:name w:val="Piè di pagina Carattere"/>
    <w:link w:val="Pidipagina"/>
    <w:uiPriority w:val="99"/>
    <w:locked/>
    <w:rsid w:val="006C3901"/>
    <w:rPr>
      <w:rFonts w:ascii="Arial" w:hAnsi="Arial" w:cs="Times New Roman"/>
      <w:color w:val="00000A"/>
      <w:kern w:val="3"/>
    </w:rPr>
  </w:style>
  <w:style w:type="paragraph" w:styleId="Intestazione">
    <w:name w:val="header"/>
    <w:basedOn w:val="Standarduser"/>
    <w:link w:val="IntestazioneCarattere"/>
    <w:uiPriority w:val="99"/>
    <w:rsid w:val="006C3901"/>
    <w:pPr>
      <w:tabs>
        <w:tab w:val="center" w:pos="4819"/>
        <w:tab w:val="right" w:pos="9638"/>
      </w:tabs>
    </w:pPr>
    <w:rPr>
      <w:sz w:val="20"/>
      <w:szCs w:val="20"/>
      <w:lang w:eastAsia="it-IT" w:bidi="he-IL"/>
    </w:rPr>
  </w:style>
  <w:style w:type="character" w:customStyle="1" w:styleId="IntestazioneCarattere">
    <w:name w:val="Intestazione Carattere"/>
    <w:link w:val="Intestazione"/>
    <w:uiPriority w:val="99"/>
    <w:locked/>
    <w:rsid w:val="006C3901"/>
    <w:rPr>
      <w:rFonts w:ascii="Arial" w:hAnsi="Arial" w:cs="Times New Roman"/>
      <w:color w:val="00000A"/>
      <w:kern w:val="3"/>
    </w:rPr>
  </w:style>
  <w:style w:type="paragraph" w:styleId="Corpodeltesto3">
    <w:name w:val="Body Text 3"/>
    <w:basedOn w:val="Standarduser"/>
    <w:link w:val="Corpodeltesto3Carattere"/>
    <w:uiPriority w:val="99"/>
    <w:rsid w:val="006C3901"/>
    <w:pPr>
      <w:ind w:right="88"/>
      <w:jc w:val="right"/>
    </w:pPr>
    <w:rPr>
      <w:sz w:val="16"/>
      <w:szCs w:val="16"/>
      <w:lang w:eastAsia="it-IT" w:bidi="he-IL"/>
    </w:rPr>
  </w:style>
  <w:style w:type="character" w:customStyle="1" w:styleId="Corpodeltesto3Carattere">
    <w:name w:val="Corpo del testo 3 Carattere"/>
    <w:link w:val="Corpodeltesto3"/>
    <w:uiPriority w:val="99"/>
    <w:locked/>
    <w:rsid w:val="006C3901"/>
    <w:rPr>
      <w:rFonts w:ascii="Arial" w:hAnsi="Arial" w:cs="Times New Roman"/>
      <w:color w:val="00000A"/>
      <w:kern w:val="3"/>
      <w:sz w:val="16"/>
    </w:rPr>
  </w:style>
  <w:style w:type="paragraph" w:customStyle="1" w:styleId="Textbodyindentuser">
    <w:name w:val="Text body indent (user)"/>
    <w:basedOn w:val="Standarduser"/>
    <w:uiPriority w:val="99"/>
    <w:rsid w:val="006C3901"/>
    <w:pPr>
      <w:ind w:left="705" w:hanging="705"/>
    </w:pPr>
    <w:rPr>
      <w:rFonts w:ascii="Bookman Old Style" w:hAnsi="Bookman Old Style" w:cs="Bookman Old Style"/>
      <w:szCs w:val="20"/>
    </w:rPr>
  </w:style>
  <w:style w:type="paragraph" w:styleId="NormaleWeb">
    <w:name w:val="Normal (Web)"/>
    <w:basedOn w:val="Standarduser"/>
    <w:uiPriority w:val="99"/>
    <w:qFormat/>
    <w:rsid w:val="006C3901"/>
    <w:pPr>
      <w:spacing w:before="280" w:after="280"/>
    </w:pPr>
    <w:rPr>
      <w:rFonts w:ascii="Arial Unicode MS" w:eastAsia="Arial Unicode MS" w:hAnsi="Arial Unicode MS" w:cs="Arial Unicode MS"/>
      <w:color w:val="000000"/>
    </w:rPr>
  </w:style>
  <w:style w:type="paragraph" w:styleId="Rientrocorpodeltesto2">
    <w:name w:val="Body Text Indent 2"/>
    <w:basedOn w:val="Standarduser"/>
    <w:link w:val="Rientrocorpodeltesto2Carattere"/>
    <w:uiPriority w:val="99"/>
    <w:rsid w:val="006C3901"/>
    <w:pPr>
      <w:ind w:left="4956"/>
      <w:jc w:val="both"/>
    </w:pPr>
    <w:rPr>
      <w:sz w:val="20"/>
      <w:szCs w:val="20"/>
      <w:lang w:eastAsia="it-IT" w:bidi="he-IL"/>
    </w:rPr>
  </w:style>
  <w:style w:type="character" w:customStyle="1" w:styleId="Rientrocorpodeltesto2Carattere">
    <w:name w:val="Rientro corpo del testo 2 Carattere"/>
    <w:link w:val="Rientrocorpodeltesto2"/>
    <w:uiPriority w:val="99"/>
    <w:locked/>
    <w:rsid w:val="006C3901"/>
    <w:rPr>
      <w:rFonts w:ascii="Arial" w:hAnsi="Arial" w:cs="Times New Roman"/>
      <w:color w:val="00000A"/>
      <w:kern w:val="3"/>
    </w:rPr>
  </w:style>
  <w:style w:type="paragraph" w:customStyle="1" w:styleId="western">
    <w:name w:val="western"/>
    <w:basedOn w:val="Standarduser"/>
    <w:uiPriority w:val="99"/>
    <w:rsid w:val="006C3901"/>
    <w:pPr>
      <w:spacing w:before="280" w:line="238" w:lineRule="atLeast"/>
      <w:ind w:right="-57"/>
      <w:jc w:val="both"/>
    </w:pPr>
    <w:rPr>
      <w:rFonts w:ascii="Times New Roman" w:hAnsi="Times New Roman" w:cs="Times New Roman"/>
      <w:sz w:val="20"/>
      <w:szCs w:val="20"/>
    </w:rPr>
  </w:style>
  <w:style w:type="paragraph" w:customStyle="1" w:styleId="title1">
    <w:name w:val="title1"/>
    <w:basedOn w:val="Standarduser"/>
    <w:uiPriority w:val="99"/>
    <w:rsid w:val="006C3901"/>
    <w:pPr>
      <w:spacing w:before="280" w:after="280"/>
    </w:pPr>
    <w:rPr>
      <w:b/>
      <w:bCs/>
      <w:color w:val="525252"/>
      <w:sz w:val="26"/>
      <w:szCs w:val="26"/>
    </w:rPr>
  </w:style>
  <w:style w:type="paragraph" w:customStyle="1" w:styleId="Footnoteuser">
    <w:name w:val="Footnote (user)"/>
    <w:basedOn w:val="Standarduser"/>
    <w:uiPriority w:val="99"/>
    <w:rsid w:val="006C3901"/>
    <w:rPr>
      <w:rFonts w:ascii="Calibri" w:hAnsi="Calibri" w:cs="Times New Roman"/>
      <w:sz w:val="20"/>
      <w:szCs w:val="20"/>
    </w:rPr>
  </w:style>
  <w:style w:type="paragraph" w:customStyle="1" w:styleId="Framecontents">
    <w:name w:val="Frame contents"/>
    <w:basedOn w:val="Standarduser"/>
    <w:uiPriority w:val="99"/>
    <w:rsid w:val="006C3901"/>
  </w:style>
  <w:style w:type="paragraph" w:styleId="Mappadocumento">
    <w:name w:val="Document Map"/>
    <w:basedOn w:val="Normale"/>
    <w:link w:val="MappadocumentoCarattere"/>
    <w:uiPriority w:val="99"/>
    <w:rsid w:val="006C3901"/>
    <w:pPr>
      <w:widowControl/>
    </w:pPr>
    <w:rPr>
      <w:rFonts w:ascii="Times New Roman" w:hAnsi="Times New Roman" w:cs="Times New Roman"/>
      <w:sz w:val="2"/>
      <w:szCs w:val="20"/>
    </w:rPr>
  </w:style>
  <w:style w:type="character" w:customStyle="1" w:styleId="MappadocumentoCarattere">
    <w:name w:val="Mappa documento Carattere"/>
    <w:link w:val="Mappadocumento"/>
    <w:uiPriority w:val="99"/>
    <w:semiHidden/>
    <w:locked/>
    <w:rsid w:val="005C6D44"/>
    <w:rPr>
      <w:rFonts w:ascii="Times New Roman" w:hAnsi="Times New Roman" w:cs="Times New Roman"/>
      <w:sz w:val="2"/>
    </w:rPr>
  </w:style>
  <w:style w:type="paragraph" w:styleId="Testofumetto">
    <w:name w:val="Balloon Text"/>
    <w:basedOn w:val="Standard"/>
    <w:link w:val="TestofumettoCarattere"/>
    <w:uiPriority w:val="99"/>
    <w:rsid w:val="006C3901"/>
    <w:pPr>
      <w:spacing w:line="240" w:lineRule="auto"/>
    </w:pPr>
    <w:rPr>
      <w:rFonts w:ascii="Tahoma" w:hAnsi="Tahoma" w:cs="Times New Roman"/>
      <w:color w:val="auto"/>
      <w:kern w:val="0"/>
      <w:sz w:val="16"/>
      <w:szCs w:val="20"/>
      <w:lang w:bidi="ar-SA"/>
    </w:rPr>
  </w:style>
  <w:style w:type="character" w:customStyle="1" w:styleId="TestofumettoCarattere">
    <w:name w:val="Testo fumetto Carattere"/>
    <w:link w:val="Testofumetto"/>
    <w:uiPriority w:val="99"/>
    <w:locked/>
    <w:rsid w:val="006C3901"/>
    <w:rPr>
      <w:rFonts w:ascii="Tahoma" w:hAnsi="Tahoma" w:cs="Times New Roman"/>
      <w:sz w:val="16"/>
      <w:lang w:eastAsia="it-IT"/>
    </w:rPr>
  </w:style>
  <w:style w:type="paragraph" w:customStyle="1" w:styleId="DocumentMap">
    <w:name w:val="DocumentMap"/>
    <w:uiPriority w:val="99"/>
    <w:rsid w:val="006C3901"/>
    <w:pPr>
      <w:suppressAutoHyphens/>
      <w:autoSpaceDN w:val="0"/>
    </w:pPr>
    <w:rPr>
      <w:rFonts w:ascii="Times New Roman" w:eastAsia="SimSun" w:hAnsi="Times New Roman" w:cs="Times New Roman"/>
      <w:lang w:val="it-IT" w:eastAsia="it-IT"/>
    </w:rPr>
  </w:style>
  <w:style w:type="character" w:customStyle="1" w:styleId="Internetlinkuser">
    <w:name w:val="Internet link (user)"/>
    <w:uiPriority w:val="99"/>
    <w:rsid w:val="006C3901"/>
    <w:rPr>
      <w:color w:val="0000FF"/>
      <w:u w:val="single"/>
    </w:rPr>
  </w:style>
  <w:style w:type="character" w:customStyle="1" w:styleId="postbody">
    <w:name w:val="postbody"/>
    <w:uiPriority w:val="99"/>
    <w:rsid w:val="006C3901"/>
  </w:style>
  <w:style w:type="character" w:customStyle="1" w:styleId="stile11">
    <w:name w:val="stile11"/>
    <w:uiPriority w:val="99"/>
    <w:rsid w:val="006C3901"/>
    <w:rPr>
      <w:rFonts w:ascii="Verdana" w:hAnsi="Verdana"/>
      <w:sz w:val="20"/>
    </w:rPr>
  </w:style>
  <w:style w:type="character" w:styleId="Enfasicorsivo">
    <w:name w:val="Emphasis"/>
    <w:uiPriority w:val="99"/>
    <w:qFormat/>
    <w:rsid w:val="006C3901"/>
    <w:rPr>
      <w:rFonts w:cs="Times New Roman"/>
      <w:i/>
    </w:rPr>
  </w:style>
  <w:style w:type="character" w:customStyle="1" w:styleId="StrongEmphasis">
    <w:name w:val="Strong Emphasis"/>
    <w:uiPriority w:val="99"/>
    <w:rsid w:val="006C3901"/>
    <w:rPr>
      <w:b/>
    </w:rPr>
  </w:style>
  <w:style w:type="character" w:customStyle="1" w:styleId="tcorpotesto">
    <w:name w:val="tcorpotesto"/>
    <w:uiPriority w:val="99"/>
    <w:rsid w:val="006C3901"/>
  </w:style>
  <w:style w:type="character" w:customStyle="1" w:styleId="TestonotaapidipaginaCarattere">
    <w:name w:val="Testo nota a piè di pagina Carattere"/>
    <w:uiPriority w:val="99"/>
    <w:rsid w:val="006C3901"/>
    <w:rPr>
      <w:rFonts w:ascii="Calibri" w:hAnsi="Calibri"/>
    </w:rPr>
  </w:style>
  <w:style w:type="character" w:customStyle="1" w:styleId="FootnoteSymbol">
    <w:name w:val="Footnote Symbol"/>
    <w:uiPriority w:val="99"/>
    <w:rsid w:val="006C3901"/>
    <w:rPr>
      <w:position w:val="0"/>
      <w:vertAlign w:val="superscript"/>
    </w:rPr>
  </w:style>
  <w:style w:type="character" w:customStyle="1" w:styleId="BodyTextChar">
    <w:name w:val="Body Text Char"/>
    <w:uiPriority w:val="99"/>
    <w:rsid w:val="006C3901"/>
    <w:rPr>
      <w:color w:val="00000A"/>
      <w:sz w:val="21"/>
      <w:lang w:val="it-IT" w:eastAsia="zh-CN"/>
    </w:rPr>
  </w:style>
  <w:style w:type="character" w:customStyle="1" w:styleId="BodyTextChar1">
    <w:name w:val="Body Text Char1"/>
    <w:uiPriority w:val="99"/>
    <w:rsid w:val="006C3901"/>
    <w:rPr>
      <w:rFonts w:ascii="Arial" w:hAnsi="Arial"/>
      <w:color w:val="00000A"/>
      <w:kern w:val="3"/>
    </w:rPr>
  </w:style>
  <w:style w:type="character" w:customStyle="1" w:styleId="BalloonTextChar1">
    <w:name w:val="Balloon Text Char1"/>
    <w:uiPriority w:val="99"/>
    <w:rsid w:val="006C3901"/>
    <w:rPr>
      <w:rFonts w:ascii="Times New Roman" w:hAnsi="Times New Roman"/>
      <w:color w:val="00000A"/>
      <w:kern w:val="3"/>
      <w:sz w:val="2"/>
    </w:rPr>
  </w:style>
  <w:style w:type="character" w:customStyle="1" w:styleId="Internetlink">
    <w:name w:val="Internet link"/>
    <w:uiPriority w:val="99"/>
    <w:rsid w:val="006C3901"/>
    <w:rPr>
      <w:color w:val="000080"/>
      <w:u w:val="single"/>
    </w:rPr>
  </w:style>
  <w:style w:type="character" w:styleId="Collegamentoipertestuale">
    <w:name w:val="Hyperlink"/>
    <w:uiPriority w:val="99"/>
    <w:rsid w:val="00552A56"/>
    <w:rPr>
      <w:rFonts w:cs="Times New Roman"/>
      <w:color w:val="0000FF"/>
      <w:u w:val="single"/>
    </w:rPr>
  </w:style>
  <w:style w:type="character" w:customStyle="1" w:styleId="Menzionenonrisolta1">
    <w:name w:val="Menzione non risolta1"/>
    <w:uiPriority w:val="99"/>
    <w:semiHidden/>
    <w:rsid w:val="009C67BF"/>
    <w:rPr>
      <w:rFonts w:cs="Times New Roman"/>
      <w:color w:val="605E5C"/>
      <w:shd w:val="clear" w:color="auto" w:fill="E1DFDD"/>
    </w:rPr>
  </w:style>
  <w:style w:type="numbering" w:customStyle="1" w:styleId="NoList1">
    <w:name w:val="No List1"/>
    <w:rsid w:val="00A3586E"/>
    <w:pPr>
      <w:numPr>
        <w:numId w:val="1"/>
      </w:numPr>
    </w:pPr>
  </w:style>
  <w:style w:type="character" w:customStyle="1" w:styleId="CollegamentoInternet">
    <w:name w:val="Collegamento Internet"/>
    <w:basedOn w:val="Carpredefinitoparagrafo"/>
    <w:uiPriority w:val="99"/>
    <w:rsid w:val="00534511"/>
    <w:rPr>
      <w:rFonts w:cs="Times New Roman"/>
      <w:color w:val="0000FF"/>
      <w:u w:val="single"/>
    </w:rPr>
  </w:style>
  <w:style w:type="paragraph" w:customStyle="1" w:styleId="Default">
    <w:name w:val="Default"/>
    <w:qFormat/>
    <w:rsid w:val="00534511"/>
    <w:pPr>
      <w:suppressAutoHyphens/>
    </w:pPr>
    <w:rPr>
      <w:rFonts w:ascii="Times New Roman" w:eastAsia="Cambria" w:hAnsi="Times New Roman" w:cs="Times New Roman"/>
      <w:color w:val="000000"/>
      <w:sz w:val="22"/>
      <w:szCs w:val="22"/>
      <w:lang w:val="it-IT"/>
    </w:rPr>
  </w:style>
  <w:style w:type="character" w:styleId="Menzionenonrisolta">
    <w:name w:val="Unresolved Mention"/>
    <w:basedOn w:val="Carpredefinitoparagrafo"/>
    <w:uiPriority w:val="99"/>
    <w:semiHidden/>
    <w:unhideWhenUsed/>
    <w:rsid w:val="00534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87791">
      <w:marLeft w:val="0"/>
      <w:marRight w:val="0"/>
      <w:marTop w:val="0"/>
      <w:marBottom w:val="0"/>
      <w:divBdr>
        <w:top w:val="none" w:sz="0" w:space="0" w:color="auto"/>
        <w:left w:val="none" w:sz="0" w:space="0" w:color="auto"/>
        <w:bottom w:val="none" w:sz="0" w:space="0" w:color="auto"/>
        <w:right w:val="none" w:sz="0" w:space="0" w:color="auto"/>
      </w:divBdr>
    </w:div>
    <w:div w:id="822887792">
      <w:marLeft w:val="0"/>
      <w:marRight w:val="0"/>
      <w:marTop w:val="0"/>
      <w:marBottom w:val="0"/>
      <w:divBdr>
        <w:top w:val="none" w:sz="0" w:space="0" w:color="auto"/>
        <w:left w:val="none" w:sz="0" w:space="0" w:color="auto"/>
        <w:bottom w:val="none" w:sz="0" w:space="0" w:color="auto"/>
        <w:right w:val="none" w:sz="0" w:space="0" w:color="auto"/>
      </w:divBdr>
    </w:div>
    <w:div w:id="822887793">
      <w:marLeft w:val="0"/>
      <w:marRight w:val="0"/>
      <w:marTop w:val="0"/>
      <w:marBottom w:val="0"/>
      <w:divBdr>
        <w:top w:val="none" w:sz="0" w:space="0" w:color="auto"/>
        <w:left w:val="none" w:sz="0" w:space="0" w:color="auto"/>
        <w:bottom w:val="none" w:sz="0" w:space="0" w:color="auto"/>
        <w:right w:val="none" w:sz="0" w:space="0" w:color="auto"/>
      </w:divBdr>
    </w:div>
    <w:div w:id="822887794">
      <w:marLeft w:val="0"/>
      <w:marRight w:val="0"/>
      <w:marTop w:val="0"/>
      <w:marBottom w:val="0"/>
      <w:divBdr>
        <w:top w:val="none" w:sz="0" w:space="0" w:color="auto"/>
        <w:left w:val="none" w:sz="0" w:space="0" w:color="auto"/>
        <w:bottom w:val="none" w:sz="0" w:space="0" w:color="auto"/>
        <w:right w:val="none" w:sz="0" w:space="0" w:color="auto"/>
      </w:divBdr>
    </w:div>
    <w:div w:id="822887795">
      <w:marLeft w:val="0"/>
      <w:marRight w:val="0"/>
      <w:marTop w:val="0"/>
      <w:marBottom w:val="0"/>
      <w:divBdr>
        <w:top w:val="none" w:sz="0" w:space="0" w:color="auto"/>
        <w:left w:val="none" w:sz="0" w:space="0" w:color="auto"/>
        <w:bottom w:val="none" w:sz="0" w:space="0" w:color="auto"/>
        <w:right w:val="none" w:sz="0" w:space="0" w:color="auto"/>
      </w:divBdr>
    </w:div>
    <w:div w:id="822887796">
      <w:marLeft w:val="0"/>
      <w:marRight w:val="0"/>
      <w:marTop w:val="0"/>
      <w:marBottom w:val="0"/>
      <w:divBdr>
        <w:top w:val="none" w:sz="0" w:space="0" w:color="auto"/>
        <w:left w:val="none" w:sz="0" w:space="0" w:color="auto"/>
        <w:bottom w:val="none" w:sz="0" w:space="0" w:color="auto"/>
        <w:right w:val="none" w:sz="0" w:space="0" w:color="auto"/>
      </w:divBdr>
    </w:div>
    <w:div w:id="822887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lp1968.it/" TargetMode="External"/><Relationship Id="rId4" Type="http://schemas.openxmlformats.org/officeDocument/2006/relationships/styles" Target="styles.xml"/><Relationship Id="rId9" Type="http://schemas.openxmlformats.org/officeDocument/2006/relationships/hyperlink" Target="mailto:marta.pedroli@clp1968.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veronafiere.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0E616E-8362-40D3-B3DE-BF3DC843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1B8D8-9D0C-49EB-934A-8129E69BB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1235</Words>
  <Characters>7178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Musei Civici di Verona – Galleria d’Arte Moderna Achille Forti</dc:title>
  <dc:subject/>
  <dc:creator>mhaggert</dc:creator>
  <cp:keywords/>
  <dc:description/>
  <cp:lastModifiedBy>Marinelli Maria</cp:lastModifiedBy>
  <cp:revision>4</cp:revision>
  <cp:lastPrinted>2023-07-20T12:30:00Z</cp:lastPrinted>
  <dcterms:created xsi:type="dcterms:W3CDTF">2023-09-05T07:58:00Z</dcterms:created>
  <dcterms:modified xsi:type="dcterms:W3CDTF">2023-09-05T10:16:00Z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1.50020231640633E-297</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ediaServiceImageTags">
    <vt:lpwstr/>
  </property>
  <property fmtid="{D5CDD505-2E9C-101B-9397-08002B2CF9AE}" pid="9" name="ContentTypeId">
    <vt:lpwstr>0x010100CEE2951FC9A8954D98E2686339B094D3</vt:lpwstr>
  </property>
  <property fmtid="{D5CDD505-2E9C-101B-9397-08002B2CF9AE}" pid="10" name="TaxCatchAll">
    <vt:lpwstr/>
  </property>
  <property fmtid="{D5CDD505-2E9C-101B-9397-08002B2CF9AE}" pid="11" name="lcf76f155ced4ddcb4097134ff3c332f">
    <vt:lpwstr/>
  </property>
</Properties>
</file>