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44F27" w14:textId="3FCCF25B" w:rsidR="00803CF4" w:rsidRDefault="00803CF4" w:rsidP="003A2EF6">
      <w:pPr>
        <w:spacing w:after="120"/>
        <w:jc w:val="both"/>
        <w:rPr>
          <w:rFonts w:asciiTheme="majorHAnsi" w:hAnsiTheme="majorHAnsi"/>
          <w:b/>
          <w:sz w:val="28"/>
        </w:rPr>
      </w:pPr>
    </w:p>
    <w:p w14:paraId="12864AB9" w14:textId="77777777" w:rsidR="000F248A" w:rsidRDefault="000F248A" w:rsidP="000F248A">
      <w:pPr>
        <w:suppressAutoHyphens/>
        <w:spacing w:line="271" w:lineRule="auto"/>
        <w:jc w:val="center"/>
        <w:textAlignment w:val="baseline"/>
        <w:rPr>
          <w:rFonts w:ascii="Calibri" w:eastAsia="SimSun" w:hAnsi="Calibri" w:cs="Calibri"/>
          <w:b/>
          <w:bCs/>
          <w:kern w:val="1"/>
          <w:sz w:val="28"/>
          <w:szCs w:val="28"/>
          <w:lang w:eastAsia="ar-SA"/>
        </w:rPr>
      </w:pPr>
    </w:p>
    <w:p w14:paraId="6054D135" w14:textId="77777777" w:rsidR="000F248A" w:rsidRDefault="000F248A" w:rsidP="000F248A">
      <w:pPr>
        <w:suppressAutoHyphens/>
        <w:spacing w:line="271" w:lineRule="auto"/>
        <w:jc w:val="center"/>
        <w:textAlignment w:val="baseline"/>
        <w:rPr>
          <w:rFonts w:ascii="Calibri" w:eastAsia="SimSun" w:hAnsi="Calibri" w:cs="Calibri"/>
          <w:b/>
          <w:bCs/>
          <w:kern w:val="1"/>
          <w:sz w:val="28"/>
          <w:szCs w:val="28"/>
          <w:lang w:eastAsia="ar-SA"/>
        </w:rPr>
      </w:pPr>
    </w:p>
    <w:p w14:paraId="15F4834B" w14:textId="44ED57F9" w:rsidR="000F248A" w:rsidRPr="000F248A" w:rsidRDefault="000F248A" w:rsidP="000F248A">
      <w:pPr>
        <w:suppressAutoHyphens/>
        <w:spacing w:line="271" w:lineRule="auto"/>
        <w:jc w:val="center"/>
        <w:textAlignment w:val="baseline"/>
        <w:rPr>
          <w:rFonts w:ascii="Calibri" w:eastAsia="SimSun" w:hAnsi="Calibri" w:cs="Calibri"/>
          <w:b/>
          <w:bCs/>
          <w:kern w:val="1"/>
          <w:sz w:val="28"/>
          <w:szCs w:val="28"/>
          <w:lang w:eastAsia="ar-SA"/>
        </w:rPr>
      </w:pPr>
      <w:r w:rsidRPr="000F248A">
        <w:rPr>
          <w:rFonts w:ascii="Calibri" w:eastAsia="SimSun" w:hAnsi="Calibri" w:cs="Calibri"/>
          <w:b/>
          <w:bCs/>
          <w:kern w:val="1"/>
          <w:sz w:val="28"/>
          <w:szCs w:val="28"/>
          <w:lang w:eastAsia="ar-SA"/>
        </w:rPr>
        <w:t>DAL 1° SETTEMBRE 2023 AL 7 GENNAIO 2024</w:t>
      </w:r>
    </w:p>
    <w:p w14:paraId="605D7F41" w14:textId="77777777" w:rsidR="000F248A" w:rsidRPr="000F248A" w:rsidRDefault="000F248A" w:rsidP="000F248A">
      <w:pPr>
        <w:suppressAutoHyphens/>
        <w:spacing w:line="271" w:lineRule="auto"/>
        <w:jc w:val="center"/>
        <w:textAlignment w:val="baseline"/>
        <w:rPr>
          <w:rFonts w:ascii="Calibri" w:eastAsia="SimSun" w:hAnsi="Calibri" w:cs="Calibri"/>
          <w:b/>
          <w:bCs/>
          <w:kern w:val="1"/>
          <w:sz w:val="28"/>
          <w:szCs w:val="28"/>
          <w:lang w:eastAsia="ar-SA"/>
        </w:rPr>
      </w:pPr>
      <w:r w:rsidRPr="000F248A">
        <w:rPr>
          <w:rFonts w:ascii="Calibri" w:eastAsia="SimSun" w:hAnsi="Calibri" w:cs="Calibri"/>
          <w:b/>
          <w:bCs/>
          <w:kern w:val="1"/>
          <w:sz w:val="28"/>
          <w:szCs w:val="28"/>
          <w:lang w:eastAsia="ar-SA"/>
        </w:rPr>
        <w:t>ORZINUOVI (BS)</w:t>
      </w:r>
    </w:p>
    <w:p w14:paraId="7DE7C47D" w14:textId="77777777" w:rsidR="000F248A" w:rsidRPr="000F248A" w:rsidRDefault="000F248A" w:rsidP="000F248A">
      <w:pPr>
        <w:suppressAutoHyphens/>
        <w:spacing w:line="271" w:lineRule="auto"/>
        <w:jc w:val="center"/>
        <w:textAlignment w:val="baseline"/>
        <w:rPr>
          <w:rFonts w:ascii="Calibri" w:eastAsia="SimSun" w:hAnsi="Calibri" w:cs="Calibri"/>
          <w:b/>
          <w:bCs/>
          <w:kern w:val="1"/>
          <w:sz w:val="28"/>
          <w:szCs w:val="28"/>
          <w:lang w:eastAsia="ar-SA"/>
        </w:rPr>
      </w:pPr>
      <w:r w:rsidRPr="000F248A">
        <w:rPr>
          <w:rFonts w:ascii="Calibri" w:eastAsia="SimSun" w:hAnsi="Calibri" w:cs="Calibri"/>
          <w:b/>
          <w:bCs/>
          <w:kern w:val="1"/>
          <w:sz w:val="28"/>
          <w:szCs w:val="28"/>
          <w:lang w:eastAsia="ar-SA"/>
        </w:rPr>
        <w:t>CELEBRA IL CONCITTADINO</w:t>
      </w:r>
    </w:p>
    <w:p w14:paraId="3F69F47C" w14:textId="575F4A82" w:rsidR="000F248A" w:rsidRPr="000F248A" w:rsidRDefault="000F248A" w:rsidP="000F248A">
      <w:pPr>
        <w:suppressAutoHyphens/>
        <w:spacing w:line="271" w:lineRule="auto"/>
        <w:jc w:val="center"/>
        <w:textAlignment w:val="baseline"/>
        <w:rPr>
          <w:rFonts w:ascii="Calibri" w:eastAsia="SimSun" w:hAnsi="Calibri" w:cs="Calibri"/>
          <w:b/>
          <w:bCs/>
          <w:kern w:val="1"/>
          <w:sz w:val="28"/>
          <w:szCs w:val="28"/>
          <w:lang w:eastAsia="ar-SA"/>
        </w:rPr>
      </w:pPr>
      <w:r w:rsidRPr="000F248A">
        <w:rPr>
          <w:rFonts w:ascii="Calibri" w:eastAsia="SimSun" w:hAnsi="Calibri" w:cs="Calibri"/>
          <w:b/>
          <w:bCs/>
          <w:kern w:val="1"/>
          <w:sz w:val="28"/>
          <w:szCs w:val="28"/>
          <w:lang w:eastAsia="ar-SA"/>
        </w:rPr>
        <w:t>GIACOMO BERGOMI (1923-20</w:t>
      </w:r>
      <w:r w:rsidR="003300DD">
        <w:rPr>
          <w:rFonts w:ascii="Calibri" w:eastAsia="SimSun" w:hAnsi="Calibri" w:cs="Calibri"/>
          <w:b/>
          <w:bCs/>
          <w:kern w:val="1"/>
          <w:sz w:val="28"/>
          <w:szCs w:val="28"/>
          <w:lang w:eastAsia="ar-SA"/>
        </w:rPr>
        <w:t>0</w:t>
      </w:r>
      <w:r w:rsidRPr="000F248A">
        <w:rPr>
          <w:rFonts w:ascii="Calibri" w:eastAsia="SimSun" w:hAnsi="Calibri" w:cs="Calibri"/>
          <w:b/>
          <w:bCs/>
          <w:kern w:val="1"/>
          <w:sz w:val="28"/>
          <w:szCs w:val="28"/>
          <w:lang w:eastAsia="ar-SA"/>
        </w:rPr>
        <w:t>3)</w:t>
      </w:r>
    </w:p>
    <w:p w14:paraId="5ED5034D" w14:textId="77777777" w:rsidR="000F248A" w:rsidRPr="000F248A" w:rsidRDefault="000F248A" w:rsidP="000F248A">
      <w:pPr>
        <w:suppressAutoHyphens/>
        <w:spacing w:line="271" w:lineRule="auto"/>
        <w:jc w:val="center"/>
        <w:textAlignment w:val="baseline"/>
        <w:rPr>
          <w:rFonts w:ascii="Calibri" w:eastAsia="SimSun" w:hAnsi="Calibri" w:cs="Calibri"/>
          <w:b/>
          <w:bCs/>
          <w:kern w:val="1"/>
          <w:sz w:val="28"/>
          <w:szCs w:val="28"/>
          <w:lang w:eastAsia="ar-SA"/>
        </w:rPr>
      </w:pPr>
      <w:r w:rsidRPr="000F248A">
        <w:rPr>
          <w:rFonts w:ascii="Calibri" w:eastAsia="SimSun" w:hAnsi="Calibri" w:cs="Calibri"/>
          <w:b/>
          <w:bCs/>
          <w:kern w:val="1"/>
          <w:sz w:val="28"/>
          <w:szCs w:val="28"/>
          <w:lang w:eastAsia="ar-SA"/>
        </w:rPr>
        <w:t>A 100 ANNI DALLA NASCITA</w:t>
      </w:r>
    </w:p>
    <w:p w14:paraId="2CEC7B0A" w14:textId="77777777" w:rsidR="000F248A" w:rsidRPr="000F248A" w:rsidRDefault="000F248A" w:rsidP="000F248A">
      <w:pPr>
        <w:suppressAutoHyphens/>
        <w:spacing w:line="271" w:lineRule="auto"/>
        <w:textAlignment w:val="baseline"/>
        <w:rPr>
          <w:rFonts w:ascii="Calibri" w:eastAsia="SimSun" w:hAnsi="Calibri" w:cs="Calibri"/>
          <w:b/>
          <w:bCs/>
          <w:kern w:val="1"/>
          <w:sz w:val="28"/>
          <w:szCs w:val="28"/>
          <w:lang w:eastAsia="ar-SA"/>
        </w:rPr>
      </w:pPr>
    </w:p>
    <w:p w14:paraId="0738EEDA" w14:textId="77777777" w:rsidR="000F248A" w:rsidRPr="000F248A" w:rsidRDefault="000F248A" w:rsidP="000F248A">
      <w:pPr>
        <w:suppressAutoHyphens/>
        <w:spacing w:line="271" w:lineRule="auto"/>
        <w:jc w:val="center"/>
        <w:textAlignment w:val="baseline"/>
        <w:rPr>
          <w:rFonts w:ascii="Calibri" w:eastAsia="SimSun" w:hAnsi="Calibri" w:cs="Calibri"/>
          <w:b/>
          <w:bCs/>
          <w:kern w:val="1"/>
          <w:sz w:val="28"/>
          <w:szCs w:val="28"/>
          <w:lang w:eastAsia="ar-SA"/>
        </w:rPr>
      </w:pPr>
      <w:r w:rsidRPr="000F248A">
        <w:rPr>
          <w:rFonts w:ascii="Calibri" w:eastAsia="SimSun" w:hAnsi="Calibri" w:cs="Calibri"/>
          <w:b/>
          <w:bCs/>
          <w:kern w:val="1"/>
          <w:sz w:val="28"/>
          <w:szCs w:val="28"/>
          <w:lang w:eastAsia="ar-SA"/>
        </w:rPr>
        <w:t>Alla Rocca di San Giorgio, la più importante mostra monografica mai dedicata all’opera di uno dei più interessanti e talentuosi pittori bresciani del Novecento</w:t>
      </w:r>
    </w:p>
    <w:p w14:paraId="2E2FC7DC" w14:textId="77777777" w:rsidR="000F248A" w:rsidRPr="000F248A" w:rsidRDefault="000F248A" w:rsidP="000F248A">
      <w:pPr>
        <w:suppressAutoHyphens/>
        <w:spacing w:line="271" w:lineRule="auto"/>
        <w:jc w:val="center"/>
        <w:textAlignment w:val="baseline"/>
        <w:rPr>
          <w:rFonts w:ascii="Calibri" w:eastAsia="SimSun" w:hAnsi="Calibri" w:cs="Calibri"/>
          <w:b/>
          <w:bCs/>
          <w:kern w:val="1"/>
          <w:sz w:val="28"/>
          <w:szCs w:val="28"/>
          <w:lang w:eastAsia="ar-SA"/>
        </w:rPr>
      </w:pPr>
    </w:p>
    <w:p w14:paraId="7A131245" w14:textId="77777777" w:rsidR="000F248A" w:rsidRPr="000F248A" w:rsidRDefault="000F248A" w:rsidP="000F248A">
      <w:pPr>
        <w:suppressAutoHyphens/>
        <w:spacing w:line="271" w:lineRule="auto"/>
        <w:jc w:val="center"/>
        <w:textAlignment w:val="baseline"/>
        <w:rPr>
          <w:rFonts w:ascii="Calibri" w:eastAsia="SimSun" w:hAnsi="Calibri" w:cs="Calibri"/>
          <w:b/>
          <w:bCs/>
          <w:kern w:val="1"/>
          <w:sz w:val="28"/>
          <w:szCs w:val="28"/>
          <w:lang w:eastAsia="ar-SA"/>
        </w:rPr>
      </w:pPr>
      <w:r w:rsidRPr="000F248A">
        <w:rPr>
          <w:rFonts w:ascii="Calibri" w:eastAsia="SimSun" w:hAnsi="Calibri" w:cs="Calibri"/>
          <w:b/>
          <w:bCs/>
          <w:kern w:val="1"/>
          <w:sz w:val="28"/>
          <w:szCs w:val="28"/>
          <w:lang w:eastAsia="ar-SA"/>
        </w:rPr>
        <w:t>Il percorso espositivo presenta 100 lavori realizzati tra la fine degli anni Cinquanta del Novecento e i primi anni Duemila</w:t>
      </w:r>
    </w:p>
    <w:p w14:paraId="48B0C89E" w14:textId="77777777" w:rsidR="000F248A" w:rsidRPr="000F248A" w:rsidRDefault="000F248A" w:rsidP="000F248A">
      <w:pPr>
        <w:suppressAutoHyphens/>
        <w:spacing w:line="271" w:lineRule="auto"/>
        <w:jc w:val="center"/>
        <w:textAlignment w:val="baseline"/>
        <w:rPr>
          <w:rFonts w:ascii="Calibri" w:eastAsia="SimSun" w:hAnsi="Calibri" w:cs="Calibri"/>
          <w:b/>
          <w:bCs/>
          <w:kern w:val="1"/>
          <w:sz w:val="28"/>
          <w:szCs w:val="28"/>
          <w:lang w:eastAsia="ar-SA"/>
        </w:rPr>
      </w:pPr>
    </w:p>
    <w:p w14:paraId="410D3070" w14:textId="77777777" w:rsidR="000F248A" w:rsidRPr="000F248A" w:rsidRDefault="000F248A" w:rsidP="000F248A">
      <w:pPr>
        <w:suppressAutoHyphens/>
        <w:spacing w:line="271" w:lineRule="auto"/>
        <w:jc w:val="center"/>
        <w:textAlignment w:val="baseline"/>
        <w:rPr>
          <w:rFonts w:ascii="Calibri" w:eastAsia="SimSun" w:hAnsi="Calibri" w:cs="Calibri"/>
          <w:kern w:val="1"/>
          <w:sz w:val="22"/>
          <w:szCs w:val="22"/>
          <w:lang w:eastAsia="ar-SA"/>
        </w:rPr>
      </w:pPr>
      <w:r w:rsidRPr="000F248A">
        <w:rPr>
          <w:rFonts w:ascii="Calibri" w:eastAsia="SimSun" w:hAnsi="Calibri" w:cs="Calibri"/>
          <w:b/>
          <w:bCs/>
          <w:kern w:val="1"/>
          <w:sz w:val="28"/>
          <w:szCs w:val="28"/>
          <w:lang w:eastAsia="ar-SA"/>
        </w:rPr>
        <w:t>A cura di Davide Dotti</w:t>
      </w:r>
    </w:p>
    <w:p w14:paraId="320806C4" w14:textId="77777777" w:rsidR="000F248A" w:rsidRPr="000F248A" w:rsidRDefault="000F248A" w:rsidP="000F248A">
      <w:pPr>
        <w:suppressAutoHyphens/>
        <w:spacing w:line="271" w:lineRule="auto"/>
        <w:textAlignment w:val="baseline"/>
        <w:rPr>
          <w:rFonts w:ascii="Calibri" w:eastAsia="SimSun" w:hAnsi="Calibri" w:cs="Calibri"/>
          <w:kern w:val="1"/>
          <w:sz w:val="22"/>
          <w:szCs w:val="22"/>
          <w:lang w:eastAsia="ar-SA"/>
        </w:rPr>
      </w:pPr>
    </w:p>
    <w:p w14:paraId="78F84B04" w14:textId="77777777" w:rsidR="000F248A" w:rsidRPr="000F248A" w:rsidRDefault="000F248A" w:rsidP="000F248A">
      <w:pPr>
        <w:suppressAutoHyphens/>
        <w:spacing w:line="271" w:lineRule="auto"/>
        <w:textAlignment w:val="baseline"/>
        <w:rPr>
          <w:rFonts w:ascii="Calibri" w:eastAsia="SimSun" w:hAnsi="Calibri" w:cs="Calibri"/>
          <w:kern w:val="1"/>
          <w:sz w:val="22"/>
          <w:szCs w:val="22"/>
          <w:lang w:eastAsia="ar-SA"/>
        </w:rPr>
      </w:pPr>
    </w:p>
    <w:p w14:paraId="6862D309" w14:textId="77777777" w:rsidR="000F248A" w:rsidRPr="000F248A" w:rsidRDefault="000F248A" w:rsidP="000F248A">
      <w:pPr>
        <w:suppressAutoHyphens/>
        <w:spacing w:line="271" w:lineRule="auto"/>
        <w:jc w:val="both"/>
        <w:textAlignment w:val="baseline"/>
        <w:rPr>
          <w:rFonts w:ascii="Calibri" w:eastAsia="SimSun" w:hAnsi="Calibri" w:cs="Calibri"/>
          <w:b/>
          <w:bCs/>
          <w:kern w:val="1"/>
          <w:lang w:eastAsia="ar-SA"/>
        </w:rPr>
      </w:pPr>
      <w:r w:rsidRPr="000F248A">
        <w:rPr>
          <w:rFonts w:ascii="Calibri" w:eastAsia="SimSun" w:hAnsi="Calibri" w:cs="Calibri"/>
          <w:b/>
          <w:bCs/>
          <w:kern w:val="1"/>
          <w:lang w:eastAsia="ar-SA"/>
        </w:rPr>
        <w:t>Orzinuovi (BS) celebra, a cento anni dalla nascita, Giacomo Bergomi (1923-2003), uno dei più interessanti e talentuosi pittori bresciani del XX secolo</w:t>
      </w:r>
    </w:p>
    <w:p w14:paraId="3246E067" w14:textId="77777777" w:rsidR="000F248A" w:rsidRPr="000F248A" w:rsidRDefault="000F248A" w:rsidP="000F248A">
      <w:pPr>
        <w:suppressAutoHyphens/>
        <w:spacing w:line="271" w:lineRule="auto"/>
        <w:jc w:val="both"/>
        <w:textAlignment w:val="baseline"/>
        <w:rPr>
          <w:rFonts w:ascii="Calibri" w:eastAsia="SimSun" w:hAnsi="Calibri" w:cs="Calibri"/>
          <w:b/>
          <w:bCs/>
          <w:kern w:val="1"/>
          <w:lang w:eastAsia="ar-SA"/>
        </w:rPr>
      </w:pPr>
    </w:p>
    <w:p w14:paraId="641BAAFA" w14:textId="77777777" w:rsidR="000F248A" w:rsidRPr="000F248A" w:rsidRDefault="000F248A" w:rsidP="000F248A">
      <w:pPr>
        <w:suppressAutoHyphens/>
        <w:spacing w:line="271" w:lineRule="auto"/>
        <w:jc w:val="both"/>
        <w:textAlignment w:val="baseline"/>
        <w:rPr>
          <w:rFonts w:ascii="Calibri" w:eastAsia="SimSun" w:hAnsi="Calibri" w:cs="Calibri"/>
          <w:b/>
          <w:bCs/>
          <w:kern w:val="1"/>
          <w:lang w:eastAsia="ar-SA"/>
        </w:rPr>
      </w:pPr>
      <w:r w:rsidRPr="000F248A">
        <w:rPr>
          <w:rFonts w:ascii="Calibri" w:eastAsia="SimSun" w:hAnsi="Calibri" w:cs="Calibri"/>
          <w:b/>
          <w:bCs/>
          <w:kern w:val="1"/>
          <w:lang w:eastAsia="ar-SA"/>
        </w:rPr>
        <w:t>Dal 1° settembre 2023 al 7 gennaio 2024, la Rocca di san Giorgio</w:t>
      </w:r>
      <w:r w:rsidRPr="000F248A">
        <w:rPr>
          <w:rFonts w:ascii="Calibri" w:eastAsia="SimSun" w:hAnsi="Calibri" w:cs="Calibri"/>
          <w:kern w:val="1"/>
          <w:lang w:eastAsia="ar-SA"/>
        </w:rPr>
        <w:t xml:space="preserve"> ospita la più importante monografica mai dedicata al maestro, promossa e organizzata dal settore cultura del Comune di Orzinuovi, col patrocinio della Provincia di Brescia e di Regione Lombardia, in collaborazione con il Gruppo Giacomo Bergomi, curata da Davide Dotti, che ha costruito un avvincente percorso espositivo in grado di ripercorrere le fasi creative più intense del maestro, </w:t>
      </w:r>
      <w:r w:rsidRPr="000F248A">
        <w:rPr>
          <w:rFonts w:ascii="Calibri" w:eastAsia="SimSun" w:hAnsi="Calibri" w:cs="Calibri"/>
          <w:b/>
          <w:bCs/>
          <w:kern w:val="1"/>
          <w:lang w:eastAsia="ar-SA"/>
        </w:rPr>
        <w:t>attraverso l'attenta e scrupolosa selezione di 100 opere tra dipinti e disegni.</w:t>
      </w:r>
    </w:p>
    <w:p w14:paraId="147B37AD" w14:textId="77777777" w:rsidR="000F248A" w:rsidRPr="000F248A" w:rsidRDefault="000F248A" w:rsidP="000F248A">
      <w:pPr>
        <w:suppressAutoHyphens/>
        <w:spacing w:line="271" w:lineRule="auto"/>
        <w:jc w:val="both"/>
        <w:textAlignment w:val="baseline"/>
        <w:rPr>
          <w:rFonts w:ascii="Calibri" w:eastAsia="SimSun" w:hAnsi="Calibri" w:cs="Calibri"/>
          <w:b/>
          <w:bCs/>
          <w:kern w:val="1"/>
          <w:lang w:eastAsia="ar-SA"/>
        </w:rPr>
      </w:pPr>
    </w:p>
    <w:p w14:paraId="5613AF2E" w14:textId="29CA776D" w:rsidR="000F248A" w:rsidRPr="000F248A" w:rsidRDefault="000F248A" w:rsidP="000F248A">
      <w:pPr>
        <w:suppressAutoHyphens/>
        <w:spacing w:after="160" w:line="271" w:lineRule="auto"/>
        <w:jc w:val="both"/>
        <w:textAlignment w:val="baseline"/>
        <w:rPr>
          <w:rFonts w:ascii="Calibri" w:eastAsia="SimSun" w:hAnsi="Calibri" w:cs="Calibri"/>
          <w:i/>
          <w:iCs/>
          <w:kern w:val="1"/>
          <w:lang w:eastAsia="ar-SA"/>
        </w:rPr>
      </w:pPr>
      <w:r w:rsidRPr="000F248A">
        <w:rPr>
          <w:rFonts w:ascii="Calibri" w:eastAsia="SimSun" w:hAnsi="Calibri" w:cs="Calibri"/>
          <w:i/>
          <w:iCs/>
          <w:kern w:val="1"/>
          <w:lang w:eastAsia="ar-SA"/>
        </w:rPr>
        <w:t>“Quest’anno il Comune di Orzinuovi è onorato di promuovere una mostra per celebrare il concittadino</w:t>
      </w:r>
      <w:r w:rsidR="00197EDC">
        <w:rPr>
          <w:rFonts w:ascii="Calibri" w:eastAsia="SimSun" w:hAnsi="Calibri" w:cs="Calibri"/>
          <w:i/>
          <w:iCs/>
          <w:kern w:val="1"/>
          <w:lang w:eastAsia="ar-SA"/>
        </w:rPr>
        <w:t xml:space="preserve"> </w:t>
      </w:r>
      <w:r w:rsidRPr="000F248A">
        <w:rPr>
          <w:rFonts w:ascii="Calibri" w:eastAsia="SimSun" w:hAnsi="Calibri" w:cs="Calibri"/>
          <w:i/>
          <w:iCs/>
          <w:kern w:val="1"/>
          <w:lang w:eastAsia="ar-SA"/>
        </w:rPr>
        <w:t xml:space="preserve">Giacomo Bergomi, ai 100 anni dalla sua nascita. – </w:t>
      </w:r>
      <w:r w:rsidRPr="000F248A">
        <w:rPr>
          <w:rFonts w:ascii="Calibri" w:eastAsia="SimSun" w:hAnsi="Calibri" w:cs="Calibri"/>
          <w:kern w:val="1"/>
          <w:lang w:eastAsia="ar-SA"/>
        </w:rPr>
        <w:t xml:space="preserve">commenta il </w:t>
      </w:r>
      <w:r w:rsidRPr="000F248A">
        <w:rPr>
          <w:rFonts w:ascii="Calibri" w:eastAsia="SimSun" w:hAnsi="Calibri" w:cs="Calibri"/>
          <w:b/>
          <w:bCs/>
          <w:kern w:val="1"/>
          <w:lang w:eastAsia="ar-SA"/>
        </w:rPr>
        <w:t>Sindaco Gianpietro</w:t>
      </w:r>
      <w:r w:rsidRPr="000F248A">
        <w:rPr>
          <w:rFonts w:ascii="Calibri" w:eastAsia="SimSun" w:hAnsi="Calibri" w:cs="Calibri"/>
          <w:kern w:val="1"/>
          <w:lang w:eastAsia="ar-SA"/>
        </w:rPr>
        <w:t xml:space="preserve"> </w:t>
      </w:r>
      <w:proofErr w:type="spellStart"/>
      <w:r w:rsidRPr="000F248A">
        <w:rPr>
          <w:rFonts w:ascii="Calibri" w:eastAsia="SimSun" w:hAnsi="Calibri" w:cs="Calibri"/>
          <w:b/>
          <w:bCs/>
          <w:kern w:val="1"/>
          <w:lang w:eastAsia="ar-SA"/>
        </w:rPr>
        <w:t>Maffoni</w:t>
      </w:r>
      <w:proofErr w:type="spellEnd"/>
      <w:r w:rsidRPr="000F248A">
        <w:rPr>
          <w:rFonts w:ascii="Calibri" w:eastAsia="SimSun" w:hAnsi="Calibri" w:cs="Calibri"/>
          <w:i/>
          <w:iCs/>
          <w:kern w:val="1"/>
          <w:lang w:eastAsia="ar-SA"/>
        </w:rPr>
        <w:t xml:space="preserve"> </w:t>
      </w:r>
      <w:r w:rsidR="00197EDC">
        <w:rPr>
          <w:rFonts w:ascii="Calibri" w:eastAsia="SimSun" w:hAnsi="Calibri" w:cs="Calibri"/>
          <w:i/>
          <w:iCs/>
          <w:kern w:val="1"/>
          <w:lang w:eastAsia="ar-SA"/>
        </w:rPr>
        <w:t>–</w:t>
      </w:r>
      <w:r w:rsidRPr="000F248A">
        <w:rPr>
          <w:rFonts w:ascii="Calibri" w:eastAsia="SimSun" w:hAnsi="Calibri" w:cs="Calibri"/>
          <w:i/>
          <w:iCs/>
          <w:kern w:val="1"/>
          <w:lang w:eastAsia="ar-SA"/>
        </w:rPr>
        <w:t xml:space="preserve"> Pittore</w:t>
      </w:r>
      <w:r w:rsidR="00197EDC">
        <w:rPr>
          <w:rFonts w:ascii="Calibri" w:eastAsia="SimSun" w:hAnsi="Calibri" w:cs="Calibri"/>
          <w:i/>
          <w:iCs/>
          <w:kern w:val="1"/>
          <w:lang w:eastAsia="ar-SA"/>
        </w:rPr>
        <w:t xml:space="preserve"> </w:t>
      </w:r>
      <w:r w:rsidRPr="000F248A">
        <w:rPr>
          <w:rFonts w:ascii="Calibri" w:eastAsia="SimSun" w:hAnsi="Calibri" w:cs="Calibri"/>
          <w:i/>
          <w:iCs/>
          <w:kern w:val="1"/>
          <w:lang w:eastAsia="ar-SA"/>
        </w:rPr>
        <w:t>talentuoso formatosi all'Accademia di Brera a Milano, è uno degli artisti bresciani più riconosciuti del XX secolo e si è distinto per la sua ispirazione al mondo dei campi (rurale), del lavoro domestico e degli attrezzi da lavoro. In qualità di Sindaco, ritengo particolarmente importante dedicare uno</w:t>
      </w:r>
      <w:r w:rsidR="00197EDC">
        <w:rPr>
          <w:rFonts w:ascii="Calibri" w:eastAsia="SimSun" w:hAnsi="Calibri" w:cs="Calibri"/>
          <w:i/>
          <w:iCs/>
          <w:kern w:val="1"/>
          <w:lang w:eastAsia="ar-SA"/>
        </w:rPr>
        <w:t xml:space="preserve"> </w:t>
      </w:r>
      <w:r w:rsidRPr="000F248A">
        <w:rPr>
          <w:rFonts w:ascii="Calibri" w:eastAsia="SimSun" w:hAnsi="Calibri" w:cs="Calibri"/>
          <w:i/>
          <w:iCs/>
          <w:kern w:val="1"/>
          <w:lang w:eastAsia="ar-SA"/>
        </w:rPr>
        <w:t>spazio anche all’arte del territorio, grazie anche al supporto della Regione Lombardia. Saranno</w:t>
      </w:r>
      <w:r w:rsidR="00197EDC">
        <w:rPr>
          <w:rFonts w:ascii="Calibri" w:eastAsia="SimSun" w:hAnsi="Calibri" w:cs="Calibri"/>
          <w:i/>
          <w:iCs/>
          <w:kern w:val="1"/>
          <w:lang w:eastAsia="ar-SA"/>
        </w:rPr>
        <w:t xml:space="preserve"> </w:t>
      </w:r>
      <w:r w:rsidRPr="000F248A">
        <w:rPr>
          <w:rFonts w:ascii="Calibri" w:eastAsia="SimSun" w:hAnsi="Calibri" w:cs="Calibri"/>
          <w:i/>
          <w:iCs/>
          <w:kern w:val="1"/>
          <w:lang w:eastAsia="ar-SA"/>
        </w:rPr>
        <w:t>allestite una selezione di opere dell’artista presso la Rocca di San Giorgio e la mostra sarà aperta a</w:t>
      </w:r>
      <w:r w:rsidR="00197EDC">
        <w:rPr>
          <w:rFonts w:ascii="Calibri" w:eastAsia="SimSun" w:hAnsi="Calibri" w:cs="Calibri"/>
          <w:i/>
          <w:iCs/>
          <w:kern w:val="1"/>
          <w:lang w:eastAsia="ar-SA"/>
        </w:rPr>
        <w:t xml:space="preserve"> </w:t>
      </w:r>
      <w:r w:rsidRPr="000F248A">
        <w:rPr>
          <w:rFonts w:ascii="Calibri" w:eastAsia="SimSun" w:hAnsi="Calibri" w:cs="Calibri"/>
          <w:i/>
          <w:iCs/>
          <w:kern w:val="1"/>
          <w:lang w:eastAsia="ar-SA"/>
        </w:rPr>
        <w:t>tutti per la durata di sei mesi. Cercheremo inoltre, di coinvolgere le scuole e di portare in visita le</w:t>
      </w:r>
      <w:r w:rsidR="00197EDC">
        <w:rPr>
          <w:rFonts w:ascii="Calibri" w:eastAsia="SimSun" w:hAnsi="Calibri" w:cs="Calibri"/>
          <w:i/>
          <w:iCs/>
          <w:kern w:val="1"/>
          <w:lang w:eastAsia="ar-SA"/>
        </w:rPr>
        <w:t xml:space="preserve"> </w:t>
      </w:r>
      <w:r w:rsidRPr="000F248A">
        <w:rPr>
          <w:rFonts w:ascii="Calibri" w:eastAsia="SimSun" w:hAnsi="Calibri" w:cs="Calibri"/>
          <w:i/>
          <w:iCs/>
          <w:kern w:val="1"/>
          <w:lang w:eastAsia="ar-SA"/>
        </w:rPr>
        <w:t>giovani generazioni in modo da trasmettere loro il legame che, come cittadini, abbiamo con il</w:t>
      </w:r>
      <w:r w:rsidR="00197EDC">
        <w:rPr>
          <w:rFonts w:ascii="Calibri" w:eastAsia="SimSun" w:hAnsi="Calibri" w:cs="Calibri"/>
          <w:i/>
          <w:iCs/>
          <w:kern w:val="1"/>
          <w:lang w:eastAsia="ar-SA"/>
        </w:rPr>
        <w:t xml:space="preserve"> </w:t>
      </w:r>
      <w:r w:rsidRPr="000F248A">
        <w:rPr>
          <w:rFonts w:ascii="Calibri" w:eastAsia="SimSun" w:hAnsi="Calibri" w:cs="Calibri"/>
          <w:i/>
          <w:iCs/>
          <w:kern w:val="1"/>
          <w:lang w:eastAsia="ar-SA"/>
        </w:rPr>
        <w:t>territorio bresciano anche per la valorizzazione dell’arte contemporanea. Tengo a ringraziare il "Gruppo Giacomo Bergomi" e la famiglia che hanno permesso la realizzazione di questo splendido progetto espositivo”.</w:t>
      </w:r>
    </w:p>
    <w:p w14:paraId="4C344E8D" w14:textId="77777777" w:rsidR="000F248A" w:rsidRPr="000F248A" w:rsidRDefault="000F248A" w:rsidP="000F248A">
      <w:pPr>
        <w:suppressAutoHyphens/>
        <w:spacing w:after="160" w:line="271" w:lineRule="auto"/>
        <w:jc w:val="both"/>
        <w:textAlignment w:val="baseline"/>
        <w:rPr>
          <w:rFonts w:ascii="Calibri" w:eastAsia="SimSun" w:hAnsi="Calibri" w:cs="Calibri"/>
          <w:i/>
          <w:iCs/>
          <w:kern w:val="1"/>
          <w:lang w:eastAsia="ar-SA"/>
        </w:rPr>
      </w:pPr>
      <w:r w:rsidRPr="000F248A">
        <w:rPr>
          <w:rFonts w:ascii="Calibri" w:eastAsia="SimSun" w:hAnsi="Calibri" w:cs="Calibri"/>
          <w:i/>
          <w:iCs/>
          <w:kern w:val="1"/>
          <w:lang w:eastAsia="ar-SA"/>
        </w:rPr>
        <w:t xml:space="preserve">“Le nostre origini e la storia della nostra terra sono come le radici di un albero: danno nutrimento alla nostra identità. E purtroppo </w:t>
      </w:r>
      <w:proofErr w:type="spellStart"/>
      <w:r w:rsidRPr="000F248A">
        <w:rPr>
          <w:rFonts w:ascii="Calibri" w:eastAsia="SimSun" w:hAnsi="Calibri" w:cs="Calibri"/>
          <w:i/>
          <w:iCs/>
          <w:kern w:val="1"/>
          <w:lang w:eastAsia="ar-SA"/>
        </w:rPr>
        <w:t>e’</w:t>
      </w:r>
      <w:proofErr w:type="spellEnd"/>
      <w:r w:rsidRPr="000F248A">
        <w:rPr>
          <w:rFonts w:ascii="Calibri" w:eastAsia="SimSun" w:hAnsi="Calibri" w:cs="Calibri"/>
          <w:i/>
          <w:iCs/>
          <w:kern w:val="1"/>
          <w:lang w:eastAsia="ar-SA"/>
        </w:rPr>
        <w:t xml:space="preserve"> convinzione comune che con la globalizzazione e con il progresso tecnologico si sia assistito ad miglioramento della conoscenza e della cultura. Non dobbiamo mai dimenticare che centinaia di migliaia di generazioni di esseri umani hanno preceduto le poche generazioni dei tempi cosiddetti moderni, vivendo a contatto con la natura ed avendo verso di essa un senso di rispetto, gratitudine, riverenza ed anche timore.  – </w:t>
      </w:r>
      <w:r w:rsidRPr="000F248A">
        <w:rPr>
          <w:rFonts w:ascii="Calibri" w:eastAsia="SimSun" w:hAnsi="Calibri" w:cs="Calibri"/>
          <w:kern w:val="1"/>
          <w:lang w:eastAsia="ar-SA"/>
        </w:rPr>
        <w:t>afferma il Professor</w:t>
      </w:r>
      <w:r w:rsidRPr="000F248A">
        <w:rPr>
          <w:rFonts w:ascii="Calibri" w:eastAsia="SimSun" w:hAnsi="Calibri" w:cs="Calibri"/>
          <w:b/>
          <w:bCs/>
          <w:kern w:val="1"/>
          <w:lang w:eastAsia="ar-SA"/>
        </w:rPr>
        <w:t xml:space="preserve"> Carlo Mario Lombardi, Assessore alla Cultura del Comune di Orzinuovi</w:t>
      </w:r>
      <w:r w:rsidRPr="000F248A">
        <w:rPr>
          <w:rFonts w:ascii="Calibri" w:eastAsia="SimSun" w:hAnsi="Calibri" w:cs="Calibri"/>
          <w:i/>
          <w:iCs/>
          <w:kern w:val="1"/>
          <w:lang w:eastAsia="ar-SA"/>
        </w:rPr>
        <w:t xml:space="preserve"> - Questa mostra, orgoglio di Orzinuovi, vuole tener viva la diversità culturale e conservare accesa la creatività attraverso il percorso artistico di un grande maestro della civiltà contadina come Giacomo Bergomi affinché il messaggio di arte possa aiutarci a trovare le radici per il nostro futuro”.</w:t>
      </w:r>
    </w:p>
    <w:p w14:paraId="0DB66512" w14:textId="77777777" w:rsidR="000F248A" w:rsidRPr="000F248A" w:rsidRDefault="000F248A" w:rsidP="000F248A">
      <w:pPr>
        <w:suppressAutoHyphens/>
        <w:spacing w:after="160" w:line="271" w:lineRule="auto"/>
        <w:jc w:val="both"/>
        <w:textAlignment w:val="baseline"/>
        <w:rPr>
          <w:rFonts w:ascii="Calibri" w:eastAsia="SimSun" w:hAnsi="Calibri" w:cs="Calibri"/>
          <w:i/>
          <w:iCs/>
          <w:kern w:val="1"/>
          <w:lang w:eastAsia="ar-SA"/>
        </w:rPr>
      </w:pPr>
      <w:r w:rsidRPr="000F248A">
        <w:rPr>
          <w:rFonts w:ascii="Calibri" w:eastAsia="SimSun" w:hAnsi="Calibri" w:cs="Calibri"/>
          <w:i/>
          <w:iCs/>
          <w:kern w:val="1"/>
          <w:lang w:eastAsia="ar-SA"/>
        </w:rPr>
        <w:t>“Sono felice e onorato di curare l'importante mostra del centenario dalla nascita di Giacomo Bergomi</w:t>
      </w:r>
      <w:r w:rsidRPr="000F248A">
        <w:rPr>
          <w:rFonts w:ascii="Calibri" w:eastAsia="SimSun" w:hAnsi="Calibri" w:cs="Calibri"/>
          <w:kern w:val="1"/>
          <w:lang w:eastAsia="ar-SA"/>
        </w:rPr>
        <w:t xml:space="preserve"> – dice</w:t>
      </w:r>
      <w:r w:rsidRPr="000F248A">
        <w:rPr>
          <w:rFonts w:ascii="Calibri" w:eastAsia="SimSun" w:hAnsi="Calibri" w:cs="Calibri"/>
          <w:b/>
          <w:bCs/>
          <w:kern w:val="1"/>
          <w:lang w:eastAsia="ar-SA"/>
        </w:rPr>
        <w:t xml:space="preserve"> Davide Dotti, curatore della mostra</w:t>
      </w:r>
      <w:r w:rsidRPr="000F248A">
        <w:rPr>
          <w:rFonts w:ascii="Calibri" w:eastAsia="SimSun" w:hAnsi="Calibri" w:cs="Calibri"/>
          <w:kern w:val="1"/>
          <w:lang w:eastAsia="ar-SA"/>
        </w:rPr>
        <w:t xml:space="preserve"> - </w:t>
      </w:r>
      <w:r w:rsidRPr="000F248A">
        <w:rPr>
          <w:rFonts w:ascii="Calibri" w:eastAsia="SimSun" w:hAnsi="Calibri" w:cs="Calibri"/>
          <w:i/>
          <w:iCs/>
          <w:kern w:val="1"/>
          <w:lang w:eastAsia="ar-SA"/>
        </w:rPr>
        <w:t>un grande pittore bresciano del secondo Novecento che ha saputo, partendo dalle solide radici contadine, aprire i suoi orizzonti culturali ed estetici grazie ai viaggi compiuti soprattutto in America Latina, dove fu affascinato dalle popolazioni andine e dalla maestosità delle cascate venezuelane. L'esposizione ripercorre l'intero arco della sua intensa parabola artistica, facendo emergere la caratura della sua arte, i soggetti che affrontò con maggiore frequenza – dalle scene di rustica vita quotidiana alle cascine della bassa, dagli scorci di Brescia alla ritrattistica fino alle colorate istantanee andine - e l'evoluzione del suo sofisticato lessico pittorico”.</w:t>
      </w:r>
    </w:p>
    <w:p w14:paraId="295021F5" w14:textId="77777777" w:rsidR="000F248A" w:rsidRPr="000F248A" w:rsidRDefault="000F248A" w:rsidP="000F248A">
      <w:pPr>
        <w:suppressAutoHyphens/>
        <w:spacing w:line="271" w:lineRule="auto"/>
        <w:jc w:val="both"/>
        <w:textAlignment w:val="baseline"/>
        <w:rPr>
          <w:rFonts w:ascii="Calibri" w:eastAsia="SimSun" w:hAnsi="Calibri" w:cs="Calibri"/>
          <w:kern w:val="1"/>
          <w:lang w:eastAsia="ar-SA"/>
        </w:rPr>
      </w:pPr>
      <w:r w:rsidRPr="000F248A">
        <w:rPr>
          <w:rFonts w:ascii="Calibri" w:eastAsia="SimSun" w:hAnsi="Calibri" w:cs="Calibri"/>
          <w:kern w:val="1"/>
          <w:lang w:eastAsia="ar-SA"/>
        </w:rPr>
        <w:t>La rassegna copre un arco cronologico che, dalla metà del secolo scorso - quando, frequentando i corsi serali all’Accademia di Brera, Bergomi ebbe modo di assorbire le lezioni di Carlo Carrà, Aldo Carpi e Aldo Salvadori - giunge fino ai primi anni Duemila, periodo nel quale i suoi lavori, caratterizzati da un lessico estetico estremamente personale ed innovativo, sono dedicati per lo più alle maestose cascate di cui si innamorò durante un soggiorno in Venezuela e ai paesaggi innevati della bassa bresciana.</w:t>
      </w:r>
    </w:p>
    <w:p w14:paraId="0233733F" w14:textId="77777777" w:rsidR="000F248A" w:rsidRPr="000F248A" w:rsidRDefault="000F248A" w:rsidP="000F248A">
      <w:pPr>
        <w:suppressAutoHyphens/>
        <w:spacing w:line="271" w:lineRule="auto"/>
        <w:jc w:val="both"/>
        <w:textAlignment w:val="baseline"/>
        <w:rPr>
          <w:rFonts w:ascii="Calibri" w:eastAsia="SimSun" w:hAnsi="Calibri" w:cs="Calibri"/>
          <w:kern w:val="1"/>
          <w:lang w:eastAsia="ar-SA"/>
        </w:rPr>
      </w:pPr>
    </w:p>
    <w:p w14:paraId="0AD8F70E" w14:textId="77777777" w:rsidR="000F248A" w:rsidRPr="000F248A" w:rsidRDefault="000F248A" w:rsidP="000F248A">
      <w:pPr>
        <w:suppressAutoHyphens/>
        <w:spacing w:line="271" w:lineRule="auto"/>
        <w:jc w:val="both"/>
        <w:textAlignment w:val="baseline"/>
        <w:rPr>
          <w:rFonts w:ascii="Calibri" w:eastAsia="SimSun" w:hAnsi="Calibri" w:cs="Calibri"/>
          <w:kern w:val="1"/>
          <w:lang w:eastAsia="ar-SA"/>
        </w:rPr>
      </w:pPr>
      <w:r w:rsidRPr="000F248A">
        <w:rPr>
          <w:rFonts w:ascii="Calibri" w:eastAsia="SimSun" w:hAnsi="Calibri" w:cs="Calibri"/>
          <w:kern w:val="1"/>
          <w:lang w:eastAsia="ar-SA"/>
        </w:rPr>
        <w:t>L’iniziativa si pone l'obiettivo di valorizzare e far conoscere, anche al di fuori dai confini regionali, la produzione di un artista bresciano tra i più sensibili e carismatici dell’intero Novecento, nonché di conferire il giusto riconoscimento storico e critico alla sua ricerca artistica.</w:t>
      </w:r>
    </w:p>
    <w:p w14:paraId="408A8C49" w14:textId="77777777" w:rsidR="000F248A" w:rsidRPr="000F248A" w:rsidRDefault="000F248A" w:rsidP="000F248A">
      <w:pPr>
        <w:suppressAutoHyphens/>
        <w:spacing w:line="271" w:lineRule="auto"/>
        <w:jc w:val="both"/>
        <w:textAlignment w:val="baseline"/>
        <w:rPr>
          <w:rFonts w:ascii="Calibri" w:eastAsia="SimSun" w:hAnsi="Calibri" w:cs="Calibri"/>
          <w:kern w:val="1"/>
          <w:lang w:eastAsia="ar-SA"/>
        </w:rPr>
      </w:pPr>
    </w:p>
    <w:p w14:paraId="1E349FD5" w14:textId="77777777" w:rsidR="000F248A" w:rsidRPr="000F248A" w:rsidRDefault="000F248A" w:rsidP="000F248A">
      <w:pPr>
        <w:suppressAutoHyphens/>
        <w:spacing w:line="271" w:lineRule="auto"/>
        <w:jc w:val="both"/>
        <w:textAlignment w:val="baseline"/>
        <w:rPr>
          <w:rFonts w:ascii="Calibri" w:eastAsia="SimSun" w:hAnsi="Calibri" w:cs="Calibri"/>
          <w:kern w:val="1"/>
          <w:lang w:eastAsia="ar-SA"/>
        </w:rPr>
      </w:pPr>
      <w:r w:rsidRPr="000F248A">
        <w:rPr>
          <w:rFonts w:ascii="Calibri" w:eastAsia="SimSun" w:hAnsi="Calibri" w:cs="Calibri"/>
          <w:kern w:val="1"/>
          <w:lang w:eastAsia="ar-SA"/>
        </w:rPr>
        <w:t xml:space="preserve">Il percorso espositivo mette in evidenza la capacità di Bergomi di rinnovare il proprio linguaggio decennio dopo decennio, e di analizzare i soggetti che frequentò con maggiore assiduità, dalle scene di vita quotidiana al ritratto, dalle </w:t>
      </w:r>
      <w:proofErr w:type="spellStart"/>
      <w:r w:rsidRPr="000F248A">
        <w:rPr>
          <w:rFonts w:ascii="Calibri" w:eastAsia="SimSun" w:hAnsi="Calibri" w:cs="Calibri"/>
          <w:i/>
          <w:iCs/>
          <w:kern w:val="1"/>
          <w:lang w:eastAsia="ar-SA"/>
        </w:rPr>
        <w:t>still</w:t>
      </w:r>
      <w:proofErr w:type="spellEnd"/>
      <w:r w:rsidRPr="000F248A">
        <w:rPr>
          <w:rFonts w:ascii="Calibri" w:eastAsia="SimSun" w:hAnsi="Calibri" w:cs="Calibri"/>
          <w:i/>
          <w:iCs/>
          <w:kern w:val="1"/>
          <w:lang w:eastAsia="ar-SA"/>
        </w:rPr>
        <w:t xml:space="preserve"> life </w:t>
      </w:r>
      <w:r w:rsidRPr="000F248A">
        <w:rPr>
          <w:rFonts w:ascii="Calibri" w:eastAsia="SimSun" w:hAnsi="Calibri" w:cs="Calibri"/>
          <w:kern w:val="1"/>
          <w:lang w:eastAsia="ar-SA"/>
        </w:rPr>
        <w:t>ai paesaggi</w:t>
      </w:r>
      <w:r w:rsidRPr="000F248A">
        <w:rPr>
          <w:rFonts w:ascii="Calibri" w:eastAsia="SimSun" w:hAnsi="Calibri" w:cs="Calibri"/>
          <w:i/>
          <w:iCs/>
          <w:kern w:val="1"/>
          <w:lang w:eastAsia="ar-SA"/>
        </w:rPr>
        <w:t xml:space="preserve"> </w:t>
      </w:r>
      <w:r w:rsidRPr="000F248A">
        <w:rPr>
          <w:rFonts w:ascii="Calibri" w:eastAsia="SimSun" w:hAnsi="Calibri" w:cs="Calibri"/>
          <w:kern w:val="1"/>
          <w:lang w:eastAsia="ar-SA"/>
        </w:rPr>
        <w:t>della bassa bresciana, dagli scorci di Brescia fino ai brani tratti della quotidianità delle popolazioni andine, influenzato non solo dalle sue umili origini contadine, ma anche dai numerosi viaggi che fece sia in Italia che all’estero, soprattutto in centro America.</w:t>
      </w:r>
    </w:p>
    <w:p w14:paraId="63E47855" w14:textId="77777777" w:rsidR="000F248A" w:rsidRPr="000F248A" w:rsidRDefault="000F248A" w:rsidP="000F248A">
      <w:pPr>
        <w:suppressAutoHyphens/>
        <w:spacing w:line="271" w:lineRule="auto"/>
        <w:jc w:val="both"/>
        <w:textAlignment w:val="baseline"/>
        <w:rPr>
          <w:rFonts w:ascii="Calibri" w:eastAsia="SimSun" w:hAnsi="Calibri" w:cs="Calibri"/>
          <w:kern w:val="1"/>
          <w:lang w:eastAsia="ar-SA"/>
        </w:rPr>
      </w:pPr>
    </w:p>
    <w:p w14:paraId="4EE9396F" w14:textId="77777777" w:rsidR="000F248A" w:rsidRPr="000F248A" w:rsidRDefault="000F248A" w:rsidP="000F248A">
      <w:pPr>
        <w:suppressAutoHyphens/>
        <w:spacing w:line="271" w:lineRule="auto"/>
        <w:jc w:val="both"/>
        <w:textAlignment w:val="baseline"/>
        <w:rPr>
          <w:rFonts w:ascii="Calibri" w:eastAsia="SimSun" w:hAnsi="Calibri" w:cs="Calibri"/>
          <w:kern w:val="1"/>
          <w:lang w:eastAsia="ar-SA"/>
        </w:rPr>
      </w:pPr>
      <w:r w:rsidRPr="000F248A">
        <w:rPr>
          <w:rFonts w:ascii="Calibri" w:eastAsia="SimSun" w:hAnsi="Calibri" w:cs="Calibri"/>
          <w:bCs/>
          <w:iCs/>
          <w:kern w:val="1"/>
          <w:lang w:eastAsia="ar-SA"/>
        </w:rPr>
        <w:t xml:space="preserve">Col suo originale linguaggio espressivo, Bergomi ha dimostrato di essere un pittore energico e vibrante, ma al tempo stesso colto nei riferimenti ai grandi maestri del passato - da Giotto a Mantegna, da Caravaggio a Ceruti, da Van Gogh al Picasso della fase neoclassica, da Carrà a Sironi, da </w:t>
      </w:r>
      <w:proofErr w:type="spellStart"/>
      <w:r w:rsidRPr="000F248A">
        <w:rPr>
          <w:rFonts w:ascii="Calibri" w:eastAsia="SimSun" w:hAnsi="Calibri" w:cs="Calibri"/>
          <w:bCs/>
          <w:iCs/>
          <w:kern w:val="1"/>
          <w:lang w:eastAsia="ar-SA"/>
        </w:rPr>
        <w:t>Migneco</w:t>
      </w:r>
      <w:proofErr w:type="spellEnd"/>
      <w:r w:rsidRPr="000F248A">
        <w:rPr>
          <w:rFonts w:ascii="Calibri" w:eastAsia="SimSun" w:hAnsi="Calibri" w:cs="Calibri"/>
          <w:bCs/>
          <w:iCs/>
          <w:kern w:val="1"/>
          <w:lang w:eastAsia="ar-SA"/>
        </w:rPr>
        <w:t xml:space="preserve"> a Funi fino a </w:t>
      </w:r>
      <w:proofErr w:type="spellStart"/>
      <w:r w:rsidRPr="000F248A">
        <w:rPr>
          <w:rFonts w:ascii="Calibri" w:eastAsia="SimSun" w:hAnsi="Calibri" w:cs="Calibri"/>
          <w:bCs/>
          <w:iCs/>
          <w:kern w:val="1"/>
          <w:lang w:eastAsia="ar-SA"/>
        </w:rPr>
        <w:t>Permeke</w:t>
      </w:r>
      <w:proofErr w:type="spellEnd"/>
      <w:r w:rsidRPr="000F248A">
        <w:rPr>
          <w:rFonts w:ascii="Calibri" w:eastAsia="SimSun" w:hAnsi="Calibri" w:cs="Calibri"/>
          <w:bCs/>
          <w:iCs/>
          <w:kern w:val="1"/>
          <w:lang w:eastAsia="ar-SA"/>
        </w:rPr>
        <w:t xml:space="preserve"> - che ha assimilato e rielaborato secondo una personale visione estetica improntata ad uno schietto realismo. </w:t>
      </w:r>
    </w:p>
    <w:p w14:paraId="7221DCA4" w14:textId="77777777" w:rsidR="009D55E1" w:rsidRDefault="009D55E1" w:rsidP="000F248A">
      <w:pPr>
        <w:suppressAutoHyphens/>
        <w:spacing w:line="271" w:lineRule="auto"/>
        <w:jc w:val="both"/>
        <w:textAlignment w:val="baseline"/>
        <w:rPr>
          <w:rFonts w:ascii="Calibri" w:eastAsia="SimSun" w:hAnsi="Calibri" w:cs="Calibri"/>
          <w:kern w:val="1"/>
          <w:lang w:eastAsia="ar-SA"/>
        </w:rPr>
      </w:pPr>
    </w:p>
    <w:p w14:paraId="644D2805" w14:textId="483D48E2" w:rsidR="000F248A" w:rsidRPr="000F248A" w:rsidRDefault="000F248A" w:rsidP="000F248A">
      <w:pPr>
        <w:suppressAutoHyphens/>
        <w:spacing w:line="271" w:lineRule="auto"/>
        <w:jc w:val="both"/>
        <w:textAlignment w:val="baseline"/>
        <w:rPr>
          <w:rFonts w:ascii="Calibri" w:eastAsia="SimSun" w:hAnsi="Calibri" w:cs="Calibri"/>
          <w:kern w:val="1"/>
          <w:lang w:eastAsia="ar-SA"/>
        </w:rPr>
      </w:pPr>
      <w:r w:rsidRPr="000F248A">
        <w:rPr>
          <w:rFonts w:ascii="Calibri" w:eastAsia="SimSun" w:hAnsi="Calibri" w:cs="Calibri"/>
          <w:kern w:val="1"/>
          <w:lang w:eastAsia="ar-SA"/>
        </w:rPr>
        <w:t>La mostra si completa con una sezione che documenta la mirabile capacità di Bergomi nell’affrontare la grafica, con una selezione di disegni a matita, china, tempera e acquarello attraverso i quali indagò e studiò nel dettaglio i soggetti delle sue opere pittoriche.</w:t>
      </w:r>
    </w:p>
    <w:p w14:paraId="7F0539B4" w14:textId="77777777" w:rsidR="000F248A" w:rsidRPr="000F248A" w:rsidRDefault="000F248A" w:rsidP="000F248A">
      <w:pPr>
        <w:suppressAutoHyphens/>
        <w:spacing w:line="271" w:lineRule="auto"/>
        <w:jc w:val="both"/>
        <w:textAlignment w:val="baseline"/>
        <w:rPr>
          <w:rFonts w:ascii="Calibri" w:eastAsia="SimSun" w:hAnsi="Calibri" w:cs="Calibri"/>
          <w:kern w:val="1"/>
          <w:lang w:eastAsia="ar-SA"/>
        </w:rPr>
      </w:pPr>
    </w:p>
    <w:p w14:paraId="0683B231" w14:textId="77777777" w:rsidR="000F248A" w:rsidRPr="000F248A" w:rsidRDefault="000F248A" w:rsidP="000F248A">
      <w:pPr>
        <w:suppressAutoHyphens/>
        <w:spacing w:after="160" w:line="254" w:lineRule="auto"/>
        <w:textAlignment w:val="baseline"/>
        <w:rPr>
          <w:rFonts w:ascii="Calibri" w:eastAsia="SimSun" w:hAnsi="Calibri" w:cs="Calibri"/>
          <w:b/>
          <w:bCs/>
          <w:kern w:val="1"/>
          <w:lang w:eastAsia="ar-SA"/>
        </w:rPr>
      </w:pPr>
      <w:r w:rsidRPr="000F248A">
        <w:rPr>
          <w:rFonts w:ascii="Calibri" w:eastAsia="SimSun" w:hAnsi="Calibri" w:cs="Calibri"/>
          <w:b/>
          <w:bCs/>
          <w:kern w:val="1"/>
          <w:lang w:eastAsia="ar-SA"/>
        </w:rPr>
        <w:t>Catalogo Compagnia della Stampa | Massetti Rodella Editori.</w:t>
      </w:r>
    </w:p>
    <w:p w14:paraId="0557C8C3" w14:textId="77777777" w:rsidR="000F248A" w:rsidRPr="000F248A" w:rsidRDefault="000F248A" w:rsidP="000F248A">
      <w:pPr>
        <w:suppressAutoHyphens/>
        <w:spacing w:after="160" w:line="254" w:lineRule="auto"/>
        <w:textAlignment w:val="baseline"/>
        <w:rPr>
          <w:rFonts w:ascii="Calibri" w:eastAsia="SimSun" w:hAnsi="Calibri" w:cs="Calibri"/>
          <w:kern w:val="1"/>
          <w:lang w:eastAsia="ar-SA"/>
        </w:rPr>
      </w:pPr>
    </w:p>
    <w:p w14:paraId="13BD94D8" w14:textId="77777777" w:rsidR="000F248A" w:rsidRPr="000F248A" w:rsidRDefault="000F248A" w:rsidP="000F248A">
      <w:pPr>
        <w:suppressAutoHyphens/>
        <w:spacing w:line="271" w:lineRule="auto"/>
        <w:jc w:val="both"/>
        <w:textAlignment w:val="baseline"/>
        <w:rPr>
          <w:rFonts w:ascii="Calibri" w:eastAsia="SimSun" w:hAnsi="Calibri" w:cs="Calibri"/>
          <w:kern w:val="1"/>
          <w:sz w:val="22"/>
          <w:szCs w:val="22"/>
          <w:lang w:eastAsia="ar-SA"/>
        </w:rPr>
      </w:pPr>
      <w:r w:rsidRPr="000F248A">
        <w:rPr>
          <w:rFonts w:ascii="Calibri" w:eastAsia="SimSun" w:hAnsi="Calibri" w:cs="Calibri"/>
          <w:b/>
          <w:bCs/>
          <w:kern w:val="1"/>
          <w:sz w:val="22"/>
          <w:szCs w:val="22"/>
          <w:lang w:eastAsia="ar-SA"/>
        </w:rPr>
        <w:t>Giacomo Bergomi. Note biografiche</w:t>
      </w:r>
    </w:p>
    <w:p w14:paraId="6B03D831" w14:textId="77777777" w:rsidR="000F248A" w:rsidRPr="000F248A" w:rsidRDefault="000F248A" w:rsidP="000F248A">
      <w:pPr>
        <w:suppressAutoHyphens/>
        <w:spacing w:line="271" w:lineRule="auto"/>
        <w:jc w:val="both"/>
        <w:textAlignment w:val="baseline"/>
        <w:rPr>
          <w:rFonts w:ascii="Calibri" w:eastAsia="SimSun" w:hAnsi="Calibri" w:cs="Calibri"/>
          <w:kern w:val="1"/>
          <w:sz w:val="22"/>
          <w:szCs w:val="22"/>
          <w:lang w:eastAsia="ar-SA"/>
        </w:rPr>
      </w:pPr>
      <w:r w:rsidRPr="000F248A">
        <w:rPr>
          <w:rFonts w:ascii="Calibri" w:eastAsia="SimSun" w:hAnsi="Calibri" w:cs="Calibri"/>
          <w:kern w:val="1"/>
          <w:sz w:val="22"/>
          <w:szCs w:val="22"/>
          <w:lang w:eastAsia="ar-SA"/>
        </w:rPr>
        <w:t>Giacomo Bergomi nasce a Barco di Orzinuovi, il 31 dicembre 1923.</w:t>
      </w:r>
    </w:p>
    <w:p w14:paraId="0D89B2B6" w14:textId="77777777" w:rsidR="000F248A" w:rsidRPr="000F248A" w:rsidRDefault="000F248A" w:rsidP="000F248A">
      <w:pPr>
        <w:suppressAutoHyphens/>
        <w:spacing w:line="271" w:lineRule="auto"/>
        <w:jc w:val="both"/>
        <w:textAlignment w:val="baseline"/>
        <w:rPr>
          <w:rFonts w:ascii="Calibri" w:eastAsia="SimSun" w:hAnsi="Calibri" w:cs="Calibri"/>
          <w:kern w:val="1"/>
          <w:sz w:val="22"/>
          <w:szCs w:val="22"/>
          <w:lang w:eastAsia="ar-SA"/>
        </w:rPr>
      </w:pPr>
      <w:r w:rsidRPr="000F248A">
        <w:rPr>
          <w:rFonts w:ascii="Calibri" w:eastAsia="SimSun" w:hAnsi="Calibri" w:cs="Calibri"/>
          <w:kern w:val="1"/>
          <w:sz w:val="22"/>
          <w:szCs w:val="22"/>
          <w:lang w:eastAsia="ar-SA"/>
        </w:rPr>
        <w:t>Negli anni cinquanta, a Milano, frequenta i corsi serali dell’Accademia di Brera, decisivi per la sua crescita artistica, tenuti da insegnanti quali Salvadori, Franchi, Cantatore e dal direttore Aldo Carpi. Negli ambienti braidensi stringe amicizia con Carlo Carrà con cui instaura una importante frequentazione; il grande maestro lo consiglia e lo invita spesso nel suo studio a mostrare i propri lavori.</w:t>
      </w:r>
    </w:p>
    <w:p w14:paraId="76999A99" w14:textId="77777777" w:rsidR="000F248A" w:rsidRPr="000F248A" w:rsidRDefault="000F248A" w:rsidP="000F248A">
      <w:pPr>
        <w:suppressAutoHyphens/>
        <w:spacing w:line="271" w:lineRule="auto"/>
        <w:jc w:val="both"/>
        <w:textAlignment w:val="baseline"/>
        <w:rPr>
          <w:rFonts w:ascii="Calibri" w:eastAsia="SimSun" w:hAnsi="Calibri" w:cs="Calibri"/>
          <w:kern w:val="1"/>
          <w:sz w:val="22"/>
          <w:szCs w:val="22"/>
          <w:lang w:eastAsia="ar-SA"/>
        </w:rPr>
      </w:pPr>
      <w:r w:rsidRPr="000F248A">
        <w:rPr>
          <w:rFonts w:ascii="Calibri" w:eastAsia="SimSun" w:hAnsi="Calibri" w:cs="Calibri"/>
          <w:kern w:val="1"/>
          <w:sz w:val="22"/>
          <w:szCs w:val="22"/>
          <w:lang w:eastAsia="ar-SA"/>
        </w:rPr>
        <w:t>Gli anni sessanta sono il tempo dell’affermazione, di una febbrile ricerca pittorica, di una rinnovata maturità, di un’intensa produzione artistica ed espositiva, della partecipazione a manifestazioni e rassegne pittoriche nelle quali ottiene numerosi riconoscimenti. È il periodo dei viaggi: in Puglia, in Grecia e nella vecchia Jugoslavia. Visita la Bulgaria, la Francia, la Polonia, la Spagna, la Svizzera, la Turchia.</w:t>
      </w:r>
    </w:p>
    <w:p w14:paraId="7DCCDF68" w14:textId="77777777" w:rsidR="000F248A" w:rsidRPr="000F248A" w:rsidRDefault="000F248A" w:rsidP="000F248A">
      <w:pPr>
        <w:suppressAutoHyphens/>
        <w:spacing w:line="271" w:lineRule="auto"/>
        <w:jc w:val="both"/>
        <w:textAlignment w:val="baseline"/>
        <w:rPr>
          <w:rFonts w:ascii="Calibri" w:eastAsia="SimSun" w:hAnsi="Calibri" w:cs="Calibri"/>
          <w:kern w:val="1"/>
          <w:sz w:val="22"/>
          <w:szCs w:val="22"/>
          <w:lang w:eastAsia="ar-SA"/>
        </w:rPr>
      </w:pPr>
      <w:r w:rsidRPr="000F248A">
        <w:rPr>
          <w:rFonts w:ascii="Calibri" w:eastAsia="SimSun" w:hAnsi="Calibri" w:cs="Calibri"/>
          <w:kern w:val="1"/>
          <w:sz w:val="22"/>
          <w:szCs w:val="22"/>
          <w:lang w:eastAsia="ar-SA"/>
        </w:rPr>
        <w:t>Gli anni settanta sono inaugurati dalla scoperta del Sud America, con cui si apre un nuovo mondo pittorico.</w:t>
      </w:r>
    </w:p>
    <w:p w14:paraId="37A3947D" w14:textId="77777777" w:rsidR="000F248A" w:rsidRPr="000F248A" w:rsidRDefault="000F248A" w:rsidP="000F248A">
      <w:pPr>
        <w:suppressAutoHyphens/>
        <w:spacing w:line="271" w:lineRule="auto"/>
        <w:jc w:val="both"/>
        <w:textAlignment w:val="baseline"/>
        <w:rPr>
          <w:rFonts w:ascii="Calibri" w:eastAsia="SimSun" w:hAnsi="Calibri" w:cs="Calibri"/>
          <w:kern w:val="1"/>
          <w:sz w:val="22"/>
          <w:szCs w:val="22"/>
          <w:lang w:eastAsia="ar-SA"/>
        </w:rPr>
      </w:pPr>
      <w:r w:rsidRPr="000F248A">
        <w:rPr>
          <w:rFonts w:ascii="Calibri" w:eastAsia="SimSun" w:hAnsi="Calibri" w:cs="Calibri"/>
          <w:kern w:val="1"/>
          <w:sz w:val="22"/>
          <w:szCs w:val="22"/>
          <w:lang w:eastAsia="ar-SA"/>
        </w:rPr>
        <w:t xml:space="preserve">Qui, Bergomi visita per lunghi periodi l’Ecuador e il Venezuela, incontrando le popolazioni indigene che ritrae nelle loro abitudini quotidiane. Accanto ai soggetti tradizionali si aggiungono gli indios delle foreste, gli andini dai </w:t>
      </w:r>
      <w:proofErr w:type="spellStart"/>
      <w:r w:rsidRPr="000F248A">
        <w:rPr>
          <w:rFonts w:ascii="Calibri" w:eastAsia="SimSun" w:hAnsi="Calibri" w:cs="Calibri"/>
          <w:kern w:val="1"/>
          <w:sz w:val="22"/>
          <w:szCs w:val="22"/>
          <w:lang w:eastAsia="ar-SA"/>
        </w:rPr>
        <w:t>ponchos</w:t>
      </w:r>
      <w:proofErr w:type="spellEnd"/>
      <w:r w:rsidRPr="000F248A">
        <w:rPr>
          <w:rFonts w:ascii="Calibri" w:eastAsia="SimSun" w:hAnsi="Calibri" w:cs="Calibri"/>
          <w:kern w:val="1"/>
          <w:sz w:val="22"/>
          <w:szCs w:val="22"/>
          <w:lang w:eastAsia="ar-SA"/>
        </w:rPr>
        <w:t xml:space="preserve"> sgargianti e i pescatori dell’Isola Margarita. Nel frattempo, l’artista ritorna periodicamente in Puglia, compie ancora alcune visite in Grecia, in Polonia e in Bulgaria.</w:t>
      </w:r>
    </w:p>
    <w:p w14:paraId="1984550E" w14:textId="77777777" w:rsidR="000F248A" w:rsidRPr="000F248A" w:rsidRDefault="000F248A" w:rsidP="000F248A">
      <w:pPr>
        <w:suppressAutoHyphens/>
        <w:spacing w:line="271" w:lineRule="auto"/>
        <w:jc w:val="both"/>
        <w:textAlignment w:val="baseline"/>
        <w:rPr>
          <w:rFonts w:ascii="Calibri" w:eastAsia="SimSun" w:hAnsi="Calibri" w:cs="Calibri"/>
          <w:kern w:val="1"/>
          <w:sz w:val="22"/>
          <w:szCs w:val="22"/>
          <w:lang w:eastAsia="ar-SA"/>
        </w:rPr>
      </w:pPr>
      <w:r w:rsidRPr="000F248A">
        <w:rPr>
          <w:rFonts w:ascii="Calibri" w:eastAsia="SimSun" w:hAnsi="Calibri" w:cs="Calibri"/>
          <w:kern w:val="1"/>
          <w:sz w:val="22"/>
          <w:szCs w:val="22"/>
          <w:lang w:eastAsia="ar-SA"/>
        </w:rPr>
        <w:t>Inizia anche la ricerca sistematica degli oggetti del mondo contadino che confluiranno poi nel Museo a lui dedicato.</w:t>
      </w:r>
    </w:p>
    <w:p w14:paraId="04BFC52B" w14:textId="77777777" w:rsidR="000F248A" w:rsidRPr="000F248A" w:rsidRDefault="000F248A" w:rsidP="000F248A">
      <w:pPr>
        <w:suppressAutoHyphens/>
        <w:spacing w:line="271" w:lineRule="auto"/>
        <w:jc w:val="both"/>
        <w:textAlignment w:val="baseline"/>
        <w:rPr>
          <w:rFonts w:ascii="Calibri" w:eastAsia="SimSun" w:hAnsi="Calibri" w:cs="Calibri"/>
          <w:kern w:val="1"/>
          <w:sz w:val="22"/>
          <w:szCs w:val="22"/>
          <w:lang w:eastAsia="ar-SA"/>
        </w:rPr>
      </w:pPr>
      <w:r w:rsidRPr="000F248A">
        <w:rPr>
          <w:rFonts w:ascii="Calibri" w:eastAsia="SimSun" w:hAnsi="Calibri" w:cs="Calibri"/>
          <w:kern w:val="1"/>
          <w:sz w:val="22"/>
          <w:szCs w:val="22"/>
          <w:lang w:eastAsia="ar-SA"/>
        </w:rPr>
        <w:t xml:space="preserve">Negli anni ottanta, i viaggi subiscono un certo rallentamento. Per alcuni anni trasferisce lo studio nella cascina di via S. Antonio a </w:t>
      </w:r>
      <w:proofErr w:type="spellStart"/>
      <w:r w:rsidRPr="000F248A">
        <w:rPr>
          <w:rFonts w:ascii="Calibri" w:eastAsia="SimSun" w:hAnsi="Calibri" w:cs="Calibri"/>
          <w:kern w:val="1"/>
          <w:sz w:val="22"/>
          <w:szCs w:val="22"/>
          <w:lang w:eastAsia="ar-SA"/>
        </w:rPr>
        <w:t>Mompiano.Dedica</w:t>
      </w:r>
      <w:proofErr w:type="spellEnd"/>
      <w:r w:rsidRPr="000F248A">
        <w:rPr>
          <w:rFonts w:ascii="Calibri" w:eastAsia="SimSun" w:hAnsi="Calibri" w:cs="Calibri"/>
          <w:kern w:val="1"/>
          <w:sz w:val="22"/>
          <w:szCs w:val="22"/>
          <w:lang w:eastAsia="ar-SA"/>
        </w:rPr>
        <w:t xml:space="preserve"> molto tempo e risorse alla ricerca degli oggetti del mondo contadino che raccoglie in un piccolo museo prima nella casa di Collebeato, dove vive con la famiglia, e che trasferisce nel 1988 nella casa-studio di via Esenta a Berlinghetto.</w:t>
      </w:r>
    </w:p>
    <w:p w14:paraId="4BFBB63F" w14:textId="3B27655B" w:rsidR="000F248A" w:rsidRPr="000F248A" w:rsidRDefault="000F248A" w:rsidP="000F248A">
      <w:pPr>
        <w:suppressAutoHyphens/>
        <w:spacing w:line="271" w:lineRule="auto"/>
        <w:jc w:val="both"/>
        <w:textAlignment w:val="baseline"/>
        <w:rPr>
          <w:rFonts w:ascii="Calibri" w:eastAsia="SimSun" w:hAnsi="Calibri" w:cs="Calibri"/>
          <w:kern w:val="1"/>
          <w:sz w:val="22"/>
          <w:szCs w:val="22"/>
          <w:lang w:eastAsia="ar-SA"/>
        </w:rPr>
      </w:pPr>
      <w:r w:rsidRPr="000F248A">
        <w:rPr>
          <w:rFonts w:ascii="Calibri" w:eastAsia="SimSun" w:hAnsi="Calibri" w:cs="Calibri"/>
          <w:kern w:val="1"/>
          <w:sz w:val="22"/>
          <w:szCs w:val="22"/>
          <w:lang w:eastAsia="ar-SA"/>
        </w:rPr>
        <w:t xml:space="preserve">Negli anni novanta la produzione pittorica si arricchisce dei paesaggi marchigiani e della ripresa della città di Ostuni, caratterizzata però da tagli prospettici nuovi, rispetto alla produzione degli anni sessanta, e da una tavolozza giocata sul contrasto dei bianchi delle case e dei blu del cielo. Ancor più significativa da un punto di vista pittorico dopo il 1998 è la novità </w:t>
      </w:r>
      <w:r w:rsidR="00EE5F60" w:rsidRPr="000F248A">
        <w:rPr>
          <w:rFonts w:ascii="Calibri" w:eastAsia="SimSun" w:hAnsi="Calibri" w:cs="Calibri"/>
          <w:kern w:val="1"/>
          <w:sz w:val="22"/>
          <w:szCs w:val="22"/>
          <w:lang w:eastAsia="ar-SA"/>
        </w:rPr>
        <w:t>delle cascate</w:t>
      </w:r>
      <w:r w:rsidRPr="000F248A">
        <w:rPr>
          <w:rFonts w:ascii="Calibri" w:eastAsia="SimSun" w:hAnsi="Calibri" w:cs="Calibri"/>
          <w:kern w:val="1"/>
          <w:sz w:val="22"/>
          <w:szCs w:val="22"/>
          <w:lang w:eastAsia="ar-SA"/>
        </w:rPr>
        <w:t xml:space="preserve"> a cui Bergomi dedica grandi tele.</w:t>
      </w:r>
    </w:p>
    <w:p w14:paraId="128B6E80" w14:textId="77777777" w:rsidR="000F248A" w:rsidRPr="000F248A" w:rsidRDefault="000F248A" w:rsidP="000F248A">
      <w:pPr>
        <w:suppressAutoHyphens/>
        <w:spacing w:line="271" w:lineRule="auto"/>
        <w:jc w:val="both"/>
        <w:textAlignment w:val="baseline"/>
        <w:rPr>
          <w:rFonts w:ascii="Calibri" w:eastAsia="SimSun" w:hAnsi="Calibri" w:cs="Calibri"/>
          <w:kern w:val="1"/>
          <w:sz w:val="22"/>
          <w:szCs w:val="22"/>
          <w:lang w:eastAsia="ar-SA"/>
        </w:rPr>
      </w:pPr>
      <w:r w:rsidRPr="000F248A">
        <w:rPr>
          <w:rFonts w:ascii="Calibri" w:eastAsia="SimSun" w:hAnsi="Calibri" w:cs="Calibri"/>
          <w:kern w:val="1"/>
          <w:sz w:val="22"/>
          <w:szCs w:val="22"/>
          <w:lang w:eastAsia="ar-SA"/>
        </w:rPr>
        <w:t>Nel 2001 Bergomi abbandona Berlinghetto e si trasferisce a Cellatica. Le ultime opere sono dedicate ai paesaggi innevati.</w:t>
      </w:r>
    </w:p>
    <w:p w14:paraId="0A1ACF4A" w14:textId="77777777" w:rsidR="000F248A" w:rsidRPr="000F248A" w:rsidRDefault="000F248A" w:rsidP="000F248A">
      <w:pPr>
        <w:suppressAutoHyphens/>
        <w:spacing w:line="271" w:lineRule="auto"/>
        <w:jc w:val="both"/>
        <w:textAlignment w:val="baseline"/>
        <w:rPr>
          <w:rFonts w:ascii="Calibri" w:eastAsia="SimSun" w:hAnsi="Calibri" w:cs="Calibri"/>
          <w:kern w:val="1"/>
          <w:sz w:val="22"/>
          <w:szCs w:val="22"/>
          <w:lang w:eastAsia="ar-SA"/>
        </w:rPr>
      </w:pPr>
      <w:r w:rsidRPr="000F248A">
        <w:rPr>
          <w:rFonts w:ascii="Calibri" w:eastAsia="SimSun" w:hAnsi="Calibri" w:cs="Calibri"/>
          <w:kern w:val="1"/>
          <w:sz w:val="22"/>
          <w:szCs w:val="22"/>
          <w:lang w:eastAsia="ar-SA"/>
        </w:rPr>
        <w:t>Muore il 22 settembre 2003 a Brescia.</w:t>
      </w:r>
    </w:p>
    <w:p w14:paraId="418EF27F" w14:textId="77777777" w:rsidR="000F248A" w:rsidRPr="000F248A" w:rsidRDefault="000F248A" w:rsidP="000F248A">
      <w:pPr>
        <w:suppressAutoHyphens/>
        <w:spacing w:line="271" w:lineRule="auto"/>
        <w:jc w:val="both"/>
        <w:textAlignment w:val="baseline"/>
        <w:rPr>
          <w:rFonts w:ascii="Calibri" w:eastAsia="SimSun" w:hAnsi="Calibri" w:cs="Calibri"/>
          <w:kern w:val="1"/>
          <w:sz w:val="22"/>
          <w:szCs w:val="22"/>
          <w:lang w:eastAsia="ar-SA"/>
        </w:rPr>
      </w:pPr>
    </w:p>
    <w:p w14:paraId="23F9B6D9" w14:textId="77777777" w:rsidR="000F248A" w:rsidRPr="000F248A" w:rsidRDefault="000F248A" w:rsidP="000F248A">
      <w:pPr>
        <w:suppressAutoHyphens/>
        <w:spacing w:line="271" w:lineRule="auto"/>
        <w:jc w:val="both"/>
        <w:textAlignment w:val="baseline"/>
        <w:rPr>
          <w:rFonts w:ascii="Calibri" w:eastAsia="SimSun" w:hAnsi="Calibri" w:cs="Calibri"/>
          <w:kern w:val="1"/>
          <w:lang w:eastAsia="ar-SA"/>
        </w:rPr>
      </w:pPr>
      <w:r w:rsidRPr="000F248A">
        <w:rPr>
          <w:rFonts w:ascii="Calibri" w:eastAsia="SimSun" w:hAnsi="Calibri" w:cs="Calibri"/>
          <w:kern w:val="1"/>
          <w:sz w:val="22"/>
          <w:szCs w:val="22"/>
          <w:lang w:eastAsia="ar-SA"/>
        </w:rPr>
        <w:t>Orzinuovi (BS), settembre 2023</w:t>
      </w:r>
    </w:p>
    <w:p w14:paraId="3DE86BF6" w14:textId="77777777" w:rsidR="000F248A" w:rsidRPr="000F248A" w:rsidRDefault="000F248A" w:rsidP="000F248A">
      <w:pPr>
        <w:suppressAutoHyphens/>
        <w:spacing w:line="271" w:lineRule="auto"/>
        <w:jc w:val="both"/>
        <w:textAlignment w:val="baseline"/>
        <w:rPr>
          <w:rFonts w:ascii="Calibri" w:eastAsia="SimSun" w:hAnsi="Calibri" w:cs="Calibri"/>
          <w:kern w:val="1"/>
          <w:lang w:eastAsia="ar-SA"/>
        </w:rPr>
      </w:pPr>
    </w:p>
    <w:p w14:paraId="66672E4D" w14:textId="77777777" w:rsidR="000F248A" w:rsidRPr="000F248A" w:rsidRDefault="000F248A" w:rsidP="000F248A">
      <w:pPr>
        <w:suppressAutoHyphens/>
        <w:spacing w:line="271" w:lineRule="auto"/>
        <w:jc w:val="both"/>
        <w:textAlignment w:val="baseline"/>
        <w:rPr>
          <w:rFonts w:ascii="Calibri" w:eastAsia="SimSun" w:hAnsi="Calibri" w:cs="Calibri"/>
          <w:b/>
          <w:bCs/>
          <w:i/>
          <w:iCs/>
          <w:kern w:val="1"/>
          <w:sz w:val="22"/>
          <w:szCs w:val="22"/>
          <w:lang w:eastAsia="ar-SA"/>
        </w:rPr>
      </w:pPr>
      <w:r w:rsidRPr="000F248A">
        <w:rPr>
          <w:rFonts w:ascii="Calibri" w:eastAsia="SimSun" w:hAnsi="Calibri" w:cs="Calibri"/>
          <w:b/>
          <w:bCs/>
          <w:i/>
          <w:iCs/>
          <w:kern w:val="1"/>
          <w:sz w:val="22"/>
          <w:szCs w:val="22"/>
          <w:lang w:eastAsia="ar-SA"/>
        </w:rPr>
        <w:t xml:space="preserve">GIACOMO BERGOMI. Mostra del centenario </w:t>
      </w:r>
    </w:p>
    <w:p w14:paraId="1F682DBF" w14:textId="77777777" w:rsidR="000F248A" w:rsidRPr="000F248A" w:rsidRDefault="000F248A" w:rsidP="000F248A">
      <w:pPr>
        <w:suppressAutoHyphens/>
        <w:spacing w:line="271" w:lineRule="auto"/>
        <w:jc w:val="both"/>
        <w:textAlignment w:val="baseline"/>
        <w:rPr>
          <w:rFonts w:ascii="Calibri" w:eastAsia="SimSun" w:hAnsi="Calibri" w:cs="Calibri"/>
          <w:b/>
          <w:bCs/>
          <w:kern w:val="1"/>
          <w:sz w:val="22"/>
          <w:szCs w:val="22"/>
          <w:lang w:eastAsia="ar-SA"/>
        </w:rPr>
      </w:pPr>
      <w:r w:rsidRPr="000F248A">
        <w:rPr>
          <w:rFonts w:ascii="Calibri" w:eastAsia="SimSun" w:hAnsi="Calibri" w:cs="Calibri"/>
          <w:kern w:val="1"/>
          <w:sz w:val="22"/>
          <w:szCs w:val="22"/>
          <w:lang w:eastAsia="ar-SA"/>
        </w:rPr>
        <w:t>Orzinuovi (BS), Rocca di San Giorgio (piazza Garibaldi)</w:t>
      </w:r>
    </w:p>
    <w:p w14:paraId="7AAFAFD5" w14:textId="77777777" w:rsidR="000F248A" w:rsidRPr="000F248A" w:rsidRDefault="000F248A" w:rsidP="000F248A">
      <w:pPr>
        <w:suppressAutoHyphens/>
        <w:spacing w:line="271" w:lineRule="auto"/>
        <w:jc w:val="both"/>
        <w:textAlignment w:val="baseline"/>
        <w:rPr>
          <w:rFonts w:ascii="Calibri" w:eastAsia="SimSun" w:hAnsi="Calibri" w:cs="Calibri"/>
          <w:b/>
          <w:bCs/>
          <w:kern w:val="1"/>
          <w:sz w:val="22"/>
          <w:szCs w:val="22"/>
          <w:lang w:eastAsia="ar-SA"/>
        </w:rPr>
      </w:pPr>
      <w:r w:rsidRPr="000F248A">
        <w:rPr>
          <w:rFonts w:ascii="Calibri" w:eastAsia="SimSun" w:hAnsi="Calibri" w:cs="Calibri"/>
          <w:b/>
          <w:bCs/>
          <w:kern w:val="1"/>
          <w:sz w:val="22"/>
          <w:szCs w:val="22"/>
          <w:lang w:eastAsia="ar-SA"/>
        </w:rPr>
        <w:t>1° settembre 2023 - 7 gennaio 2024</w:t>
      </w:r>
    </w:p>
    <w:p w14:paraId="40F9681A" w14:textId="77777777" w:rsidR="000F248A" w:rsidRPr="000F248A" w:rsidRDefault="000F248A" w:rsidP="000F248A">
      <w:pPr>
        <w:suppressAutoHyphens/>
        <w:spacing w:line="271" w:lineRule="auto"/>
        <w:jc w:val="both"/>
        <w:textAlignment w:val="baseline"/>
        <w:rPr>
          <w:rFonts w:ascii="Calibri" w:eastAsia="SimSun" w:hAnsi="Calibri" w:cs="Calibri"/>
          <w:kern w:val="1"/>
          <w:sz w:val="22"/>
          <w:szCs w:val="22"/>
          <w:lang w:eastAsia="ar-SA"/>
        </w:rPr>
      </w:pPr>
    </w:p>
    <w:p w14:paraId="3B1B92AD" w14:textId="77777777" w:rsidR="000F248A" w:rsidRPr="000F248A" w:rsidRDefault="000F248A" w:rsidP="000F248A">
      <w:pPr>
        <w:rPr>
          <w:rFonts w:ascii="Calibri" w:eastAsia="Times New Roman" w:hAnsi="Calibri" w:cs="Calibri"/>
          <w:sz w:val="22"/>
          <w:szCs w:val="22"/>
        </w:rPr>
      </w:pPr>
      <w:r w:rsidRPr="000F248A">
        <w:rPr>
          <w:rFonts w:ascii="Calibri" w:eastAsia="Times New Roman" w:hAnsi="Calibri" w:cs="Calibri"/>
          <w:b/>
          <w:bCs/>
          <w:sz w:val="22"/>
          <w:szCs w:val="22"/>
          <w:u w:val="single"/>
        </w:rPr>
        <w:t>ORARIO APERTURA AL PUBBLICO DELLA MOSTRA</w:t>
      </w:r>
      <w:r w:rsidRPr="000F248A">
        <w:rPr>
          <w:rFonts w:ascii="Calibri" w:eastAsia="Times New Roman" w:hAnsi="Calibri" w:cs="Calibri"/>
          <w:sz w:val="22"/>
          <w:szCs w:val="22"/>
        </w:rPr>
        <w:t>:</w:t>
      </w:r>
    </w:p>
    <w:p w14:paraId="2BD6B989" w14:textId="77777777" w:rsidR="000F248A" w:rsidRPr="000F248A" w:rsidRDefault="000F248A" w:rsidP="000F248A">
      <w:pPr>
        <w:rPr>
          <w:rFonts w:ascii="Calibri" w:eastAsia="Times New Roman" w:hAnsi="Calibri" w:cs="Calibri"/>
          <w:i/>
          <w:sz w:val="22"/>
          <w:szCs w:val="22"/>
          <w:u w:val="single"/>
        </w:rPr>
      </w:pPr>
      <w:r w:rsidRPr="000F248A">
        <w:rPr>
          <w:rFonts w:ascii="Calibri" w:eastAsia="Times New Roman" w:hAnsi="Calibri" w:cs="Calibri"/>
          <w:i/>
          <w:sz w:val="22"/>
          <w:szCs w:val="22"/>
          <w:u w:val="single"/>
        </w:rPr>
        <w:t>PERIODO FIERA</w:t>
      </w:r>
    </w:p>
    <w:p w14:paraId="67988992" w14:textId="77777777" w:rsidR="000F248A" w:rsidRPr="000F248A" w:rsidRDefault="000F248A" w:rsidP="000F248A">
      <w:pPr>
        <w:rPr>
          <w:rFonts w:ascii="Calibri" w:eastAsia="Times New Roman" w:hAnsi="Calibri" w:cs="Calibri"/>
          <w:bCs/>
          <w:sz w:val="22"/>
          <w:szCs w:val="22"/>
        </w:rPr>
      </w:pPr>
      <w:r w:rsidRPr="000F248A">
        <w:rPr>
          <w:rFonts w:ascii="Calibri" w:eastAsia="Times New Roman" w:hAnsi="Calibri" w:cs="Calibri"/>
          <w:sz w:val="22"/>
          <w:szCs w:val="22"/>
        </w:rPr>
        <w:t xml:space="preserve">1° settembre </w:t>
      </w:r>
      <w:r w:rsidRPr="000F248A">
        <w:rPr>
          <w:rFonts w:ascii="Calibri" w:eastAsia="Times New Roman" w:hAnsi="Calibri" w:cs="Calibri"/>
          <w:b/>
          <w:sz w:val="22"/>
          <w:szCs w:val="22"/>
        </w:rPr>
        <w:t>13 - 22</w:t>
      </w:r>
    </w:p>
    <w:p w14:paraId="61E286D8" w14:textId="77777777" w:rsidR="000F248A" w:rsidRPr="000F248A" w:rsidRDefault="000F248A" w:rsidP="000F248A">
      <w:pPr>
        <w:rPr>
          <w:rFonts w:ascii="Calibri" w:eastAsia="Times New Roman" w:hAnsi="Calibri" w:cs="Calibri"/>
          <w:b/>
          <w:sz w:val="22"/>
          <w:szCs w:val="22"/>
        </w:rPr>
      </w:pPr>
      <w:r w:rsidRPr="000F248A">
        <w:rPr>
          <w:rFonts w:ascii="Calibri" w:eastAsia="Times New Roman" w:hAnsi="Calibri" w:cs="Calibri"/>
          <w:bCs/>
          <w:sz w:val="22"/>
          <w:szCs w:val="22"/>
        </w:rPr>
        <w:t xml:space="preserve">2, 3 e 4 settembre </w:t>
      </w:r>
      <w:r w:rsidRPr="000F248A">
        <w:rPr>
          <w:rFonts w:ascii="Calibri" w:eastAsia="Times New Roman" w:hAnsi="Calibri" w:cs="Calibri"/>
          <w:b/>
          <w:sz w:val="22"/>
          <w:szCs w:val="22"/>
        </w:rPr>
        <w:t xml:space="preserve">10 - 22 </w:t>
      </w:r>
      <w:r w:rsidRPr="000F248A">
        <w:rPr>
          <w:rFonts w:ascii="Calibri" w:eastAsia="Times New Roman" w:hAnsi="Calibri" w:cs="Calibri"/>
          <w:b/>
          <w:sz w:val="22"/>
          <w:szCs w:val="22"/>
        </w:rPr>
        <w:tab/>
        <w:t xml:space="preserve"> </w:t>
      </w:r>
    </w:p>
    <w:p w14:paraId="4A5C0062" w14:textId="77777777" w:rsidR="000F248A" w:rsidRPr="000F248A" w:rsidRDefault="000F248A" w:rsidP="000F248A">
      <w:pPr>
        <w:rPr>
          <w:rFonts w:ascii="Calibri" w:eastAsia="Times New Roman" w:hAnsi="Calibri" w:cs="Calibri"/>
          <w:sz w:val="22"/>
          <w:szCs w:val="22"/>
        </w:rPr>
      </w:pPr>
    </w:p>
    <w:p w14:paraId="4687895E" w14:textId="77777777" w:rsidR="000F248A" w:rsidRPr="000F248A" w:rsidRDefault="000F248A" w:rsidP="000F248A">
      <w:pPr>
        <w:rPr>
          <w:rFonts w:ascii="Calibri" w:eastAsia="Times New Roman" w:hAnsi="Calibri" w:cs="Calibri"/>
          <w:i/>
          <w:sz w:val="22"/>
          <w:szCs w:val="22"/>
          <w:u w:val="single"/>
        </w:rPr>
      </w:pPr>
      <w:r w:rsidRPr="000F248A">
        <w:rPr>
          <w:rFonts w:ascii="Calibri" w:eastAsia="Times New Roman" w:hAnsi="Calibri" w:cs="Calibri"/>
          <w:i/>
          <w:sz w:val="22"/>
          <w:szCs w:val="22"/>
          <w:u w:val="single"/>
        </w:rPr>
        <w:t>Dal 5 settembre 2023 al 7 gennaio 2024</w:t>
      </w:r>
    </w:p>
    <w:p w14:paraId="58ADA5DA" w14:textId="77777777" w:rsidR="000F248A" w:rsidRPr="000F248A" w:rsidRDefault="000F248A" w:rsidP="000F248A">
      <w:pPr>
        <w:rPr>
          <w:rFonts w:ascii="Calibri" w:eastAsia="Times New Roman" w:hAnsi="Calibri" w:cs="Calibri"/>
          <w:sz w:val="22"/>
          <w:szCs w:val="22"/>
        </w:rPr>
      </w:pPr>
      <w:r w:rsidRPr="000F248A">
        <w:rPr>
          <w:rFonts w:ascii="Calibri" w:eastAsia="Times New Roman" w:hAnsi="Calibri" w:cs="Calibri"/>
          <w:sz w:val="22"/>
          <w:szCs w:val="22"/>
        </w:rPr>
        <w:t xml:space="preserve">Sabato, domenica e festivi </w:t>
      </w:r>
      <w:r w:rsidRPr="000F248A">
        <w:rPr>
          <w:rFonts w:ascii="Calibri" w:eastAsia="Times New Roman" w:hAnsi="Calibri" w:cs="Calibri"/>
          <w:b/>
          <w:sz w:val="22"/>
          <w:szCs w:val="22"/>
        </w:rPr>
        <w:t>10 – 19</w:t>
      </w:r>
    </w:p>
    <w:p w14:paraId="18C079B5" w14:textId="77777777" w:rsidR="000F248A" w:rsidRPr="000F248A" w:rsidRDefault="000F248A" w:rsidP="000F248A">
      <w:pPr>
        <w:rPr>
          <w:rFonts w:ascii="Calibri" w:eastAsia="Times New Roman" w:hAnsi="Calibri" w:cs="Calibri"/>
          <w:sz w:val="22"/>
          <w:szCs w:val="22"/>
        </w:rPr>
      </w:pPr>
      <w:r w:rsidRPr="000F248A">
        <w:rPr>
          <w:rFonts w:ascii="Calibri" w:eastAsia="Times New Roman" w:hAnsi="Calibri" w:cs="Calibri"/>
          <w:sz w:val="22"/>
          <w:szCs w:val="22"/>
        </w:rPr>
        <w:t xml:space="preserve">dal lunedì al venerdì </w:t>
      </w:r>
      <w:r w:rsidRPr="000F248A">
        <w:rPr>
          <w:rFonts w:ascii="Calibri" w:eastAsia="Times New Roman" w:hAnsi="Calibri" w:cs="Calibri"/>
          <w:b/>
          <w:sz w:val="22"/>
          <w:szCs w:val="22"/>
        </w:rPr>
        <w:t xml:space="preserve">chiuso (ad eccezione di </w:t>
      </w:r>
      <w:r w:rsidRPr="000F248A">
        <w:rPr>
          <w:rFonts w:ascii="Calibri" w:eastAsia="Times New Roman" w:hAnsi="Calibri" w:cs="Calibri"/>
          <w:b/>
          <w:bCs/>
          <w:i/>
          <w:iCs/>
          <w:sz w:val="22"/>
          <w:szCs w:val="22"/>
        </w:rPr>
        <w:t>richieste di apertura eccezionali)</w:t>
      </w:r>
    </w:p>
    <w:p w14:paraId="2B09E29B" w14:textId="77777777" w:rsidR="000F248A" w:rsidRPr="000F248A" w:rsidRDefault="000F248A" w:rsidP="000F248A">
      <w:pPr>
        <w:rPr>
          <w:rFonts w:ascii="Calibri" w:eastAsia="Times New Roman" w:hAnsi="Calibri" w:cs="Calibri"/>
          <w:b/>
          <w:bCs/>
          <w:i/>
          <w:iCs/>
          <w:sz w:val="22"/>
          <w:szCs w:val="22"/>
        </w:rPr>
      </w:pPr>
      <w:r w:rsidRPr="000F248A">
        <w:rPr>
          <w:rFonts w:ascii="Calibri" w:eastAsia="Times New Roman" w:hAnsi="Calibri" w:cs="Calibri"/>
          <w:bCs/>
          <w:iCs/>
          <w:sz w:val="22"/>
          <w:szCs w:val="22"/>
        </w:rPr>
        <w:t xml:space="preserve">24 e 31 dicembre </w:t>
      </w:r>
      <w:r w:rsidRPr="000F248A">
        <w:rPr>
          <w:rFonts w:ascii="Calibri" w:eastAsia="Times New Roman" w:hAnsi="Calibri" w:cs="Calibri"/>
          <w:b/>
          <w:bCs/>
          <w:iCs/>
          <w:sz w:val="22"/>
          <w:szCs w:val="22"/>
        </w:rPr>
        <w:t>10 – 12.30</w:t>
      </w:r>
    </w:p>
    <w:p w14:paraId="35472395" w14:textId="77777777" w:rsidR="000F248A" w:rsidRPr="000F248A" w:rsidRDefault="000F248A" w:rsidP="000F248A">
      <w:pPr>
        <w:rPr>
          <w:rFonts w:ascii="Calibri" w:eastAsia="Times New Roman" w:hAnsi="Calibri" w:cs="Calibri"/>
          <w:b/>
          <w:bCs/>
          <w:iCs/>
          <w:sz w:val="22"/>
          <w:szCs w:val="22"/>
        </w:rPr>
      </w:pPr>
      <w:r w:rsidRPr="000F248A">
        <w:rPr>
          <w:rFonts w:ascii="Calibri" w:eastAsia="Times New Roman" w:hAnsi="Calibri" w:cs="Calibri"/>
          <w:bCs/>
          <w:iCs/>
          <w:sz w:val="22"/>
          <w:szCs w:val="22"/>
        </w:rPr>
        <w:t>dal 26 al 29 dicembre 2023 e dal 2 al 5 gennaio 2024</w:t>
      </w:r>
      <w:r w:rsidRPr="000F248A">
        <w:rPr>
          <w:rFonts w:ascii="Calibri" w:eastAsia="Times New Roman" w:hAnsi="Calibri" w:cs="Calibri"/>
          <w:b/>
          <w:bCs/>
          <w:iCs/>
          <w:sz w:val="22"/>
          <w:szCs w:val="22"/>
        </w:rPr>
        <w:t xml:space="preserve"> 15 - 19 </w:t>
      </w:r>
    </w:p>
    <w:p w14:paraId="052CEBB7" w14:textId="77777777" w:rsidR="000F248A" w:rsidRPr="000F248A" w:rsidRDefault="000F248A" w:rsidP="000F248A">
      <w:pPr>
        <w:rPr>
          <w:rFonts w:ascii="Calibri" w:eastAsia="Times New Roman" w:hAnsi="Calibri" w:cs="Calibri"/>
          <w:b/>
          <w:sz w:val="22"/>
          <w:szCs w:val="22"/>
        </w:rPr>
      </w:pPr>
      <w:r w:rsidRPr="000F248A">
        <w:rPr>
          <w:rFonts w:ascii="Calibri" w:eastAsia="Times New Roman" w:hAnsi="Calibri" w:cs="Calibri"/>
          <w:sz w:val="22"/>
          <w:szCs w:val="22"/>
        </w:rPr>
        <w:t xml:space="preserve">25 dicembre 2023 e 1 gennaio </w:t>
      </w:r>
      <w:r w:rsidRPr="000F248A">
        <w:rPr>
          <w:rFonts w:ascii="Calibri" w:eastAsia="Times New Roman" w:hAnsi="Calibri" w:cs="Calibri"/>
          <w:b/>
          <w:bCs/>
          <w:sz w:val="22"/>
          <w:szCs w:val="22"/>
        </w:rPr>
        <w:t>chiuso</w:t>
      </w:r>
    </w:p>
    <w:p w14:paraId="275B8421" w14:textId="77777777" w:rsidR="000F248A" w:rsidRPr="000F248A" w:rsidRDefault="000F248A" w:rsidP="000F248A">
      <w:pPr>
        <w:rPr>
          <w:rFonts w:ascii="Calibri" w:eastAsia="Times New Roman" w:hAnsi="Calibri" w:cs="Calibri"/>
          <w:sz w:val="22"/>
          <w:szCs w:val="22"/>
        </w:rPr>
      </w:pPr>
    </w:p>
    <w:p w14:paraId="7CE8A5C0" w14:textId="77777777" w:rsidR="000F248A" w:rsidRPr="000F248A" w:rsidRDefault="000F248A" w:rsidP="000F248A">
      <w:pPr>
        <w:rPr>
          <w:rFonts w:ascii="Calibri" w:eastAsia="Times New Roman" w:hAnsi="Calibri" w:cs="Calibri"/>
          <w:sz w:val="22"/>
          <w:szCs w:val="22"/>
        </w:rPr>
      </w:pPr>
      <w:r w:rsidRPr="000F248A">
        <w:rPr>
          <w:rFonts w:ascii="Calibri" w:eastAsia="Times New Roman" w:hAnsi="Calibri" w:cs="Calibri"/>
          <w:sz w:val="22"/>
          <w:szCs w:val="22"/>
        </w:rPr>
        <w:t>Aperture straordinarie:</w:t>
      </w:r>
    </w:p>
    <w:p w14:paraId="042BA6B2" w14:textId="77777777" w:rsidR="000F248A" w:rsidRPr="000F248A" w:rsidRDefault="000F248A" w:rsidP="000F248A">
      <w:pPr>
        <w:rPr>
          <w:rFonts w:ascii="Calibri" w:eastAsia="Times New Roman" w:hAnsi="Calibri" w:cs="Calibri"/>
          <w:sz w:val="22"/>
          <w:szCs w:val="22"/>
        </w:rPr>
      </w:pPr>
      <w:r w:rsidRPr="000F248A">
        <w:rPr>
          <w:rFonts w:ascii="Calibri" w:eastAsia="Times New Roman" w:hAnsi="Calibri" w:cs="Calibri"/>
          <w:sz w:val="22"/>
          <w:szCs w:val="22"/>
        </w:rPr>
        <w:t>Istituti scolastici, previa prenotazione entro almeno 14 giorni antecedenti la richiesta di apertura della mostra</w:t>
      </w:r>
    </w:p>
    <w:p w14:paraId="19A6BC87" w14:textId="77777777" w:rsidR="000F248A" w:rsidRPr="000F248A" w:rsidRDefault="000F248A" w:rsidP="000F248A">
      <w:pPr>
        <w:rPr>
          <w:rFonts w:ascii="Calibri" w:eastAsia="Times New Roman" w:hAnsi="Calibri" w:cs="Calibri"/>
          <w:sz w:val="22"/>
          <w:szCs w:val="22"/>
        </w:rPr>
      </w:pPr>
    </w:p>
    <w:p w14:paraId="2C9B53EC" w14:textId="77777777" w:rsidR="000F248A" w:rsidRPr="000F248A" w:rsidRDefault="000F248A" w:rsidP="000F248A">
      <w:pPr>
        <w:rPr>
          <w:rFonts w:ascii="Calibri" w:eastAsia="Times New Roman" w:hAnsi="Calibri" w:cs="Calibri"/>
          <w:sz w:val="22"/>
          <w:szCs w:val="22"/>
        </w:rPr>
      </w:pPr>
      <w:r w:rsidRPr="000F248A">
        <w:rPr>
          <w:rFonts w:ascii="Calibri" w:eastAsia="Times New Roman" w:hAnsi="Calibri" w:cs="Calibri"/>
          <w:b/>
          <w:bCs/>
          <w:sz w:val="22"/>
          <w:szCs w:val="22"/>
          <w:u w:val="single"/>
        </w:rPr>
        <w:t>Biglietti</w:t>
      </w:r>
      <w:r w:rsidRPr="000F248A">
        <w:rPr>
          <w:rFonts w:ascii="Calibri" w:eastAsia="Times New Roman" w:hAnsi="Calibri" w:cs="Calibri"/>
          <w:sz w:val="22"/>
          <w:szCs w:val="22"/>
        </w:rPr>
        <w:t>: ingresso gratuito</w:t>
      </w:r>
    </w:p>
    <w:p w14:paraId="5DEF4625" w14:textId="77777777" w:rsidR="000F248A" w:rsidRPr="000F248A" w:rsidRDefault="000F248A" w:rsidP="000F248A">
      <w:pPr>
        <w:rPr>
          <w:rFonts w:ascii="Calibri" w:eastAsia="Times New Roman" w:hAnsi="Calibri" w:cs="Calibri"/>
          <w:sz w:val="22"/>
          <w:szCs w:val="22"/>
        </w:rPr>
      </w:pPr>
    </w:p>
    <w:p w14:paraId="3F62E93C" w14:textId="77777777" w:rsidR="000F248A" w:rsidRPr="000F248A" w:rsidRDefault="000F248A" w:rsidP="000F248A">
      <w:pPr>
        <w:rPr>
          <w:rFonts w:ascii="Calibri" w:eastAsia="Times New Roman" w:hAnsi="Calibri" w:cs="Calibri"/>
          <w:sz w:val="22"/>
          <w:szCs w:val="22"/>
        </w:rPr>
      </w:pPr>
      <w:r w:rsidRPr="000F248A">
        <w:rPr>
          <w:rFonts w:ascii="Calibri" w:eastAsia="Times New Roman" w:hAnsi="Calibri" w:cs="Calibri"/>
          <w:b/>
          <w:bCs/>
          <w:sz w:val="22"/>
          <w:szCs w:val="22"/>
          <w:u w:val="single"/>
        </w:rPr>
        <w:t>Informazioni</w:t>
      </w:r>
      <w:r w:rsidRPr="000F248A">
        <w:rPr>
          <w:rFonts w:ascii="Calibri" w:eastAsia="Times New Roman" w:hAnsi="Calibri" w:cs="Calibri"/>
          <w:sz w:val="22"/>
          <w:szCs w:val="22"/>
        </w:rPr>
        <w:t>:</w:t>
      </w:r>
    </w:p>
    <w:p w14:paraId="509A7CEF" w14:textId="77777777" w:rsidR="000F248A" w:rsidRPr="000F248A" w:rsidRDefault="000F248A" w:rsidP="000F248A">
      <w:pPr>
        <w:rPr>
          <w:rFonts w:ascii="Calibri" w:eastAsia="Times New Roman" w:hAnsi="Calibri" w:cs="Calibri"/>
          <w:sz w:val="22"/>
          <w:szCs w:val="22"/>
        </w:rPr>
      </w:pPr>
      <w:r w:rsidRPr="000F248A">
        <w:rPr>
          <w:rFonts w:ascii="Calibri" w:eastAsia="Times New Roman" w:hAnsi="Calibri" w:cs="Calibri"/>
          <w:sz w:val="22"/>
          <w:szCs w:val="22"/>
        </w:rPr>
        <w:t>Ufficio Cultura, Sport e Tempo Libero - CED;</w:t>
      </w:r>
    </w:p>
    <w:p w14:paraId="51B7CA5E" w14:textId="77777777" w:rsidR="000F248A" w:rsidRPr="000F248A" w:rsidRDefault="000F248A" w:rsidP="000F248A">
      <w:pPr>
        <w:rPr>
          <w:rFonts w:ascii="Calibri" w:eastAsia="Times New Roman" w:hAnsi="Calibri" w:cs="Calibri"/>
          <w:sz w:val="22"/>
          <w:szCs w:val="22"/>
        </w:rPr>
      </w:pPr>
      <w:r w:rsidRPr="000F248A">
        <w:rPr>
          <w:rFonts w:ascii="Calibri" w:eastAsia="Times New Roman" w:hAnsi="Calibri" w:cs="Calibri"/>
          <w:sz w:val="22"/>
          <w:szCs w:val="22"/>
        </w:rPr>
        <w:t xml:space="preserve">tel. 030.9942210 </w:t>
      </w:r>
    </w:p>
    <w:p w14:paraId="12DB676C" w14:textId="77777777" w:rsidR="000F248A" w:rsidRPr="000F248A" w:rsidRDefault="000F248A" w:rsidP="000F248A">
      <w:pPr>
        <w:rPr>
          <w:rFonts w:ascii="Calibri" w:eastAsia="Times New Roman" w:hAnsi="Calibri" w:cs="Calibri"/>
          <w:sz w:val="22"/>
          <w:szCs w:val="22"/>
        </w:rPr>
      </w:pPr>
      <w:r w:rsidRPr="000F248A">
        <w:rPr>
          <w:rFonts w:ascii="Calibri" w:eastAsia="Times New Roman" w:hAnsi="Calibri" w:cs="Calibri"/>
          <w:sz w:val="22"/>
          <w:szCs w:val="22"/>
        </w:rPr>
        <w:t xml:space="preserve">e-mail: </w:t>
      </w:r>
      <w:hyperlink r:id="rId10" w:history="1">
        <w:r w:rsidRPr="000F248A">
          <w:rPr>
            <w:rFonts w:ascii="Calibri" w:eastAsia="Times New Roman" w:hAnsi="Calibri" w:cs="Calibri"/>
            <w:color w:val="0000FF"/>
            <w:sz w:val="22"/>
            <w:szCs w:val="22"/>
            <w:u w:val="single"/>
          </w:rPr>
          <w:t>eventi@comune.orzinuovi.bs.it</w:t>
        </w:r>
      </w:hyperlink>
      <w:r w:rsidRPr="000F248A">
        <w:rPr>
          <w:rFonts w:ascii="Calibri" w:eastAsia="Times New Roman" w:hAnsi="Calibri" w:cs="Calibri"/>
          <w:sz w:val="22"/>
          <w:szCs w:val="22"/>
        </w:rPr>
        <w:t xml:space="preserve"> </w:t>
      </w:r>
    </w:p>
    <w:p w14:paraId="061B4399" w14:textId="77777777" w:rsidR="000F248A" w:rsidRPr="000F248A" w:rsidRDefault="00EE5F60" w:rsidP="000F248A">
      <w:pPr>
        <w:rPr>
          <w:rFonts w:ascii="Calibri" w:eastAsia="Times New Roman" w:hAnsi="Calibri" w:cs="Calibri"/>
          <w:sz w:val="22"/>
          <w:szCs w:val="22"/>
        </w:rPr>
      </w:pPr>
      <w:hyperlink r:id="rId11" w:history="1">
        <w:r w:rsidR="000F248A" w:rsidRPr="000F248A">
          <w:rPr>
            <w:rFonts w:ascii="Calibri" w:eastAsia="Times New Roman" w:hAnsi="Calibri" w:cs="Calibri"/>
            <w:color w:val="0000FF"/>
            <w:sz w:val="22"/>
            <w:szCs w:val="22"/>
            <w:u w:val="single"/>
          </w:rPr>
          <w:t>biglietteria@comune.orzinuovi.bs.it</w:t>
        </w:r>
      </w:hyperlink>
    </w:p>
    <w:p w14:paraId="5EFD023F" w14:textId="77777777" w:rsidR="000F248A" w:rsidRPr="000F248A" w:rsidRDefault="00EE5F60" w:rsidP="000F248A">
      <w:pPr>
        <w:rPr>
          <w:rFonts w:ascii="Calibri" w:eastAsia="Times New Roman" w:hAnsi="Calibri" w:cs="Calibri"/>
          <w:sz w:val="22"/>
          <w:szCs w:val="22"/>
        </w:rPr>
      </w:pPr>
      <w:hyperlink r:id="rId12" w:history="1">
        <w:r w:rsidR="000F248A" w:rsidRPr="000F248A">
          <w:rPr>
            <w:rFonts w:ascii="Calibri" w:eastAsia="Times New Roman" w:hAnsi="Calibri" w:cs="Calibri"/>
            <w:color w:val="0000FF"/>
            <w:sz w:val="22"/>
            <w:szCs w:val="22"/>
            <w:u w:val="single"/>
          </w:rPr>
          <w:t>www.comune.orzinuovi.bs.it</w:t>
        </w:r>
      </w:hyperlink>
      <w:r w:rsidR="000F248A" w:rsidRPr="000F248A">
        <w:rPr>
          <w:rFonts w:ascii="Calibri" w:eastAsia="Times New Roman" w:hAnsi="Calibri" w:cs="Calibri"/>
          <w:sz w:val="22"/>
          <w:szCs w:val="22"/>
        </w:rPr>
        <w:t xml:space="preserve"> </w:t>
      </w:r>
    </w:p>
    <w:p w14:paraId="2B4C1789" w14:textId="77777777" w:rsidR="000F248A" w:rsidRPr="000F248A" w:rsidRDefault="000F248A" w:rsidP="000F248A">
      <w:pPr>
        <w:suppressAutoHyphens/>
        <w:spacing w:line="271" w:lineRule="auto"/>
        <w:jc w:val="both"/>
        <w:textAlignment w:val="baseline"/>
        <w:rPr>
          <w:rFonts w:ascii="Calibri" w:eastAsia="SimSun" w:hAnsi="Calibri" w:cs="Calibri"/>
          <w:kern w:val="1"/>
          <w:sz w:val="22"/>
          <w:szCs w:val="22"/>
          <w:lang w:eastAsia="ar-SA"/>
        </w:rPr>
      </w:pPr>
    </w:p>
    <w:p w14:paraId="212FA4C9" w14:textId="77777777" w:rsidR="000F248A" w:rsidRPr="000F248A" w:rsidRDefault="000F248A" w:rsidP="000F248A">
      <w:pPr>
        <w:suppressAutoHyphens/>
        <w:spacing w:line="271" w:lineRule="auto"/>
        <w:jc w:val="both"/>
        <w:textAlignment w:val="baseline"/>
        <w:rPr>
          <w:rFonts w:ascii="Calibri" w:eastAsia="SimSun" w:hAnsi="Calibri" w:cs="Calibri"/>
          <w:b/>
          <w:kern w:val="1"/>
          <w:sz w:val="22"/>
          <w:szCs w:val="22"/>
          <w:lang w:eastAsia="ar-SA"/>
        </w:rPr>
      </w:pPr>
      <w:r w:rsidRPr="000F248A">
        <w:rPr>
          <w:rFonts w:ascii="Calibri" w:eastAsia="SimSun" w:hAnsi="Calibri" w:cs="Calibri"/>
          <w:b/>
          <w:kern w:val="1"/>
          <w:sz w:val="22"/>
          <w:szCs w:val="22"/>
          <w:u w:val="single"/>
          <w:lang w:eastAsia="ar-SA"/>
        </w:rPr>
        <w:t>Ufficio stampa</w:t>
      </w:r>
    </w:p>
    <w:p w14:paraId="3BD16778" w14:textId="77777777" w:rsidR="000F248A" w:rsidRPr="000F248A" w:rsidRDefault="000F248A" w:rsidP="000F248A">
      <w:pPr>
        <w:suppressAutoHyphens/>
        <w:spacing w:line="271" w:lineRule="auto"/>
        <w:jc w:val="both"/>
        <w:textAlignment w:val="baseline"/>
        <w:rPr>
          <w:rFonts w:ascii="Calibri" w:eastAsia="SimSun" w:hAnsi="Calibri" w:cs="Calibri"/>
          <w:bCs/>
          <w:kern w:val="1"/>
          <w:sz w:val="22"/>
          <w:szCs w:val="22"/>
          <w:lang w:eastAsia="ar-SA"/>
        </w:rPr>
      </w:pPr>
      <w:r w:rsidRPr="000F248A">
        <w:rPr>
          <w:rFonts w:ascii="Calibri" w:eastAsia="SimSun" w:hAnsi="Calibri" w:cs="Calibri"/>
          <w:b/>
          <w:kern w:val="1"/>
          <w:sz w:val="22"/>
          <w:szCs w:val="22"/>
          <w:lang w:eastAsia="ar-SA"/>
        </w:rPr>
        <w:t>CLP Relazioni Pubbliche</w:t>
      </w:r>
    </w:p>
    <w:p w14:paraId="6B7B4620" w14:textId="77777777" w:rsidR="000F248A" w:rsidRPr="000F248A" w:rsidRDefault="000F248A" w:rsidP="000F248A">
      <w:pPr>
        <w:suppressAutoHyphens/>
        <w:spacing w:line="271" w:lineRule="auto"/>
        <w:jc w:val="both"/>
        <w:textAlignment w:val="baseline"/>
        <w:rPr>
          <w:rFonts w:ascii="Calibri" w:eastAsia="SimSun" w:hAnsi="Calibri" w:cs="Calibri"/>
          <w:kern w:val="1"/>
          <w:sz w:val="22"/>
          <w:szCs w:val="22"/>
          <w:lang w:eastAsia="ar-SA"/>
        </w:rPr>
      </w:pPr>
      <w:r w:rsidRPr="000F248A">
        <w:rPr>
          <w:rFonts w:ascii="Calibri" w:eastAsia="SimSun" w:hAnsi="Calibri" w:cs="Calibri"/>
          <w:bCs/>
          <w:kern w:val="1"/>
          <w:sz w:val="22"/>
          <w:szCs w:val="22"/>
          <w:lang w:eastAsia="ar-SA"/>
        </w:rPr>
        <w:t xml:space="preserve">Marta Pedroli | tel. +39.02.36755700 | M. +39.347.4155017 | </w:t>
      </w:r>
      <w:hyperlink r:id="rId13" w:history="1">
        <w:r w:rsidRPr="000F248A">
          <w:rPr>
            <w:rFonts w:ascii="Calibri" w:eastAsia="SimSun" w:hAnsi="Calibri" w:cs="Calibri"/>
            <w:bCs/>
            <w:color w:val="0000FF"/>
            <w:kern w:val="1"/>
            <w:sz w:val="22"/>
            <w:szCs w:val="22"/>
            <w:u w:val="single"/>
            <w:lang w:eastAsia="ar-SA"/>
          </w:rPr>
          <w:t xml:space="preserve">marta.pedroli@clp1968.it </w:t>
        </w:r>
      </w:hyperlink>
      <w:r w:rsidRPr="000F248A">
        <w:rPr>
          <w:rFonts w:ascii="Calibri" w:eastAsia="SimSun" w:hAnsi="Calibri" w:cs="Calibri"/>
          <w:bCs/>
          <w:kern w:val="1"/>
          <w:sz w:val="22"/>
          <w:szCs w:val="22"/>
          <w:lang w:eastAsia="ar-SA"/>
        </w:rPr>
        <w:t xml:space="preserve">| </w:t>
      </w:r>
      <w:hyperlink r:id="rId14" w:history="1">
        <w:r w:rsidRPr="000F248A">
          <w:rPr>
            <w:rFonts w:ascii="Calibri" w:eastAsia="SimSun" w:hAnsi="Calibri" w:cs="Calibri"/>
            <w:bCs/>
            <w:color w:val="0000FF"/>
            <w:kern w:val="1"/>
            <w:sz w:val="22"/>
            <w:szCs w:val="22"/>
            <w:u w:val="single"/>
            <w:lang w:eastAsia="ar-SA"/>
          </w:rPr>
          <w:t>www.clp1968.it</w:t>
        </w:r>
      </w:hyperlink>
    </w:p>
    <w:p w14:paraId="733E2A2A" w14:textId="77777777" w:rsidR="000F248A" w:rsidRPr="000F248A" w:rsidRDefault="000F248A" w:rsidP="000F248A">
      <w:pPr>
        <w:suppressAutoHyphens/>
        <w:spacing w:line="271" w:lineRule="auto"/>
        <w:jc w:val="both"/>
        <w:textAlignment w:val="baseline"/>
        <w:rPr>
          <w:rFonts w:ascii="Calibri" w:eastAsia="SimSun" w:hAnsi="Calibri" w:cs="Calibri"/>
          <w:kern w:val="1"/>
          <w:sz w:val="22"/>
          <w:szCs w:val="22"/>
          <w:lang w:eastAsia="ar-SA"/>
        </w:rPr>
      </w:pPr>
    </w:p>
    <w:p w14:paraId="1616C392" w14:textId="77777777" w:rsidR="000F248A" w:rsidRPr="003A2EF6" w:rsidRDefault="000F248A" w:rsidP="003A2EF6">
      <w:pPr>
        <w:spacing w:after="120"/>
        <w:jc w:val="both"/>
        <w:rPr>
          <w:rFonts w:asciiTheme="majorHAnsi" w:hAnsiTheme="majorHAnsi"/>
        </w:rPr>
      </w:pPr>
    </w:p>
    <w:sectPr w:rsidR="000F248A" w:rsidRPr="003A2EF6" w:rsidSect="00610E3C">
      <w:footerReference w:type="default" r:id="rId15"/>
      <w:headerReference w:type="first" r:id="rId16"/>
      <w:pgSz w:w="11900" w:h="16840"/>
      <w:pgMar w:top="1417" w:right="1134" w:bottom="56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60943" w14:textId="77777777" w:rsidR="004923BC" w:rsidRDefault="004923BC" w:rsidP="00BE671D">
      <w:r>
        <w:separator/>
      </w:r>
    </w:p>
  </w:endnote>
  <w:endnote w:type="continuationSeparator" w:id="0">
    <w:p w14:paraId="5D9B9000" w14:textId="77777777" w:rsidR="004923BC" w:rsidRDefault="004923BC" w:rsidP="00BE671D">
      <w:r>
        <w:continuationSeparator/>
      </w:r>
    </w:p>
  </w:endnote>
  <w:endnote w:type="continuationNotice" w:id="1">
    <w:p w14:paraId="384CDAA4" w14:textId="77777777" w:rsidR="00ED701C" w:rsidRDefault="00ED7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BATROS">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991D" w14:textId="69D21D1A" w:rsidR="00F47094" w:rsidRDefault="00F47094" w:rsidP="00F47094">
    <w:pPr>
      <w:pStyle w:val="Pidipagina"/>
      <w:jc w:val="center"/>
      <w:rPr>
        <w:rFonts w:ascii="ALBATROS" w:hAnsi="ALBATROS"/>
        <w:sz w:val="16"/>
      </w:rPr>
    </w:pPr>
  </w:p>
  <w:p w14:paraId="6295DDC7" w14:textId="77777777" w:rsidR="00F47094" w:rsidRDefault="00F47094" w:rsidP="00F47094">
    <w:pPr>
      <w:pStyle w:val="Pidipagina"/>
      <w:jc w:val="center"/>
      <w:rPr>
        <w:rFonts w:ascii="ALBATROS" w:hAnsi="ALBATROS"/>
        <w:sz w:val="16"/>
      </w:rPr>
    </w:pPr>
    <w:r>
      <w:rPr>
        <w:rFonts w:ascii="ALBATROS" w:hAnsi="ALBATROS"/>
        <w:sz w:val="16"/>
      </w:rPr>
      <w:t xml:space="preserve">Orzinuovi (BS) – Via Arnaldo da Brescia, 2 – cap. 25034 – Tel. 030 9942100 – Fax 030 941163 – C.F. 00850450172 – </w:t>
    </w:r>
    <w:proofErr w:type="spellStart"/>
    <w:r>
      <w:rPr>
        <w:rFonts w:ascii="ALBATROS" w:hAnsi="ALBATROS"/>
        <w:sz w:val="16"/>
      </w:rPr>
      <w:t>P.iva</w:t>
    </w:r>
    <w:proofErr w:type="spellEnd"/>
    <w:r>
      <w:rPr>
        <w:rFonts w:ascii="ALBATROS" w:hAnsi="ALBATROS"/>
        <w:sz w:val="16"/>
      </w:rPr>
      <w:t xml:space="preserve"> 00582230983</w:t>
    </w:r>
  </w:p>
  <w:p w14:paraId="2A69F8E1" w14:textId="77777777" w:rsidR="00F47094" w:rsidRDefault="00EE5F60" w:rsidP="00F47094">
    <w:pPr>
      <w:pStyle w:val="Pidipagina"/>
      <w:jc w:val="center"/>
      <w:rPr>
        <w:rFonts w:ascii="ALBATROS" w:hAnsi="ALBATROS"/>
        <w:sz w:val="16"/>
      </w:rPr>
    </w:pPr>
    <w:hyperlink r:id="rId1" w:history="1">
      <w:r w:rsidR="00F47094">
        <w:rPr>
          <w:rStyle w:val="Collegamentoipertestuale"/>
          <w:rFonts w:ascii="ALBATROS" w:hAnsi="ALBATROS"/>
          <w:sz w:val="16"/>
        </w:rPr>
        <w:t>www.comune.orzinuovi.bs.it</w:t>
      </w:r>
    </w:hyperlink>
    <w:r w:rsidR="00F47094">
      <w:rPr>
        <w:rFonts w:ascii="ALBATROS" w:hAnsi="ALBATROS"/>
        <w:sz w:val="16"/>
      </w:rPr>
      <w:t xml:space="preserve"> - E Mail orzinuovi@comune.orzinuovi.bs.it</w:t>
    </w:r>
  </w:p>
  <w:p w14:paraId="1E114F5D" w14:textId="2E50B8E6" w:rsidR="00F47094" w:rsidRDefault="00F47094">
    <w:pPr>
      <w:pStyle w:val="Pidipagina"/>
    </w:pPr>
  </w:p>
  <w:p w14:paraId="3A69F643" w14:textId="77777777" w:rsidR="00F47094" w:rsidRDefault="00F470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5870A" w14:textId="77777777" w:rsidR="004923BC" w:rsidRDefault="004923BC" w:rsidP="00BE671D">
      <w:r>
        <w:separator/>
      </w:r>
    </w:p>
  </w:footnote>
  <w:footnote w:type="continuationSeparator" w:id="0">
    <w:p w14:paraId="30D53B1A" w14:textId="77777777" w:rsidR="004923BC" w:rsidRDefault="004923BC" w:rsidP="00BE671D">
      <w:r>
        <w:continuationSeparator/>
      </w:r>
    </w:p>
  </w:footnote>
  <w:footnote w:type="continuationNotice" w:id="1">
    <w:p w14:paraId="471FF7CF" w14:textId="77777777" w:rsidR="00ED701C" w:rsidRDefault="00ED7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81C0" w14:textId="5BDB9437" w:rsidR="00610E3C" w:rsidRDefault="00610E3C">
    <w:pPr>
      <w:pStyle w:val="Intestazione"/>
    </w:pPr>
    <w:r>
      <w:rPr>
        <w:noProof/>
      </w:rPr>
      <w:drawing>
        <wp:inline distT="0" distB="0" distL="0" distR="0" wp14:anchorId="11D1F932" wp14:editId="0DFDCD7E">
          <wp:extent cx="6116320" cy="658017"/>
          <wp:effectExtent l="0" t="0" r="0" b="889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65801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EF6"/>
    <w:rsid w:val="000004CD"/>
    <w:rsid w:val="0007459E"/>
    <w:rsid w:val="000F248A"/>
    <w:rsid w:val="00197EDC"/>
    <w:rsid w:val="001B22AC"/>
    <w:rsid w:val="002E4045"/>
    <w:rsid w:val="00316905"/>
    <w:rsid w:val="003300DD"/>
    <w:rsid w:val="00391412"/>
    <w:rsid w:val="003A2EF6"/>
    <w:rsid w:val="004923BC"/>
    <w:rsid w:val="005A2137"/>
    <w:rsid w:val="005F5F6D"/>
    <w:rsid w:val="00610E3C"/>
    <w:rsid w:val="00674F22"/>
    <w:rsid w:val="006B1BF8"/>
    <w:rsid w:val="006C31F8"/>
    <w:rsid w:val="006C3DF2"/>
    <w:rsid w:val="0076153D"/>
    <w:rsid w:val="0078335E"/>
    <w:rsid w:val="00803CF4"/>
    <w:rsid w:val="009D55E1"/>
    <w:rsid w:val="00B11DC5"/>
    <w:rsid w:val="00B206FD"/>
    <w:rsid w:val="00B26E82"/>
    <w:rsid w:val="00BE6559"/>
    <w:rsid w:val="00BE671D"/>
    <w:rsid w:val="00C23F56"/>
    <w:rsid w:val="00D31AF8"/>
    <w:rsid w:val="00D96F7B"/>
    <w:rsid w:val="00E73EC1"/>
    <w:rsid w:val="00EB5CC4"/>
    <w:rsid w:val="00ED701C"/>
    <w:rsid w:val="00EE29E5"/>
    <w:rsid w:val="00EE5F60"/>
    <w:rsid w:val="00F47094"/>
    <w:rsid w:val="00FA300C"/>
    <w:rsid w:val="00FB2066"/>
    <w:rsid w:val="00FC4C3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E099A3"/>
  <w14:defaultImageDpi w14:val="300"/>
  <w15:docId w15:val="{CDAB0EE4-E8C1-41F7-802A-B943324D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671D"/>
    <w:pPr>
      <w:tabs>
        <w:tab w:val="center" w:pos="4819"/>
        <w:tab w:val="right" w:pos="9638"/>
      </w:tabs>
    </w:pPr>
  </w:style>
  <w:style w:type="character" w:customStyle="1" w:styleId="IntestazioneCarattere">
    <w:name w:val="Intestazione Carattere"/>
    <w:basedOn w:val="Carpredefinitoparagrafo"/>
    <w:link w:val="Intestazione"/>
    <w:uiPriority w:val="99"/>
    <w:rsid w:val="00BE671D"/>
  </w:style>
  <w:style w:type="paragraph" w:styleId="Pidipagina">
    <w:name w:val="footer"/>
    <w:basedOn w:val="Normale"/>
    <w:link w:val="PidipaginaCarattere"/>
    <w:uiPriority w:val="99"/>
    <w:unhideWhenUsed/>
    <w:rsid w:val="00BE671D"/>
    <w:pPr>
      <w:tabs>
        <w:tab w:val="center" w:pos="4819"/>
        <w:tab w:val="right" w:pos="9638"/>
      </w:tabs>
    </w:pPr>
  </w:style>
  <w:style w:type="character" w:customStyle="1" w:styleId="PidipaginaCarattere">
    <w:name w:val="Piè di pagina Carattere"/>
    <w:basedOn w:val="Carpredefinitoparagrafo"/>
    <w:link w:val="Pidipagina"/>
    <w:uiPriority w:val="99"/>
    <w:rsid w:val="00BE671D"/>
  </w:style>
  <w:style w:type="character" w:styleId="Collegamentoipertestuale">
    <w:name w:val="Hyperlink"/>
    <w:rsid w:val="00F470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ta.pedroli@clp1968.it%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mune.orzinuovi.bs.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glietteria@comune.orzinuovi.bs.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venti@comune.orzinuovi.bs.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lp1968.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mune.orzinuovi.b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7" ma:contentTypeDescription="Creare un nuovo documento." ma:contentTypeScope="" ma:versionID="afaafb9a0146e3717654b88583209c92">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a27f49e03307e7948f82c8706441d6fd"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B85916-45C3-4417-86BC-87E0FD4E0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71552-0F8C-4AF3-B199-997A89DE1D8C}">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C7A516FF-515A-4434-8834-D006EED4B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1484</Words>
  <Characters>8464</Characters>
  <Application>Microsoft Office Word</Application>
  <DocSecurity>4</DocSecurity>
  <Lines>70</Lines>
  <Paragraphs>19</Paragraphs>
  <ScaleCrop>false</ScaleCrop>
  <Company/>
  <LinksUpToDate>false</LinksUpToDate>
  <CharactersWithSpaces>9929</CharactersWithSpaces>
  <SharedDoc>false</SharedDoc>
  <HLinks>
    <vt:vector size="36" baseType="variant">
      <vt:variant>
        <vt:i4>8323169</vt:i4>
      </vt:variant>
      <vt:variant>
        <vt:i4>12</vt:i4>
      </vt:variant>
      <vt:variant>
        <vt:i4>0</vt:i4>
      </vt:variant>
      <vt:variant>
        <vt:i4>5</vt:i4>
      </vt:variant>
      <vt:variant>
        <vt:lpwstr>http://www.clp1968.it/</vt:lpwstr>
      </vt:variant>
      <vt:variant>
        <vt:lpwstr/>
      </vt:variant>
      <vt:variant>
        <vt:i4>7667727</vt:i4>
      </vt:variant>
      <vt:variant>
        <vt:i4>9</vt:i4>
      </vt:variant>
      <vt:variant>
        <vt:i4>0</vt:i4>
      </vt:variant>
      <vt:variant>
        <vt:i4>5</vt:i4>
      </vt:variant>
      <vt:variant>
        <vt:lpwstr>mailto:marta.pedroli@clp1968.it</vt:lpwstr>
      </vt:variant>
      <vt:variant>
        <vt:lpwstr/>
      </vt:variant>
      <vt:variant>
        <vt:i4>6684778</vt:i4>
      </vt:variant>
      <vt:variant>
        <vt:i4>6</vt:i4>
      </vt:variant>
      <vt:variant>
        <vt:i4>0</vt:i4>
      </vt:variant>
      <vt:variant>
        <vt:i4>5</vt:i4>
      </vt:variant>
      <vt:variant>
        <vt:lpwstr>http://www.comune.orzinuovi.bs.it/</vt:lpwstr>
      </vt:variant>
      <vt:variant>
        <vt:lpwstr/>
      </vt:variant>
      <vt:variant>
        <vt:i4>786479</vt:i4>
      </vt:variant>
      <vt:variant>
        <vt:i4>3</vt:i4>
      </vt:variant>
      <vt:variant>
        <vt:i4>0</vt:i4>
      </vt:variant>
      <vt:variant>
        <vt:i4>5</vt:i4>
      </vt:variant>
      <vt:variant>
        <vt:lpwstr>mailto:biglietteria@comune.orzinuovi.bs.it</vt:lpwstr>
      </vt:variant>
      <vt:variant>
        <vt:lpwstr/>
      </vt:variant>
      <vt:variant>
        <vt:i4>7077977</vt:i4>
      </vt:variant>
      <vt:variant>
        <vt:i4>0</vt:i4>
      </vt:variant>
      <vt:variant>
        <vt:i4>0</vt:i4>
      </vt:variant>
      <vt:variant>
        <vt:i4>5</vt:i4>
      </vt:variant>
      <vt:variant>
        <vt:lpwstr>mailto:eventi@comune.orzinuovi.bs.it</vt:lpwstr>
      </vt:variant>
      <vt:variant>
        <vt:lpwstr/>
      </vt:variant>
      <vt:variant>
        <vt:i4>6684778</vt:i4>
      </vt:variant>
      <vt:variant>
        <vt:i4>0</vt:i4>
      </vt:variant>
      <vt:variant>
        <vt:i4>0</vt:i4>
      </vt:variant>
      <vt:variant>
        <vt:i4>5</vt:i4>
      </vt:variant>
      <vt:variant>
        <vt:lpwstr>http://www.comune.orzinuovi.bs.it/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 Latino</dc:creator>
  <cp:keywords/>
  <dc:description/>
  <cp:lastModifiedBy>Press CLP Relazioni Pubbliche</cp:lastModifiedBy>
  <cp:revision>29</cp:revision>
  <dcterms:created xsi:type="dcterms:W3CDTF">2023-03-15T15:48:00Z</dcterms:created>
  <dcterms:modified xsi:type="dcterms:W3CDTF">2023-09-08T15:10:00Z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