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7" w:type="dxa"/>
        <w:tblLayout w:type="fixed"/>
        <w:tblLook w:val="0000" w:firstRow="0" w:lastRow="0" w:firstColumn="0" w:lastColumn="0" w:noHBand="0" w:noVBand="0"/>
      </w:tblPr>
      <w:tblGrid>
        <w:gridCol w:w="4815"/>
        <w:gridCol w:w="5422"/>
      </w:tblGrid>
      <w:tr w:rsidR="00664C95" w14:paraId="06893419" w14:textId="77777777" w:rsidTr="000A0519">
        <w:trPr>
          <w:trHeight w:val="1408"/>
        </w:trPr>
        <w:tc>
          <w:tcPr>
            <w:tcW w:w="4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2CF1" w14:textId="77777777" w:rsidR="00664C95" w:rsidRDefault="00664C95" w:rsidP="000A0519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object w:dxaOrig="3276" w:dyaOrig="1284" w14:anchorId="7054E7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66pt;visibility:visible" o:ole="">
                  <v:imagedata r:id="rId9" o:title=""/>
                </v:shape>
                <o:OLEObject Type="Embed" ProgID="PBrush" ShapeID="_x0000_i1025" DrawAspect="Content" ObjectID="_1748353488" r:id="rId10"/>
              </w:object>
            </w:r>
          </w:p>
        </w:tc>
        <w:tc>
          <w:tcPr>
            <w:tcW w:w="54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F3EA" w14:textId="77777777" w:rsidR="00664C95" w:rsidRDefault="00664C95" w:rsidP="000A0519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object w:dxaOrig="3012" w:dyaOrig="1860" w14:anchorId="0452262D">
                <v:shape id="_x0000_i1026" type="#_x0000_t75" style="width:126pt;height:60pt;visibility:visible" o:ole="">
                  <v:imagedata r:id="rId11" o:title="" croptop="11150f" cropbottom="2549f"/>
                </v:shape>
                <o:OLEObject Type="Embed" ProgID="PBrush" ShapeID="_x0000_i1026" DrawAspect="Content" ObjectID="_1748353489" r:id="rId12"/>
              </w:object>
            </w:r>
          </w:p>
        </w:tc>
      </w:tr>
    </w:tbl>
    <w:p w14:paraId="01B8AE83" w14:textId="77777777" w:rsidR="007513EB" w:rsidRDefault="007513EB" w:rsidP="00A763E8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366F5955" w14:textId="66827848" w:rsidR="00044028" w:rsidRDefault="00044028" w:rsidP="00044028">
      <w:pPr>
        <w:pStyle w:val="s6"/>
        <w:spacing w:before="0" w:beforeAutospacing="0" w:after="0" w:afterAutospacing="0"/>
        <w:rPr>
          <w:sz w:val="27"/>
          <w:szCs w:val="27"/>
        </w:rPr>
      </w:pPr>
    </w:p>
    <w:p w14:paraId="68C2D2B1" w14:textId="77777777" w:rsidR="00044028" w:rsidRDefault="00044028" w:rsidP="00044028">
      <w:pPr>
        <w:pStyle w:val="s6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1519AEB7" w14:textId="77777777" w:rsidR="00044028" w:rsidRDefault="00044028" w:rsidP="00044028">
      <w:pPr>
        <w:pStyle w:val="s6"/>
        <w:spacing w:before="0" w:beforeAutospacing="0" w:after="0" w:afterAutospacing="0"/>
        <w:jc w:val="center"/>
        <w:rPr>
          <w:sz w:val="27"/>
          <w:szCs w:val="27"/>
        </w:rPr>
      </w:pPr>
      <w:r>
        <w:rPr>
          <w:rStyle w:val="bumpedfont15"/>
          <w:rFonts w:ascii="Arial" w:hAnsi="Arial" w:cs="Arial"/>
          <w:b/>
          <w:bCs/>
          <w:sz w:val="30"/>
          <w:szCs w:val="30"/>
        </w:rPr>
        <w:t>MERCOLEDI’ 21 GIUGNO 2023</w:t>
      </w:r>
    </w:p>
    <w:p w14:paraId="155050DD" w14:textId="77777777" w:rsidR="00044028" w:rsidRDefault="00044028" w:rsidP="00044028">
      <w:pPr>
        <w:pStyle w:val="s6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453AF278" w14:textId="77777777" w:rsidR="00044028" w:rsidRDefault="00044028" w:rsidP="00044028">
      <w:pPr>
        <w:pStyle w:val="s6"/>
        <w:spacing w:before="0" w:beforeAutospacing="0" w:after="0" w:afterAutospacing="0"/>
        <w:jc w:val="center"/>
        <w:rPr>
          <w:sz w:val="27"/>
          <w:szCs w:val="27"/>
        </w:rPr>
      </w:pPr>
      <w:r>
        <w:rPr>
          <w:rStyle w:val="bumpedfont15"/>
          <w:rFonts w:ascii="Arial" w:hAnsi="Arial" w:cs="Arial"/>
          <w:b/>
          <w:bCs/>
          <w:sz w:val="30"/>
          <w:szCs w:val="30"/>
        </w:rPr>
        <w:t>APERTURA STRAORDINARIA</w:t>
      </w:r>
      <w:r>
        <w:rPr>
          <w:rStyle w:val="apple-converted-space"/>
          <w:rFonts w:ascii="Arial" w:hAnsi="Arial" w:cs="Arial"/>
          <w:b/>
          <w:bCs/>
          <w:sz w:val="30"/>
          <w:szCs w:val="30"/>
        </w:rPr>
        <w:t> SERALE </w:t>
      </w:r>
      <w:r>
        <w:rPr>
          <w:rStyle w:val="bumpedfont15"/>
          <w:rFonts w:ascii="Arial" w:hAnsi="Arial" w:cs="Arial"/>
          <w:b/>
          <w:bCs/>
          <w:sz w:val="30"/>
          <w:szCs w:val="30"/>
        </w:rPr>
        <w:t>DEI MUSEI REALI</w:t>
      </w:r>
      <w:r>
        <w:rPr>
          <w:rStyle w:val="apple-converted-space"/>
          <w:rFonts w:ascii="Arial" w:hAnsi="Arial" w:cs="Arial"/>
          <w:b/>
          <w:bCs/>
          <w:sz w:val="30"/>
          <w:szCs w:val="30"/>
        </w:rPr>
        <w:t> </w:t>
      </w:r>
    </w:p>
    <w:p w14:paraId="0174CAAD" w14:textId="6FF15C0A" w:rsidR="00044028" w:rsidRDefault="00044028" w:rsidP="00044028">
      <w:pPr>
        <w:pStyle w:val="s6"/>
        <w:spacing w:before="0" w:beforeAutospacing="0" w:after="0" w:afterAutospacing="0"/>
        <w:jc w:val="center"/>
        <w:rPr>
          <w:sz w:val="27"/>
          <w:szCs w:val="27"/>
        </w:rPr>
      </w:pPr>
      <w:r>
        <w:rPr>
          <w:rStyle w:val="bumpedfont15"/>
          <w:rFonts w:ascii="Arial" w:hAnsi="Arial" w:cs="Arial"/>
          <w:b/>
          <w:bCs/>
          <w:sz w:val="30"/>
          <w:szCs w:val="30"/>
        </w:rPr>
        <w:t>CON</w:t>
      </w:r>
      <w:r w:rsidR="00554189">
        <w:rPr>
          <w:rStyle w:val="bumpedfont15"/>
          <w:rFonts w:ascii="Arial" w:hAnsi="Arial" w:cs="Arial"/>
          <w:b/>
          <w:bCs/>
          <w:sz w:val="30"/>
          <w:szCs w:val="30"/>
        </w:rPr>
        <w:t xml:space="preserve"> IL</w:t>
      </w:r>
      <w:r>
        <w:rPr>
          <w:rStyle w:val="bumpedfont15"/>
          <w:rFonts w:ascii="Arial" w:hAnsi="Arial" w:cs="Arial"/>
          <w:b/>
          <w:bCs/>
          <w:sz w:val="30"/>
          <w:szCs w:val="30"/>
        </w:rPr>
        <w:t xml:space="preserve"> CONCERTO</w:t>
      </w:r>
      <w:r>
        <w:rPr>
          <w:rStyle w:val="apple-converted-space"/>
          <w:rFonts w:ascii="Arial" w:hAnsi="Arial" w:cs="Arial"/>
          <w:b/>
          <w:bCs/>
          <w:sz w:val="30"/>
          <w:szCs w:val="30"/>
        </w:rPr>
        <w:t> </w:t>
      </w:r>
      <w:r>
        <w:rPr>
          <w:rStyle w:val="bumpedfont15"/>
          <w:rFonts w:ascii="Arial" w:hAnsi="Arial" w:cs="Arial"/>
          <w:b/>
          <w:bCs/>
          <w:sz w:val="30"/>
          <w:szCs w:val="30"/>
        </w:rPr>
        <w:t>DELLA</w:t>
      </w:r>
      <w:r>
        <w:rPr>
          <w:rStyle w:val="apple-converted-space"/>
          <w:rFonts w:ascii="Arial" w:hAnsi="Arial" w:cs="Arial"/>
          <w:b/>
          <w:bCs/>
          <w:sz w:val="30"/>
          <w:szCs w:val="30"/>
        </w:rPr>
        <w:t> </w:t>
      </w:r>
      <w:r>
        <w:rPr>
          <w:rStyle w:val="bumpedfont15"/>
          <w:rFonts w:ascii="Arial" w:hAnsi="Arial" w:cs="Arial"/>
          <w:b/>
          <w:bCs/>
          <w:sz w:val="30"/>
          <w:szCs w:val="30"/>
        </w:rPr>
        <w:t>FUNKY*CLUB ORCHESTRA</w:t>
      </w:r>
    </w:p>
    <w:p w14:paraId="78900398" w14:textId="77777777" w:rsidR="00044028" w:rsidRDefault="00044028" w:rsidP="00044028">
      <w:pPr>
        <w:pStyle w:val="s6"/>
        <w:spacing w:before="0" w:beforeAutospacing="0" w:after="0" w:afterAutospacing="0"/>
        <w:jc w:val="center"/>
        <w:rPr>
          <w:sz w:val="27"/>
          <w:szCs w:val="27"/>
        </w:rPr>
      </w:pPr>
      <w:r>
        <w:rPr>
          <w:rStyle w:val="bumpedfont15"/>
          <w:rFonts w:ascii="Arial" w:hAnsi="Arial" w:cs="Arial"/>
          <w:b/>
          <w:bCs/>
          <w:sz w:val="30"/>
          <w:szCs w:val="30"/>
        </w:rPr>
        <w:t>PER CELEBRARE LA FESTA DELLA MUSICA</w:t>
      </w:r>
    </w:p>
    <w:p w14:paraId="47E6D9A0" w14:textId="77777777" w:rsidR="00044028" w:rsidRDefault="00044028" w:rsidP="00044028">
      <w:pPr>
        <w:pStyle w:val="s6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7E37BACB" w14:textId="77777777" w:rsidR="00044028" w:rsidRDefault="00044028" w:rsidP="00044028">
      <w:pPr>
        <w:pStyle w:val="s6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3B05FEA0" w14:textId="77777777" w:rsidR="00044028" w:rsidRPr="00DA7433" w:rsidRDefault="00044028" w:rsidP="00044028">
      <w:pPr>
        <w:pStyle w:val="s6"/>
        <w:spacing w:before="0" w:beforeAutospacing="0" w:after="0" w:afterAutospacing="0"/>
      </w:pPr>
      <w:r w:rsidRPr="00DA7433">
        <w:t> </w:t>
      </w:r>
    </w:p>
    <w:p w14:paraId="700603C8" w14:textId="0A886CF1" w:rsidR="00044028" w:rsidRPr="00B241A1" w:rsidRDefault="00044028" w:rsidP="00B241A1">
      <w:pPr>
        <w:pStyle w:val="s10"/>
        <w:spacing w:before="0" w:beforeAutospacing="0" w:after="0" w:afterAutospacing="0"/>
        <w:jc w:val="both"/>
        <w:rPr>
          <w:rFonts w:ascii="Arial" w:hAnsi="Arial" w:cs="Arial"/>
        </w:rPr>
      </w:pPr>
      <w:r w:rsidRPr="00DA7433">
        <w:rPr>
          <w:rStyle w:val="bumpedfont15"/>
          <w:rFonts w:ascii="Arial" w:hAnsi="Arial" w:cs="Arial"/>
        </w:rPr>
        <w:t>Il</w:t>
      </w:r>
      <w:r w:rsidRPr="00DA7433">
        <w:rPr>
          <w:rStyle w:val="apple-converted-space"/>
          <w:rFonts w:ascii="Arial" w:hAnsi="Arial" w:cs="Arial"/>
        </w:rPr>
        <w:t> </w:t>
      </w:r>
      <w:r w:rsidRPr="00DA7433">
        <w:rPr>
          <w:rStyle w:val="bumpedfont15"/>
          <w:rFonts w:ascii="Arial" w:hAnsi="Arial" w:cs="Arial"/>
          <w:b/>
          <w:bCs/>
        </w:rPr>
        <w:t>21 giugno</w:t>
      </w:r>
      <w:r w:rsidRPr="00DA7433">
        <w:rPr>
          <w:rStyle w:val="apple-converted-space"/>
          <w:rFonts w:ascii="Arial" w:hAnsi="Arial" w:cs="Arial"/>
        </w:rPr>
        <w:t> </w:t>
      </w:r>
      <w:r w:rsidRPr="00DA7433">
        <w:rPr>
          <w:rStyle w:val="bumpedfont15"/>
          <w:rFonts w:ascii="Arial" w:hAnsi="Arial" w:cs="Arial"/>
        </w:rPr>
        <w:t>i Musei Reali</w:t>
      </w:r>
      <w:r w:rsidRPr="00DA7433">
        <w:rPr>
          <w:rStyle w:val="apple-converted-space"/>
          <w:rFonts w:ascii="Arial" w:hAnsi="Arial" w:cs="Arial"/>
        </w:rPr>
        <w:t> </w:t>
      </w:r>
      <w:r w:rsidRPr="00DA7433">
        <w:rPr>
          <w:rStyle w:val="bumpedfont15"/>
          <w:rFonts w:ascii="Arial" w:hAnsi="Arial" w:cs="Arial"/>
        </w:rPr>
        <w:t>di Torino</w:t>
      </w:r>
      <w:r w:rsidRPr="00DA7433">
        <w:rPr>
          <w:rStyle w:val="apple-converted-space"/>
          <w:rFonts w:ascii="Arial" w:hAnsi="Arial" w:cs="Arial"/>
        </w:rPr>
        <w:t> </w:t>
      </w:r>
      <w:r w:rsidRPr="00DA7433">
        <w:rPr>
          <w:rStyle w:val="bumpedfont15"/>
          <w:rFonts w:ascii="Arial" w:hAnsi="Arial" w:cs="Arial"/>
        </w:rPr>
        <w:t>celebrano la</w:t>
      </w:r>
      <w:r w:rsidRPr="00DA7433">
        <w:rPr>
          <w:rStyle w:val="apple-converted-space"/>
          <w:rFonts w:ascii="Arial" w:hAnsi="Arial" w:cs="Arial"/>
        </w:rPr>
        <w:t> </w:t>
      </w:r>
      <w:r w:rsidRPr="00DA7433">
        <w:rPr>
          <w:rStyle w:val="bumpedfont15"/>
          <w:rFonts w:ascii="Arial" w:hAnsi="Arial" w:cs="Arial"/>
          <w:b/>
          <w:bCs/>
        </w:rPr>
        <w:t>Festa della Musica</w:t>
      </w:r>
      <w:r w:rsidRPr="00DA7433">
        <w:rPr>
          <w:rStyle w:val="bumpedfont15"/>
          <w:rFonts w:ascii="Arial" w:hAnsi="Arial" w:cs="Arial"/>
        </w:rPr>
        <w:t>,</w:t>
      </w:r>
      <w:r w:rsidRPr="00DA7433">
        <w:rPr>
          <w:rStyle w:val="apple-converted-space"/>
          <w:rFonts w:ascii="Arial" w:hAnsi="Arial" w:cs="Arial"/>
        </w:rPr>
        <w:t> </w:t>
      </w:r>
      <w:r w:rsidRPr="00DA7433">
        <w:rPr>
          <w:rStyle w:val="bumpedfont15"/>
          <w:rFonts w:ascii="Arial" w:hAnsi="Arial" w:cs="Arial"/>
        </w:rPr>
        <w:t>l’evento musicale che si</w:t>
      </w:r>
      <w:r w:rsidRPr="00DA7433">
        <w:rPr>
          <w:rStyle w:val="apple-converted-space"/>
          <w:rFonts w:ascii="Arial" w:hAnsi="Arial" w:cs="Arial"/>
        </w:rPr>
        <w:t> </w:t>
      </w:r>
      <w:r w:rsidRPr="00DA7433">
        <w:rPr>
          <w:rStyle w:val="bumpedfont15"/>
          <w:rFonts w:ascii="Arial" w:hAnsi="Arial" w:cs="Arial"/>
        </w:rPr>
        <w:t>svolge</w:t>
      </w:r>
      <w:r w:rsidRPr="00DA7433">
        <w:rPr>
          <w:rStyle w:val="apple-converted-space"/>
          <w:rFonts w:ascii="Arial" w:hAnsi="Arial" w:cs="Arial"/>
        </w:rPr>
        <w:t> </w:t>
      </w:r>
      <w:r w:rsidRPr="00DA7433">
        <w:rPr>
          <w:rStyle w:val="bumpedfont15"/>
          <w:rFonts w:ascii="Arial" w:hAnsi="Arial" w:cs="Arial"/>
        </w:rPr>
        <w:t>ogni</w:t>
      </w:r>
      <w:r w:rsidR="00B241A1">
        <w:rPr>
          <w:rStyle w:val="bumpedfont15"/>
          <w:rFonts w:ascii="Arial" w:hAnsi="Arial" w:cs="Arial"/>
        </w:rPr>
        <w:t xml:space="preserve"> </w:t>
      </w:r>
      <w:r w:rsidRPr="00DA7433">
        <w:rPr>
          <w:rStyle w:val="bumpedfont15"/>
          <w:rFonts w:ascii="Arial" w:hAnsi="Arial" w:cs="Arial"/>
        </w:rPr>
        <w:t>anno</w:t>
      </w:r>
      <w:r w:rsidRPr="00DA7433">
        <w:rPr>
          <w:rStyle w:val="apple-converted-space"/>
          <w:rFonts w:ascii="Arial" w:hAnsi="Arial" w:cs="Arial"/>
        </w:rPr>
        <w:t> </w:t>
      </w:r>
      <w:r w:rsidRPr="00DA7433">
        <w:rPr>
          <w:rStyle w:val="bumpedfont15"/>
          <w:rFonts w:ascii="Arial" w:hAnsi="Arial" w:cs="Arial"/>
        </w:rPr>
        <w:t>in oltre 120 nazioni</w:t>
      </w:r>
      <w:r w:rsidRPr="00DA7433">
        <w:rPr>
          <w:rStyle w:val="apple-converted-space"/>
          <w:rFonts w:ascii="Arial" w:hAnsi="Arial" w:cs="Arial"/>
        </w:rPr>
        <w:t> </w:t>
      </w:r>
      <w:r w:rsidRPr="00DA7433">
        <w:rPr>
          <w:rStyle w:val="bumpedfont15"/>
          <w:rFonts w:ascii="Arial" w:hAnsi="Arial" w:cs="Arial"/>
        </w:rPr>
        <w:t>per fe</w:t>
      </w:r>
      <w:r w:rsidR="00B241A1">
        <w:rPr>
          <w:rStyle w:val="bumpedfont15"/>
          <w:rFonts w:ascii="Arial" w:hAnsi="Arial" w:cs="Arial"/>
        </w:rPr>
        <w:t xml:space="preserve">steggiare il solstizio d’estate, con </w:t>
      </w:r>
      <w:r w:rsidRPr="00DA7433">
        <w:rPr>
          <w:rStyle w:val="bumpedfont15"/>
          <w:rFonts w:ascii="Arial" w:hAnsi="Arial" w:cs="Arial"/>
          <w:b/>
          <w:bCs/>
        </w:rPr>
        <w:t>l’apertura</w:t>
      </w:r>
      <w:r w:rsidRPr="00DA7433">
        <w:rPr>
          <w:rStyle w:val="apple-converted-space"/>
          <w:rFonts w:ascii="Arial" w:hAnsi="Arial" w:cs="Arial"/>
          <w:b/>
          <w:bCs/>
        </w:rPr>
        <w:t> </w:t>
      </w:r>
      <w:r w:rsidRPr="00DA7433">
        <w:rPr>
          <w:rStyle w:val="bumpedfont15"/>
          <w:rFonts w:ascii="Arial" w:hAnsi="Arial" w:cs="Arial"/>
          <w:b/>
          <w:bCs/>
        </w:rPr>
        <w:t>straordinaria serale del</w:t>
      </w:r>
      <w:r w:rsidRPr="00DA7433">
        <w:rPr>
          <w:rStyle w:val="apple-converted-space"/>
          <w:rFonts w:ascii="Arial" w:hAnsi="Arial" w:cs="Arial"/>
          <w:b/>
          <w:bCs/>
        </w:rPr>
        <w:t> </w:t>
      </w:r>
      <w:r w:rsidRPr="00DA7433">
        <w:rPr>
          <w:rStyle w:val="bumpedfont15"/>
          <w:rFonts w:ascii="Arial" w:hAnsi="Arial" w:cs="Arial"/>
          <w:b/>
          <w:bCs/>
        </w:rPr>
        <w:t>percorso</w:t>
      </w:r>
      <w:r w:rsidRPr="00DA7433">
        <w:rPr>
          <w:rStyle w:val="apple-converted-space"/>
          <w:rFonts w:ascii="Arial" w:hAnsi="Arial" w:cs="Arial"/>
          <w:b/>
          <w:bCs/>
        </w:rPr>
        <w:t> </w:t>
      </w:r>
      <w:r w:rsidRPr="00DA7433">
        <w:rPr>
          <w:rStyle w:val="bumpedfont15"/>
          <w:rFonts w:ascii="Arial" w:hAnsi="Arial" w:cs="Arial"/>
          <w:b/>
          <w:bCs/>
        </w:rPr>
        <w:t>di visita</w:t>
      </w:r>
      <w:r w:rsidRPr="00DA7433">
        <w:rPr>
          <w:rStyle w:val="apple-converted-space"/>
          <w:rFonts w:ascii="Arial" w:hAnsi="Arial" w:cs="Arial"/>
          <w:b/>
          <w:bCs/>
        </w:rPr>
        <w:t> </w:t>
      </w:r>
      <w:r w:rsidRPr="00DA7433">
        <w:rPr>
          <w:rStyle w:val="bumpedfont15"/>
          <w:rFonts w:ascii="Arial" w:hAnsi="Arial" w:cs="Arial"/>
        </w:rPr>
        <w:t>e,</w:t>
      </w:r>
      <w:r w:rsidRPr="00DA7433">
        <w:rPr>
          <w:rStyle w:val="apple-converted-space"/>
          <w:rFonts w:ascii="Arial" w:hAnsi="Arial" w:cs="Arial"/>
        </w:rPr>
        <w:t> </w:t>
      </w:r>
      <w:r w:rsidRPr="00DA7433">
        <w:rPr>
          <w:rStyle w:val="bumpedfont15"/>
          <w:rFonts w:ascii="Arial" w:hAnsi="Arial" w:cs="Arial"/>
        </w:rPr>
        <w:t>nel Salone delle Guardie Svizzere di Palazzo Reale,</w:t>
      </w:r>
      <w:r w:rsidRPr="00DA7433">
        <w:rPr>
          <w:rStyle w:val="apple-converted-space"/>
          <w:rFonts w:ascii="Arial" w:hAnsi="Arial" w:cs="Arial"/>
        </w:rPr>
        <w:t> </w:t>
      </w:r>
      <w:r w:rsidRPr="00DA7433">
        <w:rPr>
          <w:rStyle w:val="bumpedfont15"/>
          <w:rFonts w:ascii="Arial" w:hAnsi="Arial" w:cs="Arial"/>
        </w:rPr>
        <w:t>il concerto</w:t>
      </w:r>
      <w:r w:rsidRPr="00DA7433">
        <w:rPr>
          <w:rStyle w:val="apple-converted-space"/>
          <w:rFonts w:ascii="Arial" w:hAnsi="Arial" w:cs="Arial"/>
        </w:rPr>
        <w:t> </w:t>
      </w:r>
      <w:r w:rsidRPr="00DA7433">
        <w:rPr>
          <w:rStyle w:val="bumpedfont15"/>
          <w:rFonts w:ascii="Arial" w:hAnsi="Arial" w:cs="Arial"/>
        </w:rPr>
        <w:t>della</w:t>
      </w:r>
      <w:r w:rsidRPr="00DA7433">
        <w:rPr>
          <w:rStyle w:val="apple-converted-space"/>
          <w:rFonts w:ascii="Arial" w:hAnsi="Arial" w:cs="Arial"/>
        </w:rPr>
        <w:t> </w:t>
      </w:r>
      <w:r w:rsidRPr="00DA7433">
        <w:rPr>
          <w:rStyle w:val="bumpedfont15"/>
          <w:rFonts w:ascii="Arial" w:hAnsi="Arial" w:cs="Arial"/>
          <w:b/>
          <w:bCs/>
        </w:rPr>
        <w:t>Funky</w:t>
      </w:r>
      <w:r w:rsidRPr="00DA7433">
        <w:rPr>
          <w:rStyle w:val="bumpedfont15"/>
          <w:rFonts w:ascii="Arial" w:hAnsi="Arial" w:cs="Arial"/>
        </w:rPr>
        <w:t>*</w:t>
      </w:r>
      <w:r w:rsidRPr="00DA7433">
        <w:rPr>
          <w:rStyle w:val="bumpedfont15"/>
          <w:rFonts w:ascii="Arial" w:hAnsi="Arial" w:cs="Arial"/>
          <w:b/>
          <w:bCs/>
        </w:rPr>
        <w:t>Club Orchestra di Torino</w:t>
      </w:r>
      <w:r w:rsidRPr="00DA7433">
        <w:rPr>
          <w:rStyle w:val="bumpedfont15"/>
          <w:rFonts w:ascii="Arial" w:hAnsi="Arial" w:cs="Arial"/>
        </w:rPr>
        <w:t>.</w:t>
      </w:r>
    </w:p>
    <w:p w14:paraId="31CC10AF" w14:textId="77777777" w:rsidR="00044028" w:rsidRPr="00DA7433" w:rsidRDefault="00044028" w:rsidP="00044028">
      <w:pPr>
        <w:rPr>
          <w:rFonts w:eastAsia="Times New Roman"/>
          <w:sz w:val="22"/>
          <w:szCs w:val="22"/>
          <w:lang w:val="it-IT"/>
        </w:rPr>
      </w:pPr>
    </w:p>
    <w:p w14:paraId="02413A36" w14:textId="2FE4EA4E" w:rsidR="000A77DD" w:rsidRPr="00FF3284" w:rsidRDefault="00044028" w:rsidP="00B241A1">
      <w:pPr>
        <w:jc w:val="both"/>
        <w:rPr>
          <w:rFonts w:ascii="Arial" w:hAnsi="Arial" w:cs="Arial"/>
          <w:sz w:val="22"/>
          <w:szCs w:val="22"/>
          <w:lang w:val="it-IT"/>
        </w:rPr>
      </w:pPr>
      <w:r w:rsidRPr="00DA7433">
        <w:rPr>
          <w:rStyle w:val="bumpedfont15"/>
          <w:rFonts w:ascii="Arial" w:eastAsia="Times New Roman" w:hAnsi="Arial" w:cs="Arial"/>
          <w:b/>
          <w:bCs/>
          <w:sz w:val="22"/>
          <w:szCs w:val="22"/>
          <w:lang w:val="it-IT"/>
        </w:rPr>
        <w:t>Il pubblico potrà accedere ai</w:t>
      </w:r>
      <w:r w:rsidRPr="00DA7433">
        <w:rPr>
          <w:rStyle w:val="apple-converted-space"/>
          <w:rFonts w:ascii="Arial" w:eastAsia="Times New Roman" w:hAnsi="Arial" w:cs="Arial"/>
          <w:b/>
          <w:bCs/>
          <w:sz w:val="22"/>
          <w:szCs w:val="22"/>
          <w:lang w:val="it-IT"/>
        </w:rPr>
        <w:t> </w:t>
      </w:r>
      <w:r w:rsidRPr="00DA7433">
        <w:rPr>
          <w:rStyle w:val="bumpedfont15"/>
          <w:rFonts w:ascii="Arial" w:eastAsia="Times New Roman" w:hAnsi="Arial" w:cs="Arial"/>
          <w:b/>
          <w:bCs/>
          <w:sz w:val="22"/>
          <w:szCs w:val="22"/>
          <w:lang w:val="it-IT"/>
        </w:rPr>
        <w:t>Musei</w:t>
      </w:r>
      <w:r w:rsidRPr="00DA7433">
        <w:rPr>
          <w:rStyle w:val="apple-converted-space"/>
          <w:rFonts w:ascii="Arial" w:eastAsia="Times New Roman" w:hAnsi="Arial" w:cs="Arial"/>
          <w:b/>
          <w:bCs/>
          <w:sz w:val="22"/>
          <w:szCs w:val="22"/>
          <w:lang w:val="it-IT"/>
        </w:rPr>
        <w:t> </w:t>
      </w:r>
      <w:r w:rsidRPr="00DA7433">
        <w:rPr>
          <w:rStyle w:val="bumpedfont15"/>
          <w:rFonts w:ascii="Arial" w:eastAsia="Times New Roman" w:hAnsi="Arial" w:cs="Arial"/>
          <w:b/>
          <w:bCs/>
          <w:sz w:val="22"/>
          <w:szCs w:val="22"/>
          <w:lang w:val="it-IT"/>
        </w:rPr>
        <w:t>Reali</w:t>
      </w:r>
      <w:r w:rsidRPr="00DA7433">
        <w:rPr>
          <w:rStyle w:val="apple-converted-space"/>
          <w:rFonts w:ascii="Arial" w:eastAsia="Times New Roman" w:hAnsi="Arial" w:cs="Arial"/>
          <w:b/>
          <w:bCs/>
          <w:sz w:val="22"/>
          <w:szCs w:val="22"/>
          <w:lang w:val="it-IT"/>
        </w:rPr>
        <w:t> </w:t>
      </w:r>
      <w:r w:rsidRPr="00DA7433">
        <w:rPr>
          <w:rStyle w:val="bumpedfont15"/>
          <w:rFonts w:ascii="Arial" w:eastAsia="Times New Roman" w:hAnsi="Arial" w:cs="Arial"/>
          <w:b/>
          <w:bCs/>
          <w:sz w:val="22"/>
          <w:szCs w:val="22"/>
          <w:lang w:val="it-IT"/>
        </w:rPr>
        <w:t>dalle 19.30 alle 23.30 (ultimo ingresso ore 22.45), con</w:t>
      </w:r>
      <w:r w:rsidRPr="00DA7433">
        <w:rPr>
          <w:rStyle w:val="apple-converted-space"/>
          <w:rFonts w:ascii="Arial" w:eastAsia="Times New Roman" w:hAnsi="Arial" w:cs="Arial"/>
          <w:b/>
          <w:bCs/>
          <w:sz w:val="22"/>
          <w:szCs w:val="22"/>
          <w:lang w:val="it-IT"/>
        </w:rPr>
        <w:t> </w:t>
      </w:r>
      <w:r w:rsidRPr="00DA7433">
        <w:rPr>
          <w:rStyle w:val="bumpedfont15"/>
          <w:rFonts w:ascii="Arial" w:eastAsia="Times New Roman" w:hAnsi="Arial" w:cs="Arial"/>
          <w:b/>
          <w:bCs/>
          <w:sz w:val="22"/>
          <w:szCs w:val="22"/>
          <w:lang w:val="it-IT"/>
        </w:rPr>
        <w:t>biglietto</w:t>
      </w:r>
      <w:r w:rsidRPr="00DA7433">
        <w:rPr>
          <w:rStyle w:val="apple-converted-space"/>
          <w:rFonts w:ascii="Arial" w:eastAsia="Times New Roman" w:hAnsi="Arial" w:cs="Arial"/>
          <w:b/>
          <w:bCs/>
          <w:sz w:val="22"/>
          <w:szCs w:val="22"/>
          <w:lang w:val="it-IT"/>
        </w:rPr>
        <w:t> </w:t>
      </w:r>
      <w:r w:rsidRPr="00DA7433">
        <w:rPr>
          <w:rStyle w:val="bumpedfont15"/>
          <w:rFonts w:ascii="Arial" w:eastAsia="Times New Roman" w:hAnsi="Arial" w:cs="Arial"/>
          <w:b/>
          <w:bCs/>
          <w:sz w:val="22"/>
          <w:szCs w:val="22"/>
          <w:lang w:val="it-IT"/>
        </w:rPr>
        <w:t>speciale</w:t>
      </w:r>
      <w:r w:rsidRPr="00DA7433">
        <w:rPr>
          <w:rStyle w:val="apple-converted-space"/>
          <w:rFonts w:ascii="Arial" w:eastAsia="Times New Roman" w:hAnsi="Arial" w:cs="Arial"/>
          <w:b/>
          <w:bCs/>
          <w:sz w:val="22"/>
          <w:szCs w:val="22"/>
          <w:lang w:val="it-IT"/>
        </w:rPr>
        <w:t> </w:t>
      </w:r>
      <w:r w:rsidRPr="00DA7433">
        <w:rPr>
          <w:rStyle w:val="bumpedfont15"/>
          <w:rFonts w:ascii="Arial" w:eastAsia="Times New Roman" w:hAnsi="Arial" w:cs="Arial"/>
          <w:b/>
          <w:bCs/>
          <w:sz w:val="22"/>
          <w:szCs w:val="22"/>
          <w:lang w:val="it-IT"/>
        </w:rPr>
        <w:t>al costo di</w:t>
      </w:r>
      <w:r w:rsidRPr="00DA7433">
        <w:rPr>
          <w:rStyle w:val="apple-converted-space"/>
          <w:rFonts w:ascii="Arial" w:eastAsia="Times New Roman" w:hAnsi="Arial" w:cs="Arial"/>
          <w:b/>
          <w:bCs/>
          <w:sz w:val="22"/>
          <w:szCs w:val="22"/>
          <w:lang w:val="it-IT"/>
        </w:rPr>
        <w:t> </w:t>
      </w:r>
      <w:r w:rsidRPr="00DA7433">
        <w:rPr>
          <w:rStyle w:val="bumpedfont15"/>
          <w:rFonts w:ascii="Arial" w:eastAsia="Times New Roman" w:hAnsi="Arial" w:cs="Arial"/>
          <w:b/>
          <w:bCs/>
          <w:sz w:val="22"/>
          <w:szCs w:val="22"/>
          <w:lang w:val="it-IT"/>
        </w:rPr>
        <w:t>3 euro</w:t>
      </w:r>
      <w:r w:rsidR="00DA7433" w:rsidRPr="00B241A1">
        <w:rPr>
          <w:rStyle w:val="bumpedfont15"/>
          <w:rFonts w:ascii="Arial" w:eastAsia="Times New Roman" w:hAnsi="Arial" w:cs="Arial"/>
          <w:bCs/>
          <w:sz w:val="22"/>
          <w:szCs w:val="22"/>
          <w:lang w:val="it-IT"/>
        </w:rPr>
        <w:t>.</w:t>
      </w:r>
      <w:r w:rsidR="00CD2F53" w:rsidRPr="00FF3284">
        <w:rPr>
          <w:lang w:val="it-IT"/>
        </w:rPr>
        <w:t> </w:t>
      </w:r>
      <w:r w:rsidR="000A77DD" w:rsidRPr="00FF3284">
        <w:rPr>
          <w:rFonts w:ascii="Arial" w:hAnsi="Arial" w:cs="Arial"/>
          <w:sz w:val="22"/>
          <w:szCs w:val="22"/>
          <w:lang w:val="it-IT"/>
        </w:rPr>
        <w:t xml:space="preserve">Il percorso </w:t>
      </w:r>
      <w:r w:rsidR="00BB785C" w:rsidRPr="00FF3284">
        <w:rPr>
          <w:rFonts w:ascii="Arial" w:hAnsi="Arial" w:cs="Arial"/>
          <w:sz w:val="22"/>
          <w:szCs w:val="22"/>
          <w:lang w:val="it-IT"/>
        </w:rPr>
        <w:t>di visita</w:t>
      </w:r>
      <w:r w:rsidR="000A77DD" w:rsidRPr="00FF3284">
        <w:rPr>
          <w:rFonts w:ascii="Arial" w:hAnsi="Arial" w:cs="Arial"/>
          <w:sz w:val="22"/>
          <w:szCs w:val="22"/>
          <w:lang w:val="it-IT"/>
        </w:rPr>
        <w:t xml:space="preserve"> comprenderà il </w:t>
      </w:r>
      <w:r w:rsidR="00BB785C" w:rsidRPr="00FF3284">
        <w:rPr>
          <w:rFonts w:ascii="Arial" w:hAnsi="Arial" w:cs="Arial"/>
          <w:sz w:val="22"/>
          <w:szCs w:val="22"/>
          <w:lang w:val="it-IT"/>
        </w:rPr>
        <w:t>primo piano di Palazzo Reale con</w:t>
      </w:r>
      <w:r w:rsidR="000A77DD" w:rsidRPr="00FF3284">
        <w:rPr>
          <w:rFonts w:ascii="Arial" w:hAnsi="Arial" w:cs="Arial"/>
          <w:sz w:val="22"/>
          <w:szCs w:val="22"/>
          <w:lang w:val="it-IT"/>
        </w:rPr>
        <w:t xml:space="preserve"> l’Armeria, la Cappella della Sindone, il </w:t>
      </w:r>
      <w:r w:rsidR="00BB785C" w:rsidRPr="00FF3284">
        <w:rPr>
          <w:rFonts w:ascii="Arial" w:hAnsi="Arial" w:cs="Arial"/>
          <w:sz w:val="22"/>
          <w:szCs w:val="22"/>
          <w:lang w:val="it-IT"/>
        </w:rPr>
        <w:t>primo</w:t>
      </w:r>
      <w:r w:rsidR="000A77DD" w:rsidRPr="00FF3284">
        <w:rPr>
          <w:rFonts w:ascii="Arial" w:hAnsi="Arial" w:cs="Arial"/>
          <w:sz w:val="22"/>
          <w:szCs w:val="22"/>
          <w:lang w:val="it-IT"/>
        </w:rPr>
        <w:t xml:space="preserve"> piano della Galleria </w:t>
      </w:r>
      <w:r w:rsidR="00BB785C" w:rsidRPr="00FF3284">
        <w:rPr>
          <w:rFonts w:ascii="Arial" w:hAnsi="Arial" w:cs="Arial"/>
          <w:sz w:val="22"/>
          <w:szCs w:val="22"/>
          <w:lang w:val="it-IT"/>
        </w:rPr>
        <w:t xml:space="preserve">Sabauda e il Museo d’Antichità, con la </w:t>
      </w:r>
      <w:r w:rsidR="000A77DD" w:rsidRPr="00FF3284">
        <w:rPr>
          <w:rFonts w:ascii="Arial" w:hAnsi="Arial" w:cs="Arial"/>
          <w:sz w:val="22"/>
          <w:szCs w:val="22"/>
          <w:lang w:val="it-IT"/>
        </w:rPr>
        <w:t xml:space="preserve">Galleria Archeologica e </w:t>
      </w:r>
      <w:r w:rsidR="00BB785C" w:rsidRPr="00FF3284">
        <w:rPr>
          <w:rFonts w:ascii="Arial" w:hAnsi="Arial" w:cs="Arial"/>
          <w:sz w:val="22"/>
          <w:szCs w:val="22"/>
          <w:lang w:val="it-IT"/>
        </w:rPr>
        <w:t xml:space="preserve">la sezione </w:t>
      </w:r>
      <w:r w:rsidR="000A77DD" w:rsidRPr="00FF3284">
        <w:rPr>
          <w:rFonts w:ascii="Arial" w:hAnsi="Arial" w:cs="Arial"/>
          <w:sz w:val="22"/>
          <w:szCs w:val="22"/>
          <w:lang w:val="it-IT"/>
        </w:rPr>
        <w:t xml:space="preserve">Archeologia </w:t>
      </w:r>
      <w:r w:rsidR="00BB785C" w:rsidRPr="00FF3284">
        <w:rPr>
          <w:rFonts w:ascii="Arial" w:hAnsi="Arial" w:cs="Arial"/>
          <w:sz w:val="22"/>
          <w:szCs w:val="22"/>
          <w:lang w:val="it-IT"/>
        </w:rPr>
        <w:t xml:space="preserve">a </w:t>
      </w:r>
      <w:r w:rsidR="000A77DD" w:rsidRPr="00FF3284">
        <w:rPr>
          <w:rFonts w:ascii="Arial" w:hAnsi="Arial" w:cs="Arial"/>
          <w:sz w:val="22"/>
          <w:szCs w:val="22"/>
          <w:lang w:val="it-IT"/>
        </w:rPr>
        <w:t>Torino</w:t>
      </w:r>
      <w:r w:rsidR="00C32E0F" w:rsidRPr="00FF3284">
        <w:rPr>
          <w:rFonts w:ascii="Arial" w:hAnsi="Arial" w:cs="Arial"/>
          <w:sz w:val="22"/>
          <w:szCs w:val="22"/>
          <w:lang w:val="it-IT"/>
        </w:rPr>
        <w:t>. Nel costo del biglietto è compreso anche il concerto.</w:t>
      </w:r>
    </w:p>
    <w:p w14:paraId="1B62D1C8" w14:textId="77777777" w:rsidR="000A77DD" w:rsidRPr="00C656BB" w:rsidRDefault="000A77DD" w:rsidP="00BB785C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3916A6EC" w14:textId="49AAF798" w:rsidR="000A77DD" w:rsidRPr="00C656BB" w:rsidRDefault="00C32E0F" w:rsidP="000A77D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C656BB">
        <w:rPr>
          <w:rFonts w:ascii="Arial" w:hAnsi="Arial" w:cs="Arial"/>
          <w:sz w:val="22"/>
          <w:szCs w:val="22"/>
        </w:rPr>
        <w:t>O</w:t>
      </w:r>
      <w:r w:rsidR="000A77DD" w:rsidRPr="00C656BB">
        <w:rPr>
          <w:rFonts w:ascii="Arial" w:hAnsi="Arial" w:cs="Arial"/>
          <w:sz w:val="22"/>
          <w:szCs w:val="22"/>
        </w:rPr>
        <w:t>tto musicisti</w:t>
      </w:r>
      <w:r w:rsidRPr="00C656BB">
        <w:rPr>
          <w:rFonts w:ascii="Arial" w:hAnsi="Arial" w:cs="Arial"/>
          <w:sz w:val="22"/>
          <w:szCs w:val="22"/>
        </w:rPr>
        <w:t xml:space="preserve"> del collettivo torinese </w:t>
      </w:r>
      <w:r w:rsidRPr="00C656BB">
        <w:rPr>
          <w:rFonts w:ascii="Arial" w:hAnsi="Arial" w:cs="Arial"/>
          <w:b/>
          <w:sz w:val="22"/>
          <w:szCs w:val="22"/>
        </w:rPr>
        <w:t>Funky*Club</w:t>
      </w:r>
      <w:r w:rsidRPr="00C656BB">
        <w:rPr>
          <w:rFonts w:ascii="Arial" w:hAnsi="Arial" w:cs="Arial"/>
          <w:sz w:val="22"/>
          <w:szCs w:val="22"/>
        </w:rPr>
        <w:t xml:space="preserve"> in formazione </w:t>
      </w:r>
      <w:r w:rsidRPr="00C656BB">
        <w:rPr>
          <w:rFonts w:ascii="Arial" w:hAnsi="Arial" w:cs="Arial"/>
          <w:b/>
          <w:sz w:val="22"/>
          <w:szCs w:val="22"/>
        </w:rPr>
        <w:t>Orchestra</w:t>
      </w:r>
      <w:r w:rsidR="000A77DD" w:rsidRPr="00C656BB">
        <w:rPr>
          <w:rFonts w:ascii="Arial" w:hAnsi="Arial" w:cs="Arial"/>
          <w:sz w:val="22"/>
          <w:szCs w:val="22"/>
        </w:rPr>
        <w:t xml:space="preserve"> daranno</w:t>
      </w:r>
      <w:r w:rsidRPr="00C656BB">
        <w:rPr>
          <w:rFonts w:ascii="Arial" w:hAnsi="Arial" w:cs="Arial"/>
          <w:sz w:val="22"/>
          <w:szCs w:val="22"/>
        </w:rPr>
        <w:t xml:space="preserve"> vita a</w:t>
      </w:r>
      <w:r w:rsidR="000A77DD" w:rsidRPr="00C656BB">
        <w:rPr>
          <w:rFonts w:ascii="Arial" w:hAnsi="Arial" w:cs="Arial"/>
          <w:sz w:val="22"/>
          <w:szCs w:val="22"/>
        </w:rPr>
        <w:t xml:space="preserve"> un </w:t>
      </w:r>
      <w:r w:rsidR="000A77DD" w:rsidRPr="00C656BB">
        <w:rPr>
          <w:rFonts w:ascii="Arial" w:hAnsi="Arial" w:cs="Arial"/>
          <w:i/>
          <w:sz w:val="22"/>
          <w:szCs w:val="22"/>
        </w:rPr>
        <w:t>live</w:t>
      </w:r>
      <w:r w:rsidR="00BB785C" w:rsidRPr="00C656BB">
        <w:rPr>
          <w:rFonts w:ascii="Arial" w:hAnsi="Arial" w:cs="Arial"/>
          <w:sz w:val="22"/>
          <w:szCs w:val="22"/>
        </w:rPr>
        <w:t xml:space="preserve"> </w:t>
      </w:r>
      <w:r w:rsidR="000A77DD" w:rsidRPr="00C656BB">
        <w:rPr>
          <w:rFonts w:ascii="Arial" w:hAnsi="Arial" w:cs="Arial"/>
          <w:sz w:val="22"/>
          <w:szCs w:val="22"/>
        </w:rPr>
        <w:t xml:space="preserve">per far vivere al pubblico un’esperienza </w:t>
      </w:r>
      <w:r w:rsidR="004000E8" w:rsidRPr="00C656BB">
        <w:rPr>
          <w:rFonts w:ascii="Arial" w:hAnsi="Arial" w:cs="Arial"/>
          <w:sz w:val="22"/>
          <w:szCs w:val="22"/>
        </w:rPr>
        <w:t>sorprendente</w:t>
      </w:r>
      <w:r w:rsidR="000A77DD" w:rsidRPr="00C656BB">
        <w:rPr>
          <w:rFonts w:ascii="Arial" w:hAnsi="Arial" w:cs="Arial"/>
          <w:sz w:val="22"/>
          <w:szCs w:val="22"/>
        </w:rPr>
        <w:t xml:space="preserve">, dando sfogo all’imprevedibilità che caratterizza il </w:t>
      </w:r>
      <w:r w:rsidR="004000E8" w:rsidRPr="00C656BB">
        <w:rPr>
          <w:rFonts w:ascii="Arial" w:hAnsi="Arial" w:cs="Arial"/>
          <w:sz w:val="22"/>
          <w:szCs w:val="22"/>
        </w:rPr>
        <w:t xml:space="preserve">loro </w:t>
      </w:r>
      <w:r w:rsidR="000A77DD" w:rsidRPr="00C656BB">
        <w:rPr>
          <w:rFonts w:ascii="Arial" w:hAnsi="Arial" w:cs="Arial"/>
          <w:sz w:val="22"/>
          <w:szCs w:val="22"/>
        </w:rPr>
        <w:t>progetto musicale.</w:t>
      </w:r>
    </w:p>
    <w:p w14:paraId="07916B03" w14:textId="77777777" w:rsidR="000A77DD" w:rsidRPr="00C656BB" w:rsidRDefault="000A77DD" w:rsidP="000A77D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Arial" w:hAnsi="Arial" w:cs="Arial"/>
          <w:sz w:val="22"/>
          <w:szCs w:val="22"/>
        </w:rPr>
      </w:pPr>
    </w:p>
    <w:p w14:paraId="70C2FB99" w14:textId="65B9F39B" w:rsidR="00C20165" w:rsidRPr="00C656BB" w:rsidRDefault="000A77DD" w:rsidP="000A77D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C656BB">
        <w:rPr>
          <w:rFonts w:ascii="Arial" w:hAnsi="Arial" w:cs="Arial"/>
          <w:sz w:val="22"/>
          <w:szCs w:val="22"/>
        </w:rPr>
        <w:t xml:space="preserve">Il pianoforte </w:t>
      </w:r>
      <w:r w:rsidR="006F21BB" w:rsidRPr="00C656BB">
        <w:rPr>
          <w:rFonts w:ascii="Arial" w:hAnsi="Arial" w:cs="Arial"/>
          <w:sz w:val="22"/>
          <w:szCs w:val="22"/>
        </w:rPr>
        <w:t>per il</w:t>
      </w:r>
      <w:r w:rsidRPr="00C656BB">
        <w:rPr>
          <w:rFonts w:ascii="Arial" w:hAnsi="Arial" w:cs="Arial"/>
          <w:sz w:val="22"/>
          <w:szCs w:val="22"/>
        </w:rPr>
        <w:t xml:space="preserve"> </w:t>
      </w:r>
      <w:r w:rsidRPr="00C656BB">
        <w:rPr>
          <w:rFonts w:ascii="Arial" w:hAnsi="Arial" w:cs="Arial"/>
          <w:b/>
          <w:sz w:val="22"/>
          <w:szCs w:val="22"/>
        </w:rPr>
        <w:t>concerto</w:t>
      </w:r>
      <w:r w:rsidRPr="00C656BB">
        <w:rPr>
          <w:rFonts w:ascii="Arial" w:hAnsi="Arial" w:cs="Arial"/>
          <w:sz w:val="22"/>
          <w:szCs w:val="22"/>
        </w:rPr>
        <w:t xml:space="preserve">, </w:t>
      </w:r>
      <w:r w:rsidR="00BF6CD1" w:rsidRPr="00C656BB">
        <w:rPr>
          <w:rFonts w:ascii="Arial" w:hAnsi="Arial" w:cs="Arial"/>
          <w:sz w:val="22"/>
          <w:szCs w:val="22"/>
        </w:rPr>
        <w:t xml:space="preserve">fornito da </w:t>
      </w:r>
      <w:proofErr w:type="spellStart"/>
      <w:r w:rsidR="00BF6CD1" w:rsidRPr="00C656BB">
        <w:rPr>
          <w:rFonts w:ascii="Arial" w:hAnsi="Arial" w:cs="Arial"/>
          <w:b/>
          <w:sz w:val="22"/>
          <w:szCs w:val="22"/>
        </w:rPr>
        <w:t>Piatino</w:t>
      </w:r>
      <w:proofErr w:type="spellEnd"/>
      <w:r w:rsidR="00BF6CD1" w:rsidRPr="00C656BB">
        <w:rPr>
          <w:rFonts w:ascii="Arial" w:hAnsi="Arial" w:cs="Arial"/>
          <w:b/>
          <w:sz w:val="22"/>
          <w:szCs w:val="22"/>
        </w:rPr>
        <w:t xml:space="preserve"> </w:t>
      </w:r>
      <w:r w:rsidR="00BB785C" w:rsidRPr="00C656BB">
        <w:rPr>
          <w:rFonts w:ascii="Arial" w:hAnsi="Arial" w:cs="Arial"/>
          <w:b/>
          <w:sz w:val="22"/>
          <w:szCs w:val="22"/>
        </w:rPr>
        <w:t>Pianoforti</w:t>
      </w:r>
      <w:r w:rsidR="00BF6CD1" w:rsidRPr="00C656BB">
        <w:rPr>
          <w:rFonts w:ascii="Arial" w:hAnsi="Arial" w:cs="Arial"/>
          <w:sz w:val="22"/>
          <w:szCs w:val="22"/>
        </w:rPr>
        <w:t xml:space="preserve">, sarà </w:t>
      </w:r>
      <w:r w:rsidR="004000E8" w:rsidRPr="00C656BB">
        <w:rPr>
          <w:rFonts w:ascii="Arial" w:hAnsi="Arial" w:cs="Arial"/>
          <w:sz w:val="22"/>
          <w:szCs w:val="22"/>
        </w:rPr>
        <w:t>allestito</w:t>
      </w:r>
      <w:r w:rsidR="00BF6CD1" w:rsidRPr="00C656BB">
        <w:rPr>
          <w:rFonts w:ascii="Arial" w:hAnsi="Arial" w:cs="Arial"/>
          <w:sz w:val="22"/>
          <w:szCs w:val="22"/>
        </w:rPr>
        <w:t xml:space="preserve"> </w:t>
      </w:r>
      <w:r w:rsidR="00BF6CD1" w:rsidRPr="00C656BB">
        <w:rPr>
          <w:rFonts w:ascii="Arial" w:hAnsi="Arial" w:cs="Arial"/>
          <w:b/>
          <w:sz w:val="22"/>
          <w:szCs w:val="22"/>
        </w:rPr>
        <w:t>nel Salone delle Guardie Svizzere</w:t>
      </w:r>
      <w:r w:rsidRPr="00C656BB">
        <w:rPr>
          <w:rFonts w:ascii="Arial" w:hAnsi="Arial" w:cs="Arial"/>
          <w:sz w:val="22"/>
          <w:szCs w:val="22"/>
        </w:rPr>
        <w:t xml:space="preserve">: </w:t>
      </w:r>
      <w:r w:rsidR="00BB785C" w:rsidRPr="00C656BB">
        <w:rPr>
          <w:rFonts w:ascii="Arial" w:hAnsi="Arial" w:cs="Arial"/>
          <w:sz w:val="22"/>
          <w:szCs w:val="22"/>
        </w:rPr>
        <w:t>dopo la Festa della Musica</w:t>
      </w:r>
      <w:r w:rsidRPr="00C656BB">
        <w:rPr>
          <w:rFonts w:ascii="Arial" w:hAnsi="Arial" w:cs="Arial"/>
          <w:sz w:val="22"/>
          <w:szCs w:val="22"/>
        </w:rPr>
        <w:t>, lo strumento resterà a disposizione de</w:t>
      </w:r>
      <w:r w:rsidR="00400E14" w:rsidRPr="00C656BB">
        <w:rPr>
          <w:rFonts w:ascii="Arial" w:hAnsi="Arial" w:cs="Arial"/>
          <w:sz w:val="22"/>
          <w:szCs w:val="22"/>
        </w:rPr>
        <w:t>lle visitatric</w:t>
      </w:r>
      <w:r w:rsidRPr="00C656BB">
        <w:rPr>
          <w:rFonts w:ascii="Arial" w:hAnsi="Arial" w:cs="Arial"/>
          <w:sz w:val="22"/>
          <w:szCs w:val="22"/>
        </w:rPr>
        <w:t>i</w:t>
      </w:r>
      <w:r w:rsidR="00400E14" w:rsidRPr="00C656BB">
        <w:rPr>
          <w:rFonts w:ascii="Arial" w:hAnsi="Arial" w:cs="Arial"/>
          <w:sz w:val="22"/>
          <w:szCs w:val="22"/>
        </w:rPr>
        <w:t xml:space="preserve"> e dei</w:t>
      </w:r>
      <w:r w:rsidRPr="00C656BB">
        <w:rPr>
          <w:rFonts w:ascii="Arial" w:hAnsi="Arial" w:cs="Arial"/>
          <w:sz w:val="22"/>
          <w:szCs w:val="22"/>
        </w:rPr>
        <w:t xml:space="preserve"> visitatori che </w:t>
      </w:r>
      <w:r w:rsidR="00BB785C" w:rsidRPr="00C656BB">
        <w:rPr>
          <w:rFonts w:ascii="Arial" w:hAnsi="Arial" w:cs="Arial"/>
          <w:sz w:val="22"/>
          <w:szCs w:val="22"/>
        </w:rPr>
        <w:t>desidereranno</w:t>
      </w:r>
      <w:r w:rsidRPr="00C656BB">
        <w:rPr>
          <w:rFonts w:ascii="Arial" w:hAnsi="Arial" w:cs="Arial"/>
          <w:sz w:val="22"/>
          <w:szCs w:val="22"/>
        </w:rPr>
        <w:t xml:space="preserve"> </w:t>
      </w:r>
      <w:r w:rsidR="00BB785C" w:rsidRPr="00C656BB">
        <w:rPr>
          <w:rFonts w:ascii="Arial" w:hAnsi="Arial" w:cs="Arial"/>
          <w:sz w:val="22"/>
          <w:szCs w:val="22"/>
        </w:rPr>
        <w:t>esibirsi</w:t>
      </w:r>
      <w:r w:rsidRPr="00C656BB">
        <w:rPr>
          <w:rFonts w:ascii="Arial" w:hAnsi="Arial" w:cs="Arial"/>
          <w:sz w:val="22"/>
          <w:szCs w:val="22"/>
        </w:rPr>
        <w:t xml:space="preserve"> nel suggestivo </w:t>
      </w:r>
      <w:r w:rsidR="00BB785C" w:rsidRPr="00C656BB">
        <w:rPr>
          <w:rFonts w:ascii="Arial" w:hAnsi="Arial" w:cs="Arial"/>
          <w:sz w:val="22"/>
          <w:szCs w:val="22"/>
        </w:rPr>
        <w:t>salone</w:t>
      </w:r>
      <w:r w:rsidRPr="00C656BB">
        <w:rPr>
          <w:rFonts w:ascii="Arial" w:hAnsi="Arial" w:cs="Arial"/>
          <w:sz w:val="22"/>
          <w:szCs w:val="22"/>
        </w:rPr>
        <w:t xml:space="preserve"> </w:t>
      </w:r>
      <w:r w:rsidR="00400E14" w:rsidRPr="00C656BB">
        <w:rPr>
          <w:rFonts w:ascii="Arial" w:hAnsi="Arial" w:cs="Arial"/>
          <w:sz w:val="22"/>
          <w:szCs w:val="22"/>
        </w:rPr>
        <w:t xml:space="preserve">di </w:t>
      </w:r>
      <w:r w:rsidR="00C32E0F" w:rsidRPr="00C656BB">
        <w:rPr>
          <w:rFonts w:ascii="Arial" w:hAnsi="Arial" w:cs="Arial"/>
          <w:sz w:val="22"/>
          <w:szCs w:val="22"/>
        </w:rPr>
        <w:t>ingresso</w:t>
      </w:r>
      <w:r w:rsidR="00400E14" w:rsidRPr="00C656BB">
        <w:rPr>
          <w:rFonts w:ascii="Arial" w:hAnsi="Arial" w:cs="Arial"/>
          <w:sz w:val="22"/>
          <w:szCs w:val="22"/>
        </w:rPr>
        <w:t xml:space="preserve"> a </w:t>
      </w:r>
      <w:r w:rsidR="006F21BB" w:rsidRPr="00C656BB">
        <w:rPr>
          <w:rFonts w:ascii="Arial" w:hAnsi="Arial" w:cs="Arial"/>
          <w:sz w:val="22"/>
          <w:szCs w:val="22"/>
        </w:rPr>
        <w:t>P</w:t>
      </w:r>
      <w:r w:rsidRPr="00C656BB">
        <w:rPr>
          <w:rFonts w:ascii="Arial" w:hAnsi="Arial" w:cs="Arial"/>
          <w:sz w:val="22"/>
          <w:szCs w:val="22"/>
        </w:rPr>
        <w:t xml:space="preserve">alazzo Reale, </w:t>
      </w:r>
      <w:r w:rsidR="00C32E0F" w:rsidRPr="00C656BB">
        <w:rPr>
          <w:rFonts w:ascii="Arial" w:hAnsi="Arial" w:cs="Arial"/>
          <w:sz w:val="22"/>
          <w:szCs w:val="22"/>
        </w:rPr>
        <w:t xml:space="preserve">al primo piano, </w:t>
      </w:r>
      <w:r w:rsidR="00BB785C" w:rsidRPr="00C656BB">
        <w:rPr>
          <w:rFonts w:ascii="Arial" w:hAnsi="Arial" w:cs="Arial"/>
          <w:sz w:val="22"/>
          <w:szCs w:val="22"/>
        </w:rPr>
        <w:t>snodo</w:t>
      </w:r>
      <w:r w:rsidRPr="00C656BB">
        <w:rPr>
          <w:rFonts w:ascii="Arial" w:hAnsi="Arial" w:cs="Arial"/>
          <w:sz w:val="22"/>
          <w:szCs w:val="22"/>
        </w:rPr>
        <w:t xml:space="preserve"> di tutti i percorsi di visita dei Musei Reali.</w:t>
      </w:r>
    </w:p>
    <w:p w14:paraId="033B0E8D" w14:textId="77777777" w:rsidR="00C20165" w:rsidRPr="00C656BB" w:rsidRDefault="00C20165" w:rsidP="000A77D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015E7EB5" w14:textId="77777777" w:rsidR="001C64D4" w:rsidRPr="00C656BB" w:rsidRDefault="00BF6CD1" w:rsidP="000A77D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C656BB">
        <w:rPr>
          <w:rFonts w:ascii="Arial" w:hAnsi="Arial" w:cs="Arial"/>
          <w:sz w:val="22"/>
          <w:szCs w:val="22"/>
        </w:rPr>
        <w:t xml:space="preserve">L’evento è </w:t>
      </w:r>
      <w:r w:rsidR="000A77DD" w:rsidRPr="00C656BB">
        <w:rPr>
          <w:rFonts w:ascii="Arial" w:hAnsi="Arial" w:cs="Arial"/>
          <w:sz w:val="22"/>
          <w:szCs w:val="22"/>
        </w:rPr>
        <w:t xml:space="preserve">il primo </w:t>
      </w:r>
      <w:r w:rsidR="00400E14" w:rsidRPr="00C656BB">
        <w:rPr>
          <w:rFonts w:ascii="Arial" w:hAnsi="Arial" w:cs="Arial"/>
          <w:sz w:val="22"/>
          <w:szCs w:val="22"/>
        </w:rPr>
        <w:t>appuntamento del format</w:t>
      </w:r>
      <w:r w:rsidRPr="00C656BB">
        <w:rPr>
          <w:rFonts w:ascii="Arial" w:hAnsi="Arial" w:cs="Arial"/>
          <w:sz w:val="22"/>
          <w:szCs w:val="22"/>
        </w:rPr>
        <w:t xml:space="preserve"> </w:t>
      </w:r>
      <w:r w:rsidRPr="00C656BB">
        <w:rPr>
          <w:rFonts w:ascii="Arial" w:hAnsi="Arial" w:cs="Arial"/>
          <w:b/>
          <w:sz w:val="22"/>
          <w:szCs w:val="22"/>
        </w:rPr>
        <w:t>Notti Sonore</w:t>
      </w:r>
      <w:r w:rsidR="000A77DD" w:rsidRPr="00C656BB">
        <w:rPr>
          <w:rFonts w:ascii="Arial" w:hAnsi="Arial" w:cs="Arial"/>
          <w:sz w:val="22"/>
          <w:szCs w:val="22"/>
        </w:rPr>
        <w:t xml:space="preserve">, </w:t>
      </w:r>
      <w:r w:rsidR="006F21BB" w:rsidRPr="00C656BB">
        <w:rPr>
          <w:rFonts w:ascii="Arial" w:hAnsi="Arial" w:cs="Arial"/>
          <w:sz w:val="22"/>
          <w:szCs w:val="22"/>
        </w:rPr>
        <w:t>compreso</w:t>
      </w:r>
      <w:r w:rsidR="000A77DD" w:rsidRPr="00C656BB">
        <w:rPr>
          <w:rFonts w:ascii="Arial" w:hAnsi="Arial" w:cs="Arial"/>
          <w:sz w:val="22"/>
          <w:szCs w:val="22"/>
        </w:rPr>
        <w:t xml:space="preserve"> nel</w:t>
      </w:r>
      <w:r w:rsidRPr="00C656BB">
        <w:rPr>
          <w:rFonts w:ascii="Arial" w:hAnsi="Arial" w:cs="Arial"/>
          <w:sz w:val="22"/>
          <w:szCs w:val="22"/>
        </w:rPr>
        <w:t xml:space="preserve"> </w:t>
      </w:r>
      <w:r w:rsidR="00317768" w:rsidRPr="00C656BB">
        <w:rPr>
          <w:rFonts w:ascii="Arial" w:hAnsi="Arial" w:cs="Arial"/>
          <w:sz w:val="22"/>
          <w:szCs w:val="22"/>
        </w:rPr>
        <w:t>palinsesto</w:t>
      </w:r>
      <w:r w:rsidR="000A77DD" w:rsidRPr="00C656BB">
        <w:rPr>
          <w:rFonts w:ascii="Arial" w:hAnsi="Arial" w:cs="Arial"/>
          <w:sz w:val="22"/>
          <w:szCs w:val="22"/>
        </w:rPr>
        <w:t xml:space="preserve"> di </w:t>
      </w:r>
      <w:r w:rsidR="000A77DD" w:rsidRPr="00C656BB">
        <w:rPr>
          <w:rFonts w:ascii="Arial" w:hAnsi="Arial" w:cs="Arial"/>
          <w:b/>
          <w:sz w:val="22"/>
          <w:szCs w:val="22"/>
        </w:rPr>
        <w:t>Estate Reale</w:t>
      </w:r>
      <w:r w:rsidR="00400E14" w:rsidRPr="00C656BB">
        <w:rPr>
          <w:rFonts w:ascii="Arial" w:hAnsi="Arial" w:cs="Arial"/>
          <w:sz w:val="22"/>
          <w:szCs w:val="22"/>
        </w:rPr>
        <w:t xml:space="preserve">, la rassegna estiva </w:t>
      </w:r>
      <w:r w:rsidR="000A77DD" w:rsidRPr="00C656BB">
        <w:rPr>
          <w:rFonts w:ascii="Arial" w:hAnsi="Arial" w:cs="Arial"/>
          <w:sz w:val="22"/>
          <w:szCs w:val="22"/>
        </w:rPr>
        <w:t xml:space="preserve">che coinvolgerà </w:t>
      </w:r>
      <w:r w:rsidR="0046546F" w:rsidRPr="00C656BB">
        <w:rPr>
          <w:rFonts w:ascii="Arial" w:hAnsi="Arial" w:cs="Arial"/>
          <w:b/>
          <w:bCs/>
          <w:sz w:val="22"/>
          <w:szCs w:val="22"/>
        </w:rPr>
        <w:t xml:space="preserve">fino al 31 ottobre, </w:t>
      </w:r>
      <w:r w:rsidR="006F21BB" w:rsidRPr="00C656BB">
        <w:rPr>
          <w:rFonts w:ascii="Arial" w:hAnsi="Arial" w:cs="Arial"/>
          <w:sz w:val="22"/>
          <w:szCs w:val="22"/>
        </w:rPr>
        <w:t>il pubblico dei Muse</w:t>
      </w:r>
      <w:r w:rsidR="000A77DD" w:rsidRPr="00C656BB">
        <w:rPr>
          <w:rFonts w:ascii="Arial" w:hAnsi="Arial" w:cs="Arial"/>
          <w:sz w:val="22"/>
          <w:szCs w:val="22"/>
        </w:rPr>
        <w:t>i</w:t>
      </w:r>
      <w:r w:rsidRPr="00C656BB">
        <w:rPr>
          <w:rFonts w:ascii="Arial" w:hAnsi="Arial" w:cs="Arial"/>
          <w:sz w:val="22"/>
          <w:szCs w:val="22"/>
        </w:rPr>
        <w:t xml:space="preserve"> </w:t>
      </w:r>
      <w:r w:rsidR="00BB785C" w:rsidRPr="00C656BB">
        <w:rPr>
          <w:rFonts w:ascii="Arial" w:hAnsi="Arial" w:cs="Arial"/>
          <w:sz w:val="22"/>
          <w:szCs w:val="22"/>
        </w:rPr>
        <w:t xml:space="preserve">Reali </w:t>
      </w:r>
      <w:r w:rsidRPr="00C656BB">
        <w:rPr>
          <w:rFonts w:ascii="Arial" w:hAnsi="Arial" w:cs="Arial"/>
          <w:sz w:val="22"/>
          <w:szCs w:val="22"/>
        </w:rPr>
        <w:t xml:space="preserve">con un ricco programma di </w:t>
      </w:r>
      <w:r w:rsidR="00400E14" w:rsidRPr="00C656BB">
        <w:rPr>
          <w:rFonts w:ascii="Arial" w:hAnsi="Arial" w:cs="Arial"/>
          <w:sz w:val="22"/>
          <w:szCs w:val="22"/>
        </w:rPr>
        <w:t>performance</w:t>
      </w:r>
      <w:r w:rsidR="000A77DD" w:rsidRPr="00C656BB">
        <w:rPr>
          <w:rFonts w:ascii="Arial" w:hAnsi="Arial" w:cs="Arial"/>
          <w:sz w:val="22"/>
          <w:szCs w:val="22"/>
        </w:rPr>
        <w:t xml:space="preserve"> musicali e teatrali</w:t>
      </w:r>
      <w:r w:rsidRPr="00C656BB">
        <w:rPr>
          <w:rFonts w:ascii="Arial" w:hAnsi="Arial" w:cs="Arial"/>
          <w:sz w:val="22"/>
          <w:szCs w:val="22"/>
        </w:rPr>
        <w:t xml:space="preserve"> </w:t>
      </w:r>
      <w:r w:rsidR="00400E14" w:rsidRPr="00C656BB">
        <w:rPr>
          <w:rFonts w:ascii="Arial" w:hAnsi="Arial" w:cs="Arial"/>
          <w:sz w:val="22"/>
          <w:szCs w:val="22"/>
        </w:rPr>
        <w:t>tra i Giardini Reali, il Teatro Romano e i percorsi aperti in orario serale</w:t>
      </w:r>
      <w:r w:rsidRPr="00C656BB">
        <w:rPr>
          <w:rFonts w:ascii="Arial" w:hAnsi="Arial" w:cs="Arial"/>
          <w:sz w:val="22"/>
          <w:szCs w:val="22"/>
        </w:rPr>
        <w:t>.</w:t>
      </w:r>
      <w:r w:rsidR="00BB785C" w:rsidRPr="00C656BB">
        <w:rPr>
          <w:rFonts w:ascii="Arial" w:hAnsi="Arial" w:cs="Arial"/>
          <w:sz w:val="22"/>
          <w:szCs w:val="22"/>
        </w:rPr>
        <w:t xml:space="preserve"> </w:t>
      </w:r>
    </w:p>
    <w:p w14:paraId="39CB8178" w14:textId="77777777" w:rsidR="001C64D4" w:rsidRPr="00C656BB" w:rsidRDefault="001C64D4" w:rsidP="000A77D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0BB0BEDE" w14:textId="77777777" w:rsidR="00C656BB" w:rsidRPr="00C656BB" w:rsidRDefault="00BB785C" w:rsidP="000A77D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656BB">
        <w:rPr>
          <w:rFonts w:ascii="Arial" w:hAnsi="Arial" w:cs="Arial"/>
          <w:b/>
          <w:bCs/>
          <w:sz w:val="22"/>
          <w:szCs w:val="22"/>
        </w:rPr>
        <w:t>Il programma completo è disponibile sul sito ufficiale</w:t>
      </w:r>
      <w:r w:rsidR="00400E14" w:rsidRPr="00C656BB">
        <w:rPr>
          <w:rFonts w:ascii="Arial" w:hAnsi="Arial" w:cs="Arial"/>
          <w:b/>
          <w:bCs/>
          <w:sz w:val="22"/>
          <w:szCs w:val="22"/>
        </w:rPr>
        <w:t>:</w:t>
      </w:r>
      <w:r w:rsidRPr="00C656BB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13" w:history="1">
        <w:r w:rsidRPr="00C656BB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ESTATE REALE</w:t>
        </w:r>
      </w:hyperlink>
      <w:r w:rsidRPr="00C656BB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0BA9F557" w14:textId="5604A813" w:rsidR="00C20165" w:rsidRPr="00C656BB" w:rsidRDefault="00BB785C" w:rsidP="000A77D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656BB">
        <w:rPr>
          <w:rFonts w:ascii="Arial" w:hAnsi="Arial" w:cs="Arial"/>
          <w:b/>
          <w:bCs/>
          <w:sz w:val="22"/>
          <w:szCs w:val="22"/>
        </w:rPr>
        <w:t>P</w:t>
      </w:r>
      <w:r w:rsidR="00317768" w:rsidRPr="00C656BB">
        <w:rPr>
          <w:rFonts w:ascii="Arial" w:hAnsi="Arial" w:cs="Arial"/>
          <w:b/>
          <w:bCs/>
          <w:sz w:val="22"/>
          <w:szCs w:val="22"/>
        </w:rPr>
        <w:t>er p</w:t>
      </w:r>
      <w:r w:rsidRPr="00C656BB">
        <w:rPr>
          <w:rFonts w:ascii="Arial" w:hAnsi="Arial" w:cs="Arial"/>
          <w:b/>
          <w:bCs/>
          <w:sz w:val="22"/>
          <w:szCs w:val="22"/>
        </w:rPr>
        <w:t xml:space="preserve">renotazioni e informazioni: </w:t>
      </w:r>
      <w:hyperlink r:id="rId14" w:history="1">
        <w:r w:rsidR="006F21BB" w:rsidRPr="00C656BB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info.torino@coopculture.it</w:t>
        </w:r>
      </w:hyperlink>
      <w:r w:rsidR="006F21BB" w:rsidRPr="00C656BB">
        <w:rPr>
          <w:rFonts w:ascii="Arial" w:hAnsi="Arial" w:cs="Arial"/>
          <w:b/>
          <w:bCs/>
          <w:sz w:val="22"/>
          <w:szCs w:val="22"/>
        </w:rPr>
        <w:t>.</w:t>
      </w:r>
    </w:p>
    <w:p w14:paraId="1235D457" w14:textId="77777777" w:rsidR="006F21BB" w:rsidRPr="00C656BB" w:rsidRDefault="006F21BB" w:rsidP="000A77D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0C04B843" w14:textId="77777777" w:rsidR="004000E8" w:rsidRPr="00C656BB" w:rsidRDefault="004000E8" w:rsidP="004000E8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C656BB">
        <w:rPr>
          <w:rFonts w:ascii="Arial" w:hAnsi="Arial" w:cs="Arial"/>
          <w:sz w:val="22"/>
          <w:szCs w:val="22"/>
        </w:rPr>
        <w:t xml:space="preserve">Durante la serata sarà disponibile un servizio di Food &amp; Drink a cura del </w:t>
      </w:r>
      <w:r w:rsidRPr="00C656BB">
        <w:rPr>
          <w:rFonts w:ascii="Arial" w:hAnsi="Arial" w:cs="Arial"/>
          <w:b/>
          <w:sz w:val="22"/>
          <w:szCs w:val="22"/>
        </w:rPr>
        <w:t>ristorante Silos di Torino</w:t>
      </w:r>
      <w:r w:rsidRPr="00C656BB">
        <w:rPr>
          <w:rFonts w:ascii="Arial" w:hAnsi="Arial" w:cs="Arial"/>
          <w:sz w:val="22"/>
          <w:szCs w:val="22"/>
        </w:rPr>
        <w:t>. </w:t>
      </w:r>
    </w:p>
    <w:p w14:paraId="361FCDE3" w14:textId="77777777" w:rsidR="006F21BB" w:rsidRPr="00C656BB" w:rsidRDefault="006F21BB" w:rsidP="000A77D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258B3D8B" w14:textId="77777777" w:rsidR="008731C5" w:rsidRPr="00C656BB" w:rsidRDefault="008731C5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3446F290" w14:textId="28646E37" w:rsidR="006031F0" w:rsidRPr="00C656BB" w:rsidRDefault="006031F0" w:rsidP="006031F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Arial" w:hAnsi="Arial" w:cs="Arial"/>
          <w:sz w:val="22"/>
          <w:szCs w:val="22"/>
        </w:rPr>
      </w:pPr>
      <w:r w:rsidRPr="00C656BB">
        <w:rPr>
          <w:rFonts w:ascii="Arial" w:hAnsi="Arial" w:cs="Arial"/>
          <w:sz w:val="22"/>
          <w:szCs w:val="22"/>
        </w:rPr>
        <w:t xml:space="preserve">Torino, </w:t>
      </w:r>
      <w:r w:rsidR="00B241A1">
        <w:rPr>
          <w:rFonts w:ascii="Arial" w:hAnsi="Arial" w:cs="Arial"/>
          <w:sz w:val="22"/>
          <w:szCs w:val="22"/>
        </w:rPr>
        <w:t xml:space="preserve">15 </w:t>
      </w:r>
      <w:r w:rsidRPr="00C656BB">
        <w:rPr>
          <w:rFonts w:ascii="Arial" w:hAnsi="Arial" w:cs="Arial"/>
          <w:sz w:val="22"/>
          <w:szCs w:val="22"/>
        </w:rPr>
        <w:t>giugno 2023</w:t>
      </w:r>
    </w:p>
    <w:p w14:paraId="39F9CFCD" w14:textId="77777777" w:rsidR="008731C5" w:rsidRPr="00C656BB" w:rsidRDefault="008731C5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0BAEAA0E" w14:textId="77777777" w:rsidR="008731C5" w:rsidRDefault="008731C5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B298C34" w14:textId="77777777" w:rsidR="00C656BB" w:rsidRDefault="00C656BB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A456647" w14:textId="77777777" w:rsidR="00C656BB" w:rsidRDefault="00C656BB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6CCEE9A" w14:textId="77777777" w:rsidR="00C656BB" w:rsidRDefault="00C656BB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E9323C2" w14:textId="77777777" w:rsidR="00C656BB" w:rsidRDefault="00C656BB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DB13A86" w14:textId="77777777" w:rsidR="00C656BB" w:rsidRDefault="00C656BB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A913B65" w14:textId="77777777" w:rsidR="00C656BB" w:rsidRDefault="00C656BB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D2EAF74" w14:textId="77777777" w:rsidR="00C656BB" w:rsidRPr="00C656BB" w:rsidRDefault="00C656BB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02CA822" w14:textId="4B6F6626" w:rsidR="005050A2" w:rsidRPr="00C656BB" w:rsidRDefault="005050A2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56BB">
        <w:rPr>
          <w:rFonts w:ascii="Arial" w:hAnsi="Arial" w:cs="Arial"/>
          <w:b/>
          <w:bCs/>
          <w:sz w:val="20"/>
          <w:szCs w:val="20"/>
        </w:rPr>
        <w:t xml:space="preserve">NOTTI SONORE </w:t>
      </w:r>
    </w:p>
    <w:p w14:paraId="37A144E5" w14:textId="5E04D69E" w:rsidR="00A06921" w:rsidRPr="00C656BB" w:rsidRDefault="00A06921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656BB">
        <w:rPr>
          <w:rFonts w:ascii="Arial" w:hAnsi="Arial" w:cs="Arial"/>
          <w:b/>
          <w:bCs/>
          <w:i/>
          <w:iCs/>
          <w:sz w:val="20"/>
          <w:szCs w:val="20"/>
        </w:rPr>
        <w:t>Programma</w:t>
      </w:r>
    </w:p>
    <w:p w14:paraId="19152051" w14:textId="77777777" w:rsidR="005A088F" w:rsidRPr="00C656BB" w:rsidRDefault="005A088F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sz w:val="20"/>
          <w:szCs w:val="20"/>
        </w:rPr>
      </w:pPr>
    </w:p>
    <w:p w14:paraId="73374F6C" w14:textId="57187AA6" w:rsidR="00A06921" w:rsidRPr="00C656BB" w:rsidRDefault="005050A2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56BB">
        <w:rPr>
          <w:rFonts w:ascii="Arial" w:hAnsi="Arial" w:cs="Arial"/>
          <w:b/>
          <w:bCs/>
          <w:sz w:val="20"/>
          <w:szCs w:val="20"/>
        </w:rPr>
        <w:t>21 giugno, dalle ore 19</w:t>
      </w:r>
      <w:r w:rsidR="00FF3284">
        <w:rPr>
          <w:rFonts w:ascii="Arial" w:hAnsi="Arial" w:cs="Arial"/>
          <w:b/>
          <w:bCs/>
          <w:sz w:val="20"/>
          <w:szCs w:val="20"/>
        </w:rPr>
        <w:t>.30</w:t>
      </w:r>
    </w:p>
    <w:p w14:paraId="03D6D271" w14:textId="77777777" w:rsidR="00A06921" w:rsidRPr="00C656BB" w:rsidRDefault="005050A2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56BB">
        <w:rPr>
          <w:rFonts w:ascii="Arial" w:hAnsi="Arial" w:cs="Arial"/>
          <w:b/>
          <w:bCs/>
          <w:sz w:val="20"/>
          <w:szCs w:val="20"/>
        </w:rPr>
        <w:t>Festa della Musica</w:t>
      </w:r>
    </w:p>
    <w:p w14:paraId="22FF5EBC" w14:textId="77777777" w:rsidR="00A06921" w:rsidRPr="00C656BB" w:rsidRDefault="005050A2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sz w:val="20"/>
          <w:szCs w:val="20"/>
        </w:rPr>
      </w:pPr>
      <w:r w:rsidRPr="00C656BB">
        <w:rPr>
          <w:rFonts w:ascii="Arial" w:hAnsi="Arial" w:cs="Arial"/>
          <w:sz w:val="20"/>
          <w:szCs w:val="20"/>
        </w:rPr>
        <w:t xml:space="preserve">Concerti e performance artistiche dialogano con le opere esposte nel grande palcoscenico dei Musei Reali </w:t>
      </w:r>
    </w:p>
    <w:p w14:paraId="2FEA4442" w14:textId="77777777" w:rsidR="00A06921" w:rsidRPr="00C656BB" w:rsidRDefault="00A06921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sz w:val="20"/>
          <w:szCs w:val="20"/>
        </w:rPr>
      </w:pPr>
    </w:p>
    <w:p w14:paraId="1E2518B1" w14:textId="77777777" w:rsidR="00A06921" w:rsidRPr="00C656BB" w:rsidRDefault="005050A2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56BB">
        <w:rPr>
          <w:rFonts w:ascii="Arial" w:hAnsi="Arial" w:cs="Arial"/>
          <w:b/>
          <w:bCs/>
          <w:sz w:val="20"/>
          <w:szCs w:val="20"/>
        </w:rPr>
        <w:t xml:space="preserve">27 luglio, dalle ore 19 </w:t>
      </w:r>
    </w:p>
    <w:p w14:paraId="42619DD3" w14:textId="77777777" w:rsidR="00A06921" w:rsidRPr="00C656BB" w:rsidRDefault="005050A2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56BB">
        <w:rPr>
          <w:rFonts w:ascii="Arial" w:hAnsi="Arial" w:cs="Arial"/>
          <w:b/>
          <w:bCs/>
          <w:sz w:val="20"/>
          <w:szCs w:val="20"/>
        </w:rPr>
        <w:t xml:space="preserve">Notte dei Rosati </w:t>
      </w:r>
    </w:p>
    <w:p w14:paraId="6728CA7F" w14:textId="77777777" w:rsidR="00A06921" w:rsidRPr="00C656BB" w:rsidRDefault="005050A2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sz w:val="20"/>
          <w:szCs w:val="20"/>
        </w:rPr>
      </w:pPr>
      <w:r w:rsidRPr="00C656BB">
        <w:rPr>
          <w:rFonts w:ascii="Arial" w:hAnsi="Arial" w:cs="Arial"/>
          <w:sz w:val="20"/>
          <w:szCs w:val="20"/>
        </w:rPr>
        <w:t xml:space="preserve">Degustazioni di vini, con accompagnamento musicale, workshop legati al vino, masterclass, quiz culturali a tema cultura / vino, oltre a una speciale visita del museo profilata sul tema enologia In collaborazione con DIECIPERPRINCE SRL </w:t>
      </w:r>
    </w:p>
    <w:p w14:paraId="039A9C64" w14:textId="77777777" w:rsidR="00A06921" w:rsidRPr="00C656BB" w:rsidRDefault="00A06921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sz w:val="20"/>
          <w:szCs w:val="20"/>
        </w:rPr>
      </w:pPr>
    </w:p>
    <w:p w14:paraId="70206459" w14:textId="77777777" w:rsidR="00A06921" w:rsidRPr="00C656BB" w:rsidRDefault="005050A2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56BB">
        <w:rPr>
          <w:rFonts w:ascii="Arial" w:hAnsi="Arial" w:cs="Arial"/>
          <w:b/>
          <w:bCs/>
          <w:sz w:val="20"/>
          <w:szCs w:val="20"/>
        </w:rPr>
        <w:t xml:space="preserve">10 agosto, dalle ore 19 </w:t>
      </w:r>
    </w:p>
    <w:p w14:paraId="6871C147" w14:textId="77777777" w:rsidR="00A06921" w:rsidRPr="00C656BB" w:rsidRDefault="005050A2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56BB">
        <w:rPr>
          <w:rFonts w:ascii="Arial" w:hAnsi="Arial" w:cs="Arial"/>
          <w:b/>
          <w:bCs/>
          <w:sz w:val="20"/>
          <w:szCs w:val="20"/>
        </w:rPr>
        <w:t>Notte di San Lorenzo</w:t>
      </w:r>
    </w:p>
    <w:p w14:paraId="176F42A7" w14:textId="77777777" w:rsidR="00050D96" w:rsidRPr="00C656BB" w:rsidRDefault="005050A2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sz w:val="20"/>
          <w:szCs w:val="20"/>
        </w:rPr>
      </w:pPr>
      <w:r w:rsidRPr="00C656BB">
        <w:rPr>
          <w:rFonts w:ascii="Arial" w:hAnsi="Arial" w:cs="Arial"/>
          <w:sz w:val="20"/>
          <w:szCs w:val="20"/>
        </w:rPr>
        <w:t>Concerti e sonorizzazioni nei Giardini Reali sotto le stelle</w:t>
      </w:r>
      <w:r w:rsidR="00050D96" w:rsidRPr="00C656BB">
        <w:rPr>
          <w:rFonts w:ascii="Arial" w:hAnsi="Arial" w:cs="Arial"/>
          <w:sz w:val="20"/>
          <w:szCs w:val="20"/>
        </w:rPr>
        <w:t>.</w:t>
      </w:r>
    </w:p>
    <w:p w14:paraId="3177541D" w14:textId="225CB2A6" w:rsidR="00D15D69" w:rsidRPr="00C656BB" w:rsidRDefault="005050A2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sz w:val="20"/>
          <w:szCs w:val="20"/>
        </w:rPr>
      </w:pPr>
      <w:r w:rsidRPr="00C656BB">
        <w:rPr>
          <w:rFonts w:ascii="Arial" w:hAnsi="Arial" w:cs="Arial"/>
          <w:sz w:val="20"/>
          <w:szCs w:val="20"/>
        </w:rPr>
        <w:t xml:space="preserve">In collaborazione con Associazione Club </w:t>
      </w:r>
      <w:proofErr w:type="spellStart"/>
      <w:r w:rsidRPr="00C656BB">
        <w:rPr>
          <w:rFonts w:ascii="Arial" w:hAnsi="Arial" w:cs="Arial"/>
          <w:sz w:val="20"/>
          <w:szCs w:val="20"/>
        </w:rPr>
        <w:t>Silencio</w:t>
      </w:r>
      <w:proofErr w:type="spellEnd"/>
      <w:r w:rsidRPr="00C656BB">
        <w:rPr>
          <w:rFonts w:ascii="Arial" w:hAnsi="Arial" w:cs="Arial"/>
          <w:sz w:val="20"/>
          <w:szCs w:val="20"/>
        </w:rPr>
        <w:t xml:space="preserve"> </w:t>
      </w:r>
    </w:p>
    <w:p w14:paraId="198C91C6" w14:textId="77777777" w:rsidR="00D15D69" w:rsidRPr="00C656BB" w:rsidRDefault="00D15D69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sz w:val="20"/>
          <w:szCs w:val="20"/>
        </w:rPr>
      </w:pPr>
    </w:p>
    <w:p w14:paraId="4AFFACB1" w14:textId="77777777" w:rsidR="00D15D69" w:rsidRPr="00EB341A" w:rsidRDefault="005050A2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B341A">
        <w:rPr>
          <w:rFonts w:ascii="Arial" w:hAnsi="Arial" w:cs="Arial"/>
          <w:b/>
          <w:sz w:val="20"/>
          <w:szCs w:val="20"/>
        </w:rPr>
        <w:t xml:space="preserve">31 agosto, dalle ore 19 </w:t>
      </w:r>
    </w:p>
    <w:p w14:paraId="49D2DD51" w14:textId="77777777" w:rsidR="00D15D69" w:rsidRPr="00EB341A" w:rsidRDefault="005050A2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B341A">
        <w:rPr>
          <w:rFonts w:ascii="Arial" w:hAnsi="Arial" w:cs="Arial"/>
          <w:b/>
          <w:sz w:val="20"/>
          <w:szCs w:val="20"/>
        </w:rPr>
        <w:t>Giornata Internazionale per le Persone di Discendenza Africana</w:t>
      </w:r>
    </w:p>
    <w:p w14:paraId="53A54A93" w14:textId="77777777" w:rsidR="006031F0" w:rsidRPr="00C656BB" w:rsidRDefault="005050A2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sz w:val="20"/>
          <w:szCs w:val="20"/>
        </w:rPr>
      </w:pPr>
      <w:r w:rsidRPr="00C656BB">
        <w:rPr>
          <w:rFonts w:ascii="Arial" w:hAnsi="Arial" w:cs="Arial"/>
          <w:sz w:val="20"/>
          <w:szCs w:val="20"/>
        </w:rPr>
        <w:t xml:space="preserve">Talk e performance per celebrare la cultura, l'arte e la creatività africane In collaborazione con DIECIPERPRINCE SRL </w:t>
      </w:r>
    </w:p>
    <w:p w14:paraId="0DD05BDD" w14:textId="77777777" w:rsidR="006031F0" w:rsidRPr="00C656BB" w:rsidRDefault="006031F0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sz w:val="20"/>
          <w:szCs w:val="20"/>
        </w:rPr>
      </w:pPr>
    </w:p>
    <w:p w14:paraId="59AC7E39" w14:textId="77777777" w:rsidR="006031F0" w:rsidRPr="00C656BB" w:rsidRDefault="005050A2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56BB">
        <w:rPr>
          <w:rFonts w:ascii="Arial" w:hAnsi="Arial" w:cs="Arial"/>
          <w:b/>
          <w:bCs/>
          <w:sz w:val="20"/>
          <w:szCs w:val="20"/>
        </w:rPr>
        <w:t xml:space="preserve">6 settembre, dalle ore 17 </w:t>
      </w:r>
    </w:p>
    <w:p w14:paraId="66B4BAAB" w14:textId="77777777" w:rsidR="006031F0" w:rsidRPr="00C656BB" w:rsidRDefault="005050A2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56BB">
        <w:rPr>
          <w:rFonts w:ascii="Arial" w:hAnsi="Arial" w:cs="Arial"/>
          <w:b/>
          <w:bCs/>
          <w:sz w:val="20"/>
          <w:szCs w:val="20"/>
        </w:rPr>
        <w:t>Read a Book Day</w:t>
      </w:r>
    </w:p>
    <w:p w14:paraId="692D980E" w14:textId="77777777" w:rsidR="00500B51" w:rsidRPr="00C656BB" w:rsidRDefault="005050A2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sz w:val="20"/>
          <w:szCs w:val="20"/>
        </w:rPr>
      </w:pPr>
      <w:r w:rsidRPr="00C656BB">
        <w:rPr>
          <w:rFonts w:ascii="Arial" w:hAnsi="Arial" w:cs="Arial"/>
          <w:sz w:val="20"/>
          <w:szCs w:val="20"/>
        </w:rPr>
        <w:t xml:space="preserve">I Giardini Reali si trasformano nel giardino dei poeti. Reading teatrali di poesia e musica d’accompagnamento e letture di libri, dal pomeriggio fino alla sera. </w:t>
      </w:r>
    </w:p>
    <w:p w14:paraId="06E9B9F7" w14:textId="6DC99387" w:rsidR="006031F0" w:rsidRPr="00C656BB" w:rsidRDefault="005050A2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sz w:val="20"/>
          <w:szCs w:val="20"/>
        </w:rPr>
      </w:pPr>
      <w:r w:rsidRPr="00C656BB">
        <w:rPr>
          <w:rFonts w:ascii="Arial" w:hAnsi="Arial" w:cs="Arial"/>
          <w:sz w:val="20"/>
          <w:szCs w:val="20"/>
        </w:rPr>
        <w:t xml:space="preserve">In collaborazione con Associazione Liberi Pensatori Paul Valery </w:t>
      </w:r>
    </w:p>
    <w:p w14:paraId="60E0EDDA" w14:textId="77777777" w:rsidR="006031F0" w:rsidRPr="00C656BB" w:rsidRDefault="006031F0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sz w:val="20"/>
          <w:szCs w:val="20"/>
        </w:rPr>
      </w:pPr>
    </w:p>
    <w:p w14:paraId="338E9B67" w14:textId="77777777" w:rsidR="006031F0" w:rsidRPr="00C656BB" w:rsidRDefault="005050A2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56BB">
        <w:rPr>
          <w:rFonts w:ascii="Arial" w:hAnsi="Arial" w:cs="Arial"/>
          <w:b/>
          <w:bCs/>
          <w:sz w:val="20"/>
          <w:szCs w:val="20"/>
        </w:rPr>
        <w:t xml:space="preserve">29 settembre, dalle ore 19 </w:t>
      </w:r>
    </w:p>
    <w:p w14:paraId="0CD10DBA" w14:textId="77777777" w:rsidR="006031F0" w:rsidRPr="00C656BB" w:rsidRDefault="005050A2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56BB">
        <w:rPr>
          <w:rFonts w:ascii="Arial" w:hAnsi="Arial" w:cs="Arial"/>
          <w:b/>
          <w:bCs/>
          <w:sz w:val="20"/>
          <w:szCs w:val="20"/>
        </w:rPr>
        <w:t xml:space="preserve">Notte Europea dei Ricercatori e delle Ricercatrici </w:t>
      </w:r>
    </w:p>
    <w:p w14:paraId="7D101A30" w14:textId="77777777" w:rsidR="00500B51" w:rsidRPr="00C656BB" w:rsidRDefault="005050A2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sz w:val="20"/>
          <w:szCs w:val="20"/>
        </w:rPr>
      </w:pPr>
      <w:r w:rsidRPr="00C656BB">
        <w:rPr>
          <w:rFonts w:ascii="Arial" w:hAnsi="Arial" w:cs="Arial"/>
          <w:sz w:val="20"/>
          <w:szCs w:val="20"/>
        </w:rPr>
        <w:t xml:space="preserve">Presentazione di ricerche, esperimenti e prototipi, caffè scientifici, attività e giochi per bambini nella suggestiva cornice dei giardini reali. </w:t>
      </w:r>
    </w:p>
    <w:p w14:paraId="16381E1C" w14:textId="4966852E" w:rsidR="006031F0" w:rsidRPr="00C656BB" w:rsidRDefault="005050A2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sz w:val="20"/>
          <w:szCs w:val="20"/>
        </w:rPr>
      </w:pPr>
      <w:r w:rsidRPr="00C656BB">
        <w:rPr>
          <w:rFonts w:ascii="Arial" w:hAnsi="Arial" w:cs="Arial"/>
          <w:sz w:val="20"/>
          <w:szCs w:val="20"/>
        </w:rPr>
        <w:t xml:space="preserve">In collaborazione con Area Valorizzazione e Impatto Della Ricerca e Public Engagement dell’Università di Torino </w:t>
      </w:r>
    </w:p>
    <w:p w14:paraId="33379F97" w14:textId="77777777" w:rsidR="006031F0" w:rsidRPr="00C656BB" w:rsidRDefault="006031F0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sz w:val="20"/>
          <w:szCs w:val="20"/>
        </w:rPr>
      </w:pPr>
    </w:p>
    <w:p w14:paraId="23F095EF" w14:textId="77777777" w:rsidR="006031F0" w:rsidRPr="00C656BB" w:rsidRDefault="005050A2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56BB">
        <w:rPr>
          <w:rFonts w:ascii="Arial" w:hAnsi="Arial" w:cs="Arial"/>
          <w:b/>
          <w:bCs/>
          <w:sz w:val="20"/>
          <w:szCs w:val="20"/>
        </w:rPr>
        <w:t>31 ottobre, dalle ore 19</w:t>
      </w:r>
    </w:p>
    <w:p w14:paraId="4312FC09" w14:textId="77777777" w:rsidR="006031F0" w:rsidRPr="00C656BB" w:rsidRDefault="005050A2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656BB">
        <w:rPr>
          <w:rFonts w:ascii="Arial" w:hAnsi="Arial" w:cs="Arial"/>
          <w:b/>
          <w:bCs/>
          <w:sz w:val="20"/>
          <w:szCs w:val="20"/>
        </w:rPr>
        <w:t>Halloween: la vera storia</w:t>
      </w:r>
    </w:p>
    <w:p w14:paraId="7D2A4235" w14:textId="3A3E63AF" w:rsidR="00C20165" w:rsidRPr="00C656BB" w:rsidRDefault="005050A2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sz w:val="20"/>
          <w:szCs w:val="20"/>
        </w:rPr>
      </w:pPr>
      <w:r w:rsidRPr="00C656BB">
        <w:rPr>
          <w:rFonts w:ascii="Arial" w:hAnsi="Arial" w:cs="Arial"/>
          <w:sz w:val="20"/>
          <w:szCs w:val="20"/>
        </w:rPr>
        <w:t xml:space="preserve">Riti storici e danze celtiche per ripercorrere la vera storia della notte di Halloween. In collaborazione con Associazione </w:t>
      </w:r>
      <w:proofErr w:type="spellStart"/>
      <w:r w:rsidRPr="00C656BB">
        <w:rPr>
          <w:rFonts w:ascii="Arial" w:hAnsi="Arial" w:cs="Arial"/>
          <w:sz w:val="20"/>
          <w:szCs w:val="20"/>
        </w:rPr>
        <w:t>TerraTaurina</w:t>
      </w:r>
      <w:proofErr w:type="spellEnd"/>
      <w:r w:rsidRPr="00C656BB">
        <w:rPr>
          <w:rFonts w:ascii="Arial" w:hAnsi="Arial" w:cs="Arial"/>
          <w:sz w:val="20"/>
          <w:szCs w:val="20"/>
        </w:rPr>
        <w:t xml:space="preserve"> e Associazione </w:t>
      </w:r>
      <w:proofErr w:type="spellStart"/>
      <w:r w:rsidRPr="00C656BB">
        <w:rPr>
          <w:rFonts w:ascii="Arial" w:hAnsi="Arial" w:cs="Arial"/>
          <w:sz w:val="20"/>
          <w:szCs w:val="20"/>
        </w:rPr>
        <w:t>Okelum</w:t>
      </w:r>
      <w:proofErr w:type="spellEnd"/>
    </w:p>
    <w:p w14:paraId="339B6B8B" w14:textId="77777777" w:rsidR="00664C95" w:rsidRPr="00C656BB" w:rsidRDefault="00664C95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466E47C3" w14:textId="77777777" w:rsidR="00C656BB" w:rsidRPr="00C656BB" w:rsidRDefault="00C656BB" w:rsidP="00C656BB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07101B86" w14:textId="77777777" w:rsidR="00C656BB" w:rsidRPr="00C656BB" w:rsidRDefault="00C656BB" w:rsidP="00C656BB">
      <w:pP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C656BB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Sito internet:</w:t>
      </w:r>
    </w:p>
    <w:p w14:paraId="0FFC955C" w14:textId="77777777" w:rsidR="00C656BB" w:rsidRPr="00CD2F53" w:rsidRDefault="00FF3284" w:rsidP="00C656BB">
      <w:pPr>
        <w:shd w:val="clear" w:color="auto" w:fill="FFFFFF"/>
        <w:spacing w:line="254" w:lineRule="auto"/>
        <w:jc w:val="both"/>
        <w:rPr>
          <w:rFonts w:ascii="Arial" w:eastAsia="Arial" w:hAnsi="Arial" w:cs="Arial"/>
          <w:color w:val="0000FF"/>
          <w:sz w:val="20"/>
          <w:szCs w:val="20"/>
          <w:u w:val="single"/>
          <w:lang w:val="it-IT"/>
        </w:rPr>
      </w:pPr>
      <w:hyperlink r:id="rId15">
        <w:r w:rsidR="00C656BB" w:rsidRPr="00C656BB">
          <w:rPr>
            <w:rFonts w:ascii="Arial" w:eastAsia="Arial" w:hAnsi="Arial" w:cs="Arial"/>
            <w:color w:val="0000FF"/>
            <w:sz w:val="20"/>
            <w:szCs w:val="20"/>
            <w:u w:val="single"/>
            <w:lang w:val="it-IT"/>
          </w:rPr>
          <w:t xml:space="preserve">https://museireali.beniculturali.it </w:t>
        </w:r>
      </w:hyperlink>
    </w:p>
    <w:p w14:paraId="263B3A60" w14:textId="77777777" w:rsidR="00C656BB" w:rsidRPr="00C656BB" w:rsidRDefault="00C656BB" w:rsidP="00C656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sz w:val="20"/>
          <w:szCs w:val="20"/>
        </w:rPr>
      </w:pPr>
    </w:p>
    <w:p w14:paraId="4CC368C9" w14:textId="7991111D" w:rsidR="00C656BB" w:rsidRPr="00CD2F53" w:rsidRDefault="00FF3284" w:rsidP="00C656BB">
      <w:pPr>
        <w:shd w:val="clear" w:color="auto" w:fill="FFFFFF"/>
        <w:spacing w:line="254" w:lineRule="auto"/>
        <w:jc w:val="both"/>
        <w:rPr>
          <w:rFonts w:ascii="Arial" w:hAnsi="Arial" w:cs="Arial"/>
          <w:sz w:val="20"/>
          <w:szCs w:val="20"/>
          <w:u w:val="single"/>
          <w:lang w:val="it-IT"/>
        </w:rPr>
      </w:pPr>
      <w:hyperlink r:id="rId16" w:history="1">
        <w:r w:rsidR="00C656BB" w:rsidRPr="00C656BB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https://museireali.beniculturali.it/events/estate-reale/</w:t>
        </w:r>
      </w:hyperlink>
    </w:p>
    <w:p w14:paraId="67FAAE4E" w14:textId="77777777" w:rsidR="00C656BB" w:rsidRPr="00C656BB" w:rsidRDefault="00C656BB" w:rsidP="00C656BB">
      <w:pP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14:paraId="16FDD5E8" w14:textId="77777777" w:rsidR="00C656BB" w:rsidRPr="00C656BB" w:rsidRDefault="00C656BB" w:rsidP="00C656BB">
      <w:pPr>
        <w:shd w:val="clear" w:color="auto" w:fill="FFFFFF"/>
        <w:spacing w:line="254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it-IT"/>
        </w:rPr>
      </w:pPr>
      <w:r w:rsidRPr="00C656BB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Social</w:t>
      </w:r>
    </w:p>
    <w:p w14:paraId="2303EA84" w14:textId="77777777" w:rsidR="00C656BB" w:rsidRPr="00C656BB" w:rsidRDefault="00C656BB" w:rsidP="00C656BB">
      <w:pP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C656BB">
        <w:rPr>
          <w:rFonts w:ascii="Arial" w:eastAsia="Arial" w:hAnsi="Arial" w:cs="Arial"/>
          <w:color w:val="000000"/>
          <w:sz w:val="20"/>
          <w:szCs w:val="20"/>
          <w:lang w:val="it-IT"/>
        </w:rPr>
        <w:t>FB museirealitorino</w:t>
      </w:r>
    </w:p>
    <w:p w14:paraId="68489D7F" w14:textId="77777777" w:rsidR="00C656BB" w:rsidRPr="00C656BB" w:rsidRDefault="00C656BB" w:rsidP="00C656BB">
      <w:pP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C656BB">
        <w:rPr>
          <w:rFonts w:ascii="Arial" w:eastAsia="Arial" w:hAnsi="Arial" w:cs="Arial"/>
          <w:color w:val="000000"/>
          <w:sz w:val="20"/>
          <w:szCs w:val="20"/>
          <w:lang w:val="it-IT"/>
        </w:rPr>
        <w:t>IG museirealitorino</w:t>
      </w:r>
    </w:p>
    <w:p w14:paraId="44CEFF48" w14:textId="77777777" w:rsidR="00C656BB" w:rsidRPr="00C656BB" w:rsidRDefault="00C656BB" w:rsidP="00C656BB">
      <w:pP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C656BB">
        <w:rPr>
          <w:rFonts w:ascii="Arial" w:eastAsia="Arial" w:hAnsi="Arial" w:cs="Arial"/>
          <w:color w:val="000000"/>
          <w:sz w:val="20"/>
          <w:szCs w:val="20"/>
          <w:lang w:val="it-IT"/>
        </w:rPr>
        <w:t>TW MuseiRealiTo</w:t>
      </w:r>
    </w:p>
    <w:p w14:paraId="54244772" w14:textId="77777777" w:rsidR="00C656BB" w:rsidRPr="00C656BB" w:rsidRDefault="00C656BB" w:rsidP="00C656BB">
      <w:pP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14:paraId="0ED5B589" w14:textId="77777777" w:rsidR="00C656BB" w:rsidRPr="00C656BB" w:rsidRDefault="00C656BB" w:rsidP="00C656BB">
      <w:pP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C656BB">
        <w:rPr>
          <w:rFonts w:ascii="Arial" w:eastAsia="Arial" w:hAnsi="Arial" w:cs="Arial"/>
          <w:b/>
          <w:color w:val="000000"/>
          <w:sz w:val="20"/>
          <w:szCs w:val="20"/>
          <w:u w:val="single"/>
          <w:lang w:val="it-IT"/>
        </w:rPr>
        <w:t>Ufficio stampa</w:t>
      </w:r>
    </w:p>
    <w:p w14:paraId="37A2096F" w14:textId="77777777" w:rsidR="00C656BB" w:rsidRPr="00C656BB" w:rsidRDefault="00C656BB" w:rsidP="00C656BB">
      <w:pPr>
        <w:shd w:val="clear" w:color="auto" w:fill="FFFFFF"/>
        <w:spacing w:line="254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 w:rsidRPr="00C656BB">
        <w:rPr>
          <w:rFonts w:ascii="Arial" w:eastAsia="Arial" w:hAnsi="Arial" w:cs="Arial"/>
          <w:b/>
          <w:color w:val="000000"/>
          <w:sz w:val="20"/>
          <w:szCs w:val="20"/>
          <w:lang w:val="it-IT"/>
        </w:rPr>
        <w:t>CLP Relazioni Pubbliche</w:t>
      </w:r>
    </w:p>
    <w:p w14:paraId="6E3B8907" w14:textId="6F05E6C7" w:rsidR="00B753B1" w:rsidRPr="00FF3284" w:rsidRDefault="00C656BB" w:rsidP="00293736">
      <w:pPr>
        <w:shd w:val="clear" w:color="auto" w:fill="FFFFFF"/>
        <w:spacing w:line="254" w:lineRule="auto"/>
        <w:jc w:val="both"/>
        <w:rPr>
          <w:rFonts w:ascii="Arial" w:hAnsi="Arial" w:cs="Arial"/>
          <w:lang w:val="it-IT"/>
        </w:rPr>
      </w:pPr>
      <w:r w:rsidRPr="00C656BB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Anna Defrancesco | T +39 02 36755700 | M +39 349 6107625 | </w:t>
      </w:r>
      <w:hyperlink r:id="rId17">
        <w:r w:rsidRPr="00C656BB">
          <w:rPr>
            <w:rFonts w:ascii="Arial" w:eastAsia="Arial" w:hAnsi="Arial" w:cs="Arial"/>
            <w:color w:val="0563C1"/>
            <w:sz w:val="20"/>
            <w:szCs w:val="20"/>
            <w:u w:val="single"/>
            <w:lang w:val="it-IT"/>
          </w:rPr>
          <w:t xml:space="preserve">anna.defrancesco@clp1968.it </w:t>
        </w:r>
      </w:hyperlink>
      <w:r w:rsidRPr="00C656BB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| </w:t>
      </w:r>
      <w:hyperlink r:id="rId18">
        <w:r w:rsidRPr="00C656BB">
          <w:rPr>
            <w:rFonts w:ascii="Arial" w:eastAsia="Arial" w:hAnsi="Arial" w:cs="Arial"/>
            <w:color w:val="0563C1"/>
            <w:sz w:val="20"/>
            <w:szCs w:val="20"/>
            <w:u w:val="single"/>
            <w:lang w:val="it-IT"/>
          </w:rPr>
          <w:t>www.clp1968.it</w:t>
        </w:r>
      </w:hyperlink>
    </w:p>
    <w:p w14:paraId="3A2F1DE5" w14:textId="77777777" w:rsidR="00B753B1" w:rsidRPr="00FB6A2A" w:rsidRDefault="00B753B1" w:rsidP="006F21B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Arial" w:hAnsi="Arial" w:cs="Arial"/>
          <w:sz w:val="26"/>
          <w:szCs w:val="26"/>
        </w:rPr>
      </w:pPr>
    </w:p>
    <w:p w14:paraId="6BDFF9EE" w14:textId="77777777" w:rsidR="006031F0" w:rsidRPr="00FB6A2A" w:rsidRDefault="006031F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Arial" w:hAnsi="Arial" w:cs="Arial"/>
        </w:rPr>
      </w:pPr>
    </w:p>
    <w:sectPr w:rsidR="006031F0" w:rsidRPr="00FB6A2A">
      <w:headerReference w:type="default" r:id="rId19"/>
      <w:footerReference w:type="default" r:id="rId2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8FCC" w14:textId="77777777" w:rsidR="00696BF7" w:rsidRDefault="00696BF7">
      <w:r>
        <w:separator/>
      </w:r>
    </w:p>
  </w:endnote>
  <w:endnote w:type="continuationSeparator" w:id="0">
    <w:p w14:paraId="69FB506A" w14:textId="77777777" w:rsidR="00696BF7" w:rsidRDefault="0069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F5D9" w14:textId="77777777" w:rsidR="00C20165" w:rsidRDefault="00C2016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8D10C" w14:textId="77777777" w:rsidR="00696BF7" w:rsidRDefault="00696BF7">
      <w:r>
        <w:separator/>
      </w:r>
    </w:p>
  </w:footnote>
  <w:footnote w:type="continuationSeparator" w:id="0">
    <w:p w14:paraId="77B64B17" w14:textId="77777777" w:rsidR="00696BF7" w:rsidRDefault="00696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B236" w14:textId="77777777" w:rsidR="00C20165" w:rsidRDefault="00C2016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165"/>
    <w:rsid w:val="00044028"/>
    <w:rsid w:val="00050D96"/>
    <w:rsid w:val="00074D86"/>
    <w:rsid w:val="000A77DD"/>
    <w:rsid w:val="000E2E43"/>
    <w:rsid w:val="001C64D4"/>
    <w:rsid w:val="00293736"/>
    <w:rsid w:val="00305360"/>
    <w:rsid w:val="00317768"/>
    <w:rsid w:val="00376C08"/>
    <w:rsid w:val="004000E8"/>
    <w:rsid w:val="00400E14"/>
    <w:rsid w:val="004227D9"/>
    <w:rsid w:val="0046546F"/>
    <w:rsid w:val="004E5CB3"/>
    <w:rsid w:val="00500B51"/>
    <w:rsid w:val="005050A2"/>
    <w:rsid w:val="00554189"/>
    <w:rsid w:val="005A088F"/>
    <w:rsid w:val="006031F0"/>
    <w:rsid w:val="00664C95"/>
    <w:rsid w:val="00696BF7"/>
    <w:rsid w:val="006F21BB"/>
    <w:rsid w:val="007513EB"/>
    <w:rsid w:val="008731C5"/>
    <w:rsid w:val="00A06921"/>
    <w:rsid w:val="00A30032"/>
    <w:rsid w:val="00A763E8"/>
    <w:rsid w:val="00B241A1"/>
    <w:rsid w:val="00B753B1"/>
    <w:rsid w:val="00BB785C"/>
    <w:rsid w:val="00BF6CD1"/>
    <w:rsid w:val="00C20165"/>
    <w:rsid w:val="00C32E0F"/>
    <w:rsid w:val="00C656BB"/>
    <w:rsid w:val="00CA4533"/>
    <w:rsid w:val="00CD2F53"/>
    <w:rsid w:val="00D15D69"/>
    <w:rsid w:val="00D8019E"/>
    <w:rsid w:val="00D94987"/>
    <w:rsid w:val="00DA7433"/>
    <w:rsid w:val="00E91577"/>
    <w:rsid w:val="00EB341A"/>
    <w:rsid w:val="00EE0F94"/>
    <w:rsid w:val="00EF5153"/>
    <w:rsid w:val="00FB6A2A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C8C0B4"/>
  <w15:docId w15:val="{FCF19F71-A807-4AF5-BA56-E5788CAD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Collegamentovisitato">
    <w:name w:val="FollowedHyperlink"/>
    <w:basedOn w:val="Carpredefinitoparagrafo"/>
    <w:uiPriority w:val="99"/>
    <w:semiHidden/>
    <w:unhideWhenUsed/>
    <w:rsid w:val="00BB785C"/>
    <w:rPr>
      <w:color w:val="FF00FF" w:themeColor="followedHyperlink"/>
      <w:u w:val="single"/>
    </w:rPr>
  </w:style>
  <w:style w:type="paragraph" w:customStyle="1" w:styleId="s6">
    <w:name w:val="s6"/>
    <w:basedOn w:val="Normale"/>
    <w:rsid w:val="00CD2F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it-IT" w:eastAsia="it-IT"/>
    </w:rPr>
  </w:style>
  <w:style w:type="paragraph" w:customStyle="1" w:styleId="s10">
    <w:name w:val="s10"/>
    <w:basedOn w:val="Normale"/>
    <w:rsid w:val="00CD2F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it-IT" w:eastAsia="it-IT"/>
    </w:rPr>
  </w:style>
  <w:style w:type="character" w:customStyle="1" w:styleId="bumpedfont15">
    <w:name w:val="bumpedfont15"/>
    <w:basedOn w:val="Carpredefinitoparagrafo"/>
    <w:rsid w:val="00CD2F53"/>
  </w:style>
  <w:style w:type="character" w:customStyle="1" w:styleId="apple-converted-space">
    <w:name w:val="apple-converted-space"/>
    <w:basedOn w:val="Carpredefinitoparagrafo"/>
    <w:rsid w:val="00CD2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useireali.beniculturali.it/events/estate-reale/" TargetMode="External"/><Relationship Id="rId18" Type="http://schemas.openxmlformats.org/officeDocument/2006/relationships/hyperlink" Target="http://www.clp1968.i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useireali.beniculturali.it/events/estate-real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museireali.beniculturali.it/museo-antichita%20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info.torino@coopculture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51cac17-9d3b-42cf-aa66-1c7ce94de299" xsi:nil="true"/>
    <lcf76f155ced4ddcb4097134ff3c332f xmlns="e51cac17-9d3b-42cf-aa66-1c7ce94de299">
      <Terms xmlns="http://schemas.microsoft.com/office/infopath/2007/PartnerControls"/>
    </lcf76f155ced4ddcb4097134ff3c332f>
    <TaxCatchAll xmlns="e6ae1104-2084-46c2-94e8-fb18143a54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85F03B-2362-461C-ACB5-23D590529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00582-D628-4663-937A-6BF2002C679F}">
  <ds:schemaRefs>
    <ds:schemaRef ds:uri="http://schemas.microsoft.com/office/2006/metadata/properties"/>
    <ds:schemaRef ds:uri="http://schemas.microsoft.com/office/infopath/2007/PartnerControls"/>
    <ds:schemaRef ds:uri="e51cac17-9d3b-42cf-aa66-1c7ce94de299"/>
    <ds:schemaRef ds:uri="e6ae1104-2084-46c2-94e8-fb18143a54c8"/>
  </ds:schemaRefs>
</ds:datastoreItem>
</file>

<file path=customXml/itemProps3.xml><?xml version="1.0" encoding="utf-8"?>
<ds:datastoreItem xmlns:ds="http://schemas.openxmlformats.org/officeDocument/2006/customXml" ds:itemID="{B66F10E2-0395-43A7-87EE-C82F036444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Tuzzolino</dc:creator>
  <cp:lastModifiedBy>Anna Defrancesco</cp:lastModifiedBy>
  <cp:revision>45</cp:revision>
  <cp:lastPrinted>2023-06-15T14:23:00Z</cp:lastPrinted>
  <dcterms:created xsi:type="dcterms:W3CDTF">2023-06-14T11:42:00Z</dcterms:created>
  <dcterms:modified xsi:type="dcterms:W3CDTF">2023-06-15T14:58:00Z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0x010100CEE2951FC9A8954D98E2686339B094D3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