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35FE" w14:textId="77777777" w:rsidR="00790E90" w:rsidRDefault="00790E90" w:rsidP="008525EA">
      <w:pPr>
        <w:spacing w:after="0"/>
        <w:jc w:val="center"/>
        <w:rPr>
          <w:b/>
          <w:bCs/>
          <w:sz w:val="28"/>
          <w:szCs w:val="28"/>
        </w:rPr>
      </w:pPr>
    </w:p>
    <w:p w14:paraId="3BFD202C" w14:textId="77777777" w:rsidR="00790E90" w:rsidRDefault="00790E90" w:rsidP="008525EA">
      <w:pPr>
        <w:spacing w:after="0"/>
        <w:jc w:val="center"/>
        <w:rPr>
          <w:b/>
          <w:bCs/>
          <w:sz w:val="28"/>
          <w:szCs w:val="28"/>
        </w:rPr>
      </w:pPr>
    </w:p>
    <w:p w14:paraId="09BD96F5" w14:textId="3B93E4E1" w:rsidR="00EC25C8" w:rsidRDefault="00F5556B" w:rsidP="008525EA">
      <w:pPr>
        <w:spacing w:after="0"/>
        <w:jc w:val="center"/>
        <w:rPr>
          <w:b/>
          <w:bCs/>
          <w:sz w:val="28"/>
          <w:szCs w:val="28"/>
        </w:rPr>
      </w:pPr>
      <w:r w:rsidRPr="008525EA">
        <w:rPr>
          <w:b/>
          <w:bCs/>
          <w:sz w:val="28"/>
          <w:szCs w:val="28"/>
        </w:rPr>
        <w:t>MILANO | FABBRICA DEL VAPORE</w:t>
      </w:r>
    </w:p>
    <w:p w14:paraId="33C06AE6" w14:textId="77777777" w:rsidR="00A0580B" w:rsidRPr="008525EA" w:rsidRDefault="00A0580B" w:rsidP="008525EA">
      <w:pPr>
        <w:spacing w:after="0"/>
        <w:jc w:val="center"/>
        <w:rPr>
          <w:b/>
          <w:bCs/>
          <w:sz w:val="28"/>
          <w:szCs w:val="28"/>
        </w:rPr>
      </w:pPr>
    </w:p>
    <w:p w14:paraId="10A5A6CA" w14:textId="610C9A9A" w:rsidR="00F5556B" w:rsidRPr="008525EA" w:rsidRDefault="00A0580B" w:rsidP="008525EA">
      <w:pPr>
        <w:spacing w:after="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NUMERI DI</w:t>
      </w:r>
    </w:p>
    <w:p w14:paraId="710C475F" w14:textId="122D152B" w:rsidR="00F5556B" w:rsidRPr="008525EA" w:rsidRDefault="00F5556B" w:rsidP="008525EA">
      <w:pPr>
        <w:spacing w:after="80"/>
        <w:jc w:val="center"/>
        <w:rPr>
          <w:b/>
          <w:bCs/>
          <w:sz w:val="32"/>
          <w:szCs w:val="32"/>
        </w:rPr>
      </w:pPr>
      <w:r w:rsidRPr="008525EA">
        <w:rPr>
          <w:b/>
          <w:bCs/>
          <w:sz w:val="32"/>
          <w:szCs w:val="32"/>
        </w:rPr>
        <w:t>ReA! ART FAIR</w:t>
      </w:r>
    </w:p>
    <w:p w14:paraId="6691C2F3" w14:textId="6E29A388" w:rsidR="008525EA" w:rsidRPr="00B016DD" w:rsidRDefault="000F3B1D" w:rsidP="008525EA">
      <w:pPr>
        <w:spacing w:after="0"/>
        <w:jc w:val="center"/>
        <w:rPr>
          <w:b/>
          <w:bCs/>
          <w:i/>
          <w:iCs/>
          <w:sz w:val="28"/>
          <w:szCs w:val="28"/>
        </w:rPr>
      </w:pPr>
      <w:r w:rsidRPr="00B016DD">
        <w:rPr>
          <w:b/>
          <w:bCs/>
          <w:i/>
          <w:iCs/>
          <w:sz w:val="28"/>
          <w:szCs w:val="28"/>
        </w:rPr>
        <w:t>III</w:t>
      </w:r>
      <w:r w:rsidR="008525EA" w:rsidRPr="00B016DD">
        <w:rPr>
          <w:b/>
          <w:bCs/>
          <w:i/>
          <w:iCs/>
          <w:sz w:val="28"/>
          <w:szCs w:val="28"/>
        </w:rPr>
        <w:t xml:space="preserve"> edizione</w:t>
      </w:r>
    </w:p>
    <w:p w14:paraId="14A3E86F" w14:textId="6F18B360" w:rsidR="00F5556B" w:rsidRPr="008525EA" w:rsidRDefault="00F5556B" w:rsidP="008525EA">
      <w:pPr>
        <w:spacing w:after="0"/>
        <w:jc w:val="center"/>
        <w:rPr>
          <w:b/>
          <w:bCs/>
          <w:sz w:val="28"/>
          <w:szCs w:val="28"/>
        </w:rPr>
      </w:pPr>
    </w:p>
    <w:p w14:paraId="540C3A1D" w14:textId="741E3F80" w:rsidR="008525EA" w:rsidRPr="000F3B1D" w:rsidRDefault="008525EA" w:rsidP="008525EA">
      <w:pPr>
        <w:spacing w:after="0"/>
        <w:rPr>
          <w:sz w:val="24"/>
          <w:szCs w:val="24"/>
        </w:rPr>
      </w:pPr>
    </w:p>
    <w:p w14:paraId="477710F4" w14:textId="3DD2396E" w:rsidR="008525EA" w:rsidRPr="000F3B1D" w:rsidRDefault="008525EA" w:rsidP="008525EA">
      <w:pPr>
        <w:spacing w:after="0"/>
        <w:rPr>
          <w:sz w:val="24"/>
          <w:szCs w:val="24"/>
        </w:rPr>
      </w:pPr>
    </w:p>
    <w:p w14:paraId="0445FCAF" w14:textId="75A93221" w:rsidR="008525EA" w:rsidRDefault="00A0580B" w:rsidP="00A0580B">
      <w:pPr>
        <w:spacing w:after="0"/>
        <w:rPr>
          <w:sz w:val="24"/>
          <w:szCs w:val="24"/>
        </w:rPr>
      </w:pPr>
      <w:r w:rsidRPr="00A0580B">
        <w:rPr>
          <w:sz w:val="24"/>
          <w:szCs w:val="24"/>
        </w:rPr>
        <w:t xml:space="preserve">Si è chiusa domenica 16 ottobre 2022, nello </w:t>
      </w:r>
      <w:r w:rsidR="000F3B1D" w:rsidRPr="0044055E">
        <w:rPr>
          <w:sz w:val="24"/>
          <w:szCs w:val="24"/>
        </w:rPr>
        <w:t>Spazio</w:t>
      </w:r>
      <w:r w:rsidR="00977BC4" w:rsidRPr="0044055E">
        <w:rPr>
          <w:sz w:val="24"/>
          <w:szCs w:val="24"/>
        </w:rPr>
        <w:t xml:space="preserve"> ex</w:t>
      </w:r>
      <w:r w:rsidR="000F3B1D" w:rsidRPr="0044055E">
        <w:rPr>
          <w:sz w:val="24"/>
          <w:szCs w:val="24"/>
        </w:rPr>
        <w:t xml:space="preserve"> Cisterne della Fabbrica del Vapore a Milano</w:t>
      </w:r>
      <w:r w:rsidR="0044055E" w:rsidRPr="0044055E">
        <w:rPr>
          <w:sz w:val="24"/>
          <w:szCs w:val="24"/>
        </w:rPr>
        <w:t>,</w:t>
      </w:r>
      <w:r w:rsidR="0044055E">
        <w:rPr>
          <w:b/>
          <w:bCs/>
          <w:sz w:val="24"/>
          <w:szCs w:val="24"/>
        </w:rPr>
        <w:t xml:space="preserve"> </w:t>
      </w:r>
      <w:r w:rsidR="000F3B1D" w:rsidRPr="00A0580B">
        <w:rPr>
          <w:b/>
          <w:bCs/>
          <w:sz w:val="24"/>
          <w:szCs w:val="24"/>
        </w:rPr>
        <w:t>ReA! Art Fair</w:t>
      </w:r>
      <w:r w:rsidR="000F3B1D" w:rsidRPr="00A0580B">
        <w:rPr>
          <w:sz w:val="24"/>
          <w:szCs w:val="24"/>
        </w:rPr>
        <w:t>, l’</w:t>
      </w:r>
      <w:r w:rsidR="0061182A" w:rsidRPr="00A0580B">
        <w:rPr>
          <w:sz w:val="24"/>
          <w:szCs w:val="24"/>
        </w:rPr>
        <w:t>unica</w:t>
      </w:r>
      <w:r w:rsidR="000F3B1D" w:rsidRPr="00A0580B">
        <w:rPr>
          <w:sz w:val="24"/>
          <w:szCs w:val="24"/>
        </w:rPr>
        <w:t xml:space="preserve"> fiera</w:t>
      </w:r>
      <w:r w:rsidR="0061182A" w:rsidRPr="00A0580B">
        <w:rPr>
          <w:sz w:val="24"/>
          <w:szCs w:val="24"/>
        </w:rPr>
        <w:t xml:space="preserve"> italiana</w:t>
      </w:r>
      <w:r w:rsidR="000F3B1D" w:rsidRPr="00A0580B">
        <w:rPr>
          <w:sz w:val="24"/>
          <w:szCs w:val="24"/>
        </w:rPr>
        <w:t xml:space="preserve"> di arte contemporanea, interamente dedicata ad autori emergenti che si presentano senza l’intermediazione di gallerie o musei.</w:t>
      </w:r>
    </w:p>
    <w:p w14:paraId="65581BD9" w14:textId="003140B5" w:rsidR="00A0580B" w:rsidRDefault="00A0580B" w:rsidP="00A0580B">
      <w:pPr>
        <w:spacing w:after="0"/>
        <w:rPr>
          <w:sz w:val="24"/>
          <w:szCs w:val="24"/>
        </w:rPr>
      </w:pPr>
    </w:p>
    <w:p w14:paraId="7C8C104E" w14:textId="7DED8647" w:rsidR="00A0580B" w:rsidRDefault="00F25CFD" w:rsidP="0044055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proposta espositiva di ReA! Art Fair</w:t>
      </w:r>
      <w:r w:rsidR="0044055E">
        <w:rPr>
          <w:sz w:val="24"/>
          <w:szCs w:val="24"/>
        </w:rPr>
        <w:t>, organizzata dall’A</w:t>
      </w:r>
      <w:r w:rsidR="0044055E" w:rsidRPr="0044055E">
        <w:rPr>
          <w:sz w:val="24"/>
          <w:szCs w:val="24"/>
        </w:rPr>
        <w:t>ssociazione no profit ReA Arte</w:t>
      </w:r>
      <w:r w:rsidR="0044055E">
        <w:rPr>
          <w:sz w:val="24"/>
          <w:szCs w:val="24"/>
        </w:rPr>
        <w:t xml:space="preserve">, </w:t>
      </w:r>
      <w:r>
        <w:rPr>
          <w:sz w:val="24"/>
          <w:szCs w:val="24"/>
        </w:rPr>
        <w:t>è stata apprezzata da oltre 5.000 persone, con una punta di affluenza riscontrata nella giornata di domenica, con oltre 2.000 visitatori.</w:t>
      </w:r>
    </w:p>
    <w:p w14:paraId="1C455957" w14:textId="286897A5" w:rsidR="0044055E" w:rsidRDefault="0044055E" w:rsidP="0044055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Molto frequentati sono stati anche gli incontri tenuti nello Spazio talk della fiera che approfondivano tematiche di attualità del mondo dell’arte</w:t>
      </w:r>
      <w:r w:rsidR="0035301F">
        <w:rPr>
          <w:sz w:val="24"/>
          <w:szCs w:val="24"/>
        </w:rPr>
        <w:t>.</w:t>
      </w:r>
    </w:p>
    <w:p w14:paraId="37399C4E" w14:textId="382E3188" w:rsidR="00F25CFD" w:rsidRDefault="00F25CFD" w:rsidP="00A0580B">
      <w:pPr>
        <w:spacing w:after="0"/>
        <w:rPr>
          <w:sz w:val="24"/>
          <w:szCs w:val="24"/>
        </w:rPr>
      </w:pPr>
    </w:p>
    <w:p w14:paraId="0179955E" w14:textId="240DC103" w:rsidR="0044055E" w:rsidRDefault="0044055E" w:rsidP="0044055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Importanti sono anche stati i dati relativi agli affari chiusi alla Fabbrica del Vapore: oltre il </w:t>
      </w:r>
      <w:r w:rsidRPr="0044055E">
        <w:rPr>
          <w:sz w:val="24"/>
          <w:szCs w:val="24"/>
        </w:rPr>
        <w:t xml:space="preserve">20% dei 100 artisti partecipanti </w:t>
      </w:r>
      <w:r>
        <w:rPr>
          <w:sz w:val="24"/>
          <w:szCs w:val="24"/>
        </w:rPr>
        <w:t xml:space="preserve">alla fiera hanno </w:t>
      </w:r>
      <w:r w:rsidRPr="0044055E">
        <w:rPr>
          <w:sz w:val="24"/>
          <w:szCs w:val="24"/>
        </w:rPr>
        <w:t>venduto le proprie opere,</w:t>
      </w:r>
      <w:r>
        <w:rPr>
          <w:sz w:val="24"/>
          <w:szCs w:val="24"/>
        </w:rPr>
        <w:t xml:space="preserve"> che corrisponde al </w:t>
      </w:r>
      <w:r w:rsidRPr="0044055E">
        <w:rPr>
          <w:sz w:val="24"/>
          <w:szCs w:val="24"/>
        </w:rPr>
        <w:t>16%</w:t>
      </w:r>
      <w:r>
        <w:rPr>
          <w:sz w:val="24"/>
          <w:szCs w:val="24"/>
        </w:rPr>
        <w:t xml:space="preserve"> dei lavori presentati negli stand.</w:t>
      </w:r>
    </w:p>
    <w:p w14:paraId="3063F1F8" w14:textId="77777777" w:rsidR="0044055E" w:rsidRPr="0044055E" w:rsidRDefault="0044055E" w:rsidP="0044055E">
      <w:pPr>
        <w:spacing w:after="0"/>
        <w:rPr>
          <w:sz w:val="24"/>
          <w:szCs w:val="24"/>
        </w:rPr>
      </w:pPr>
    </w:p>
    <w:p w14:paraId="2DC00426" w14:textId="45784ECD" w:rsidR="009E39CB" w:rsidRPr="009E39CB" w:rsidRDefault="009E39CB" w:rsidP="009E39CB">
      <w:pPr>
        <w:jc w:val="both"/>
        <w:rPr>
          <w:sz w:val="24"/>
          <w:szCs w:val="24"/>
        </w:rPr>
      </w:pPr>
      <w:r w:rsidRPr="009E39CB">
        <w:rPr>
          <w:sz w:val="24"/>
          <w:szCs w:val="24"/>
        </w:rPr>
        <w:t xml:space="preserve">“Siamo molto soddisfatte - </w:t>
      </w:r>
      <w:r w:rsidRPr="009E39CB">
        <w:rPr>
          <w:b/>
          <w:bCs/>
          <w:sz w:val="24"/>
          <w:szCs w:val="24"/>
        </w:rPr>
        <w:t xml:space="preserve">commenta </w:t>
      </w:r>
      <w:proofErr w:type="gramStart"/>
      <w:r w:rsidRPr="009E39CB">
        <w:rPr>
          <w:b/>
          <w:bCs/>
          <w:sz w:val="24"/>
          <w:szCs w:val="24"/>
        </w:rPr>
        <w:t>il team</w:t>
      </w:r>
      <w:proofErr w:type="gramEnd"/>
      <w:r w:rsidRPr="009E39CB">
        <w:rPr>
          <w:b/>
          <w:bCs/>
          <w:sz w:val="24"/>
          <w:szCs w:val="24"/>
        </w:rPr>
        <w:t xml:space="preserve"> di ReA! Art Fair</w:t>
      </w:r>
      <w:r w:rsidRPr="009E39CB">
        <w:rPr>
          <w:sz w:val="24"/>
          <w:szCs w:val="24"/>
        </w:rPr>
        <w:t xml:space="preserve"> - del risultato finale della fiera e contente del riscontro positivo ricevuto dai visitatori per questa terza edizione di ReA! Art Fair. Nei quattro giorni di apertura abbiamo raggiunto l’obiettivo di raccontare il lavoro e le opere degli artisti </w:t>
      </w:r>
      <w:r w:rsidRPr="009E39CB">
        <w:rPr>
          <w:sz w:val="24"/>
          <w:szCs w:val="24"/>
        </w:rPr>
        <w:lastRenderedPageBreak/>
        <w:t>ad un pubblico eterogeneo che si è mostrato molto interessato. Oltre ai nostri partner, ringraziamo il Comune di Milano</w:t>
      </w:r>
      <w:r w:rsidR="009005ED">
        <w:rPr>
          <w:sz w:val="24"/>
          <w:szCs w:val="24"/>
        </w:rPr>
        <w:t xml:space="preserve">, </w:t>
      </w:r>
      <w:r w:rsidR="009005ED" w:rsidRPr="009E39CB">
        <w:rPr>
          <w:sz w:val="24"/>
          <w:szCs w:val="24"/>
        </w:rPr>
        <w:t>l’Assessore Tommaso Sacchi</w:t>
      </w:r>
      <w:r w:rsidRPr="009E39CB">
        <w:rPr>
          <w:sz w:val="24"/>
          <w:szCs w:val="24"/>
        </w:rPr>
        <w:t xml:space="preserve"> e la Fabbrica del Vapore per averci supportato”.</w:t>
      </w:r>
    </w:p>
    <w:p w14:paraId="2FC2E024" w14:textId="3A6BE951" w:rsidR="0061182A" w:rsidRDefault="0044055E" w:rsidP="00790E90">
      <w:pPr>
        <w:spacing w:after="0"/>
        <w:jc w:val="both"/>
        <w:rPr>
          <w:sz w:val="24"/>
          <w:szCs w:val="24"/>
        </w:rPr>
      </w:pPr>
      <w:bookmarkStart w:id="0" w:name="_Hlk116979180"/>
      <w:r>
        <w:rPr>
          <w:sz w:val="24"/>
          <w:szCs w:val="24"/>
        </w:rPr>
        <w:t xml:space="preserve">ReA! Art Fair </w:t>
      </w:r>
      <w:bookmarkEnd w:id="0"/>
      <w:r>
        <w:rPr>
          <w:sz w:val="24"/>
          <w:szCs w:val="24"/>
        </w:rPr>
        <w:t>è quindi riuscita a centrare il proprio o</w:t>
      </w:r>
      <w:r w:rsidR="00E40126" w:rsidRPr="00A0580B">
        <w:rPr>
          <w:sz w:val="24"/>
          <w:szCs w:val="24"/>
        </w:rPr>
        <w:t>biettivo</w:t>
      </w:r>
      <w:r w:rsidR="00E40126" w:rsidRPr="00A0580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 w:rsidR="0061182A" w:rsidRPr="00A0580B">
        <w:rPr>
          <w:sz w:val="24"/>
          <w:szCs w:val="24"/>
        </w:rPr>
        <w:t xml:space="preserve"> supportare il lavoro dei giovani creativi offrendo loro una prima piattaforma di incontro con i collezionisti e le gallerie, oltre all’opportunità di vendita e di confronto con un ampio pubblico.</w:t>
      </w:r>
    </w:p>
    <w:p w14:paraId="58E29527" w14:textId="0780D303" w:rsidR="009E39CB" w:rsidRDefault="009E39CB" w:rsidP="00790E90">
      <w:pPr>
        <w:spacing w:after="0"/>
        <w:jc w:val="both"/>
        <w:rPr>
          <w:sz w:val="24"/>
          <w:szCs w:val="24"/>
        </w:rPr>
      </w:pPr>
    </w:p>
    <w:p w14:paraId="58DD83D7" w14:textId="38DBBD99" w:rsidR="009E39CB" w:rsidRPr="009E39CB" w:rsidRDefault="009E39CB" w:rsidP="009E39C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per chi se la fosse persa, </w:t>
      </w:r>
      <w:r w:rsidRPr="009E39CB">
        <w:rPr>
          <w:b/>
          <w:bCs/>
          <w:sz w:val="24"/>
          <w:szCs w:val="24"/>
        </w:rPr>
        <w:t xml:space="preserve">ReA! Art Fair è ancora visitabile online sul sito </w:t>
      </w:r>
      <w:hyperlink r:id="rId10" w:history="1">
        <w:r w:rsidRPr="009E39CB">
          <w:rPr>
            <w:rStyle w:val="Collegamentoipertestuale"/>
            <w:b/>
            <w:bCs/>
            <w:sz w:val="24"/>
            <w:szCs w:val="24"/>
          </w:rPr>
          <w:t>www.reafair.com</w:t>
        </w:r>
      </w:hyperlink>
      <w:r>
        <w:rPr>
          <w:sz w:val="24"/>
          <w:szCs w:val="24"/>
        </w:rPr>
        <w:t xml:space="preserve">, </w:t>
      </w:r>
      <w:r w:rsidRPr="009E39CB">
        <w:rPr>
          <w:sz w:val="24"/>
          <w:szCs w:val="24"/>
        </w:rPr>
        <w:t xml:space="preserve">attraverso il tour 3D in collaborazione con </w:t>
      </w:r>
      <w:proofErr w:type="spellStart"/>
      <w:r w:rsidRPr="009E39CB">
        <w:rPr>
          <w:sz w:val="24"/>
          <w:szCs w:val="24"/>
        </w:rPr>
        <w:t>Artland</w:t>
      </w:r>
      <w:proofErr w:type="spellEnd"/>
      <w:r w:rsidRPr="009E39CB">
        <w:rPr>
          <w:sz w:val="24"/>
          <w:szCs w:val="24"/>
        </w:rPr>
        <w:t>.</w:t>
      </w:r>
    </w:p>
    <w:p w14:paraId="5BA7487C" w14:textId="08521B10" w:rsidR="00E245C7" w:rsidRDefault="00E245C7">
      <w:pPr>
        <w:spacing w:after="0"/>
        <w:rPr>
          <w:sz w:val="24"/>
          <w:szCs w:val="24"/>
        </w:rPr>
      </w:pPr>
    </w:p>
    <w:p w14:paraId="50E4D8C7" w14:textId="3C4C4EA8" w:rsidR="009E39CB" w:rsidRDefault="009E39CB" w:rsidP="009E39CB">
      <w:pPr>
        <w:spacing w:after="0"/>
        <w:jc w:val="both"/>
        <w:rPr>
          <w:sz w:val="24"/>
          <w:szCs w:val="24"/>
        </w:rPr>
      </w:pPr>
      <w:r w:rsidRPr="009E39CB">
        <w:rPr>
          <w:b/>
          <w:bCs/>
          <w:sz w:val="24"/>
          <w:szCs w:val="24"/>
        </w:rPr>
        <w:t xml:space="preserve">ReA! Art Fair </w:t>
      </w:r>
      <w:r>
        <w:rPr>
          <w:sz w:val="24"/>
          <w:szCs w:val="24"/>
        </w:rPr>
        <w:t>è organizzata dall’Associazione ReA Arte (</w:t>
      </w:r>
      <w:proofErr w:type="spellStart"/>
      <w:r w:rsidRPr="009E39CB">
        <w:rPr>
          <w:sz w:val="24"/>
          <w:szCs w:val="24"/>
        </w:rPr>
        <w:t>Maryna</w:t>
      </w:r>
      <w:proofErr w:type="spellEnd"/>
      <w:r w:rsidRPr="009E39CB">
        <w:rPr>
          <w:sz w:val="24"/>
          <w:szCs w:val="24"/>
        </w:rPr>
        <w:t xml:space="preserve"> </w:t>
      </w:r>
      <w:proofErr w:type="spellStart"/>
      <w:r w:rsidRPr="009E39CB">
        <w:rPr>
          <w:sz w:val="24"/>
          <w:szCs w:val="24"/>
        </w:rPr>
        <w:t>Rybakova</w:t>
      </w:r>
      <w:proofErr w:type="spellEnd"/>
      <w:r>
        <w:rPr>
          <w:sz w:val="24"/>
          <w:szCs w:val="24"/>
        </w:rPr>
        <w:t>,</w:t>
      </w:r>
      <w:r w:rsidRPr="009E39CB">
        <w:rPr>
          <w:sz w:val="24"/>
          <w:szCs w:val="24"/>
        </w:rPr>
        <w:t xml:space="preserve"> </w:t>
      </w:r>
      <w:proofErr w:type="spellStart"/>
      <w:r w:rsidRPr="009E39CB">
        <w:rPr>
          <w:sz w:val="24"/>
          <w:szCs w:val="24"/>
        </w:rPr>
        <w:t>Pelin</w:t>
      </w:r>
      <w:proofErr w:type="spellEnd"/>
      <w:r w:rsidRPr="009E39CB">
        <w:rPr>
          <w:sz w:val="24"/>
          <w:szCs w:val="24"/>
        </w:rPr>
        <w:t xml:space="preserve"> </w:t>
      </w:r>
      <w:proofErr w:type="spellStart"/>
      <w:r w:rsidRPr="009E39CB">
        <w:rPr>
          <w:sz w:val="24"/>
          <w:szCs w:val="24"/>
        </w:rPr>
        <w:t>Zeytinci</w:t>
      </w:r>
      <w:proofErr w:type="spellEnd"/>
      <w:r>
        <w:rPr>
          <w:sz w:val="24"/>
          <w:szCs w:val="24"/>
        </w:rPr>
        <w:t>,</w:t>
      </w:r>
      <w:r w:rsidRPr="009E39CB">
        <w:rPr>
          <w:sz w:val="24"/>
          <w:szCs w:val="24"/>
        </w:rPr>
        <w:t xml:space="preserve"> Chiara Gatto</w:t>
      </w:r>
      <w:r>
        <w:rPr>
          <w:sz w:val="24"/>
          <w:szCs w:val="24"/>
        </w:rPr>
        <w:t xml:space="preserve">, </w:t>
      </w:r>
      <w:r w:rsidRPr="009E39CB">
        <w:rPr>
          <w:sz w:val="24"/>
          <w:szCs w:val="24"/>
        </w:rPr>
        <w:t>Maria Paola Cavallo</w:t>
      </w:r>
      <w:r>
        <w:rPr>
          <w:sz w:val="24"/>
          <w:szCs w:val="24"/>
        </w:rPr>
        <w:t xml:space="preserve">, </w:t>
      </w:r>
      <w:r w:rsidRPr="009E39CB">
        <w:rPr>
          <w:sz w:val="24"/>
          <w:szCs w:val="24"/>
        </w:rPr>
        <w:t>Elisabetta Roncati</w:t>
      </w:r>
      <w:r>
        <w:rPr>
          <w:sz w:val="24"/>
          <w:szCs w:val="24"/>
        </w:rPr>
        <w:t xml:space="preserve"> e </w:t>
      </w:r>
      <w:proofErr w:type="spellStart"/>
      <w:r w:rsidRPr="009E39CB">
        <w:rPr>
          <w:sz w:val="24"/>
          <w:szCs w:val="24"/>
        </w:rPr>
        <w:t>Orsolya</w:t>
      </w:r>
      <w:proofErr w:type="spellEnd"/>
      <w:r w:rsidRPr="009E39CB">
        <w:rPr>
          <w:sz w:val="24"/>
          <w:szCs w:val="24"/>
        </w:rPr>
        <w:t xml:space="preserve"> </w:t>
      </w:r>
      <w:proofErr w:type="spellStart"/>
      <w:r w:rsidRPr="009E39CB">
        <w:rPr>
          <w:sz w:val="24"/>
          <w:szCs w:val="24"/>
        </w:rPr>
        <w:t>Doczy</w:t>
      </w:r>
      <w:proofErr w:type="spellEnd"/>
      <w:r>
        <w:rPr>
          <w:sz w:val="24"/>
          <w:szCs w:val="24"/>
        </w:rPr>
        <w:t xml:space="preserve">) e curata da un comitato </w:t>
      </w:r>
      <w:r w:rsidRPr="009E39CB">
        <w:rPr>
          <w:sz w:val="24"/>
          <w:szCs w:val="24"/>
        </w:rPr>
        <w:t xml:space="preserve">composto da Laura Pieri, Maria </w:t>
      </w:r>
      <w:proofErr w:type="spellStart"/>
      <w:r w:rsidRPr="009E39CB">
        <w:rPr>
          <w:sz w:val="24"/>
          <w:szCs w:val="24"/>
        </w:rPr>
        <w:t>Myasnikova</w:t>
      </w:r>
      <w:proofErr w:type="spellEnd"/>
      <w:r w:rsidRPr="009E39CB">
        <w:rPr>
          <w:sz w:val="24"/>
          <w:szCs w:val="24"/>
        </w:rPr>
        <w:t xml:space="preserve">, Paola </w:t>
      </w:r>
      <w:proofErr w:type="spellStart"/>
      <w:r w:rsidRPr="009E39CB">
        <w:rPr>
          <w:sz w:val="24"/>
          <w:szCs w:val="24"/>
        </w:rPr>
        <w:t>Shiamtani</w:t>
      </w:r>
      <w:proofErr w:type="spellEnd"/>
      <w:r w:rsidRPr="009E39CB">
        <w:rPr>
          <w:sz w:val="24"/>
          <w:szCs w:val="24"/>
        </w:rPr>
        <w:t xml:space="preserve">, Milena Zanetti, Erica </w:t>
      </w:r>
      <w:proofErr w:type="spellStart"/>
      <w:r w:rsidRPr="009E39CB">
        <w:rPr>
          <w:sz w:val="24"/>
          <w:szCs w:val="24"/>
        </w:rPr>
        <w:t>Massacessi</w:t>
      </w:r>
      <w:proofErr w:type="spellEnd"/>
      <w:r w:rsidRPr="009E39CB">
        <w:rPr>
          <w:sz w:val="24"/>
          <w:szCs w:val="24"/>
        </w:rPr>
        <w:t xml:space="preserve"> e Vittoria Martinotti</w:t>
      </w:r>
      <w:r>
        <w:rPr>
          <w:sz w:val="24"/>
          <w:szCs w:val="24"/>
        </w:rPr>
        <w:t>.</w:t>
      </w:r>
    </w:p>
    <w:p w14:paraId="6F53F19B" w14:textId="77777777" w:rsidR="009E39CB" w:rsidRPr="00E245C7" w:rsidRDefault="009E39CB">
      <w:pPr>
        <w:spacing w:after="0"/>
        <w:rPr>
          <w:sz w:val="24"/>
          <w:szCs w:val="24"/>
        </w:rPr>
      </w:pPr>
    </w:p>
    <w:p w14:paraId="41B9C016" w14:textId="76F2CCCA" w:rsidR="00790E90" w:rsidRPr="00E245C7" w:rsidRDefault="00790E90">
      <w:pPr>
        <w:spacing w:after="0"/>
        <w:rPr>
          <w:sz w:val="24"/>
          <w:szCs w:val="24"/>
        </w:rPr>
      </w:pPr>
      <w:r w:rsidRPr="00E245C7">
        <w:rPr>
          <w:sz w:val="24"/>
          <w:szCs w:val="24"/>
        </w:rPr>
        <w:t>Catalogo</w:t>
      </w:r>
      <w:r w:rsidR="00DB014B" w:rsidRPr="00E245C7">
        <w:rPr>
          <w:sz w:val="24"/>
          <w:szCs w:val="24"/>
        </w:rPr>
        <w:t xml:space="preserve"> edizioni ReA Arte.</w:t>
      </w:r>
    </w:p>
    <w:p w14:paraId="35412008" w14:textId="25C1EF23" w:rsidR="00790E90" w:rsidRPr="00E245C7" w:rsidRDefault="00790E90">
      <w:pPr>
        <w:spacing w:after="0"/>
        <w:rPr>
          <w:sz w:val="24"/>
          <w:szCs w:val="24"/>
        </w:rPr>
      </w:pPr>
    </w:p>
    <w:p w14:paraId="5A6832A3" w14:textId="77777777" w:rsidR="00790E90" w:rsidRPr="00E245C7" w:rsidRDefault="00790E90" w:rsidP="00790E90">
      <w:pPr>
        <w:spacing w:after="0"/>
        <w:rPr>
          <w:b/>
          <w:bCs/>
          <w:sz w:val="24"/>
          <w:szCs w:val="24"/>
        </w:rPr>
      </w:pPr>
      <w:r w:rsidRPr="00E245C7">
        <w:rPr>
          <w:b/>
          <w:bCs/>
          <w:sz w:val="24"/>
          <w:szCs w:val="24"/>
        </w:rPr>
        <w:t>L’Associazione ReA Arte</w:t>
      </w:r>
    </w:p>
    <w:p w14:paraId="1BFFC950" w14:textId="595CFE7C" w:rsidR="00790E90" w:rsidRPr="00E245C7" w:rsidRDefault="00790E90" w:rsidP="00F33CEB">
      <w:pPr>
        <w:spacing w:after="0"/>
        <w:jc w:val="both"/>
        <w:rPr>
          <w:sz w:val="24"/>
          <w:szCs w:val="24"/>
        </w:rPr>
      </w:pPr>
      <w:r w:rsidRPr="00E245C7">
        <w:rPr>
          <w:sz w:val="24"/>
          <w:szCs w:val="24"/>
        </w:rPr>
        <w:t xml:space="preserve">L’Associazione no profit ReA Arte nasce nel 2020 su iniziativa di un gruppo di giovani professioniste under 35 impegnate nel settore dell’arte. Pur con </w:t>
      </w:r>
      <w:proofErr w:type="gramStart"/>
      <w:r w:rsidRPr="00E245C7">
        <w:rPr>
          <w:sz w:val="24"/>
          <w:szCs w:val="24"/>
        </w:rPr>
        <w:t>background differenti</w:t>
      </w:r>
      <w:proofErr w:type="gramEnd"/>
      <w:r w:rsidRPr="00E245C7">
        <w:rPr>
          <w:sz w:val="24"/>
          <w:szCs w:val="24"/>
        </w:rPr>
        <w:t xml:space="preserve"> – dalla formazione curatoriale alla comunicazione culturale al fundraising – le organizzatrici si raccolgono intorno a uno scopo comune: promuovere l’arte e la cultura attraverso il sostegno di artisti emergenti, garantendo loro accessibilità al settore ed eque opportunità. A questo obiettivo si aggiunge quello di avvicinare il pubblico a un mercato dell’arte inclusivo e trasparente. Intorno a questa mission nasce ReA! Art Fair, arrivata nel 2022 alla terza edizione. A questa si affianca il dipartimento di formazione ReA! </w:t>
      </w:r>
      <w:proofErr w:type="spellStart"/>
      <w:r w:rsidRPr="00E245C7">
        <w:rPr>
          <w:sz w:val="24"/>
          <w:szCs w:val="24"/>
        </w:rPr>
        <w:t>Education</w:t>
      </w:r>
      <w:proofErr w:type="spellEnd"/>
      <w:r w:rsidRPr="00E245C7">
        <w:rPr>
          <w:sz w:val="24"/>
          <w:szCs w:val="24"/>
        </w:rPr>
        <w:t xml:space="preserve"> &amp; Consulting che propone workshop e servizi di consulenza dedicati agli artisti emergenti e agli operatori di settore con l’obiettivo di trasmettere competenze specifiche per presentarsi e lavorare nel mercato dell’arte contemporanea, in modo strategico ed efficiente.</w:t>
      </w:r>
    </w:p>
    <w:p w14:paraId="6BEB4D55" w14:textId="77777777" w:rsidR="00790E90" w:rsidRPr="00E245C7" w:rsidRDefault="00790E90">
      <w:pPr>
        <w:spacing w:after="0"/>
        <w:rPr>
          <w:sz w:val="24"/>
          <w:szCs w:val="24"/>
        </w:rPr>
      </w:pPr>
    </w:p>
    <w:p w14:paraId="477AE7D4" w14:textId="6B1D631E" w:rsidR="00790E90" w:rsidRPr="00E245C7" w:rsidRDefault="00790E90">
      <w:pPr>
        <w:spacing w:after="0"/>
        <w:rPr>
          <w:sz w:val="24"/>
          <w:szCs w:val="24"/>
        </w:rPr>
      </w:pPr>
      <w:r w:rsidRPr="00E245C7">
        <w:rPr>
          <w:sz w:val="24"/>
          <w:szCs w:val="24"/>
        </w:rPr>
        <w:t xml:space="preserve">Milano, </w:t>
      </w:r>
      <w:r w:rsidR="009E39CB">
        <w:rPr>
          <w:sz w:val="24"/>
          <w:szCs w:val="24"/>
        </w:rPr>
        <w:t>18</w:t>
      </w:r>
      <w:r w:rsidR="00E85E10" w:rsidRPr="00E245C7">
        <w:rPr>
          <w:sz w:val="24"/>
          <w:szCs w:val="24"/>
        </w:rPr>
        <w:t xml:space="preserve"> </w:t>
      </w:r>
      <w:r w:rsidR="00A32C7E" w:rsidRPr="00E245C7">
        <w:rPr>
          <w:sz w:val="24"/>
          <w:szCs w:val="24"/>
        </w:rPr>
        <w:t>ottobre</w:t>
      </w:r>
      <w:r w:rsidRPr="00E245C7">
        <w:rPr>
          <w:sz w:val="24"/>
          <w:szCs w:val="24"/>
        </w:rPr>
        <w:t xml:space="preserve"> 2022</w:t>
      </w:r>
    </w:p>
    <w:p w14:paraId="66CD2C38" w14:textId="5F9BBA6E" w:rsidR="00790E90" w:rsidRPr="00C91317" w:rsidRDefault="00790E90">
      <w:pPr>
        <w:spacing w:after="0"/>
        <w:rPr>
          <w:sz w:val="20"/>
          <w:szCs w:val="20"/>
        </w:rPr>
      </w:pPr>
    </w:p>
    <w:p w14:paraId="744BF090" w14:textId="70D2E38B" w:rsidR="00790E90" w:rsidRPr="00A119D3" w:rsidRDefault="00E40126">
      <w:pPr>
        <w:spacing w:after="0"/>
        <w:rPr>
          <w:b/>
          <w:bCs/>
          <w:sz w:val="20"/>
          <w:szCs w:val="20"/>
        </w:rPr>
      </w:pPr>
      <w:r w:rsidRPr="00A119D3">
        <w:rPr>
          <w:b/>
          <w:bCs/>
          <w:sz w:val="20"/>
          <w:szCs w:val="20"/>
        </w:rPr>
        <w:t>ReA! Art Fair 2022</w:t>
      </w:r>
    </w:p>
    <w:p w14:paraId="3C7A6836" w14:textId="77777777" w:rsidR="00E245C7" w:rsidRDefault="00E245C7">
      <w:pPr>
        <w:spacing w:after="0"/>
        <w:rPr>
          <w:b/>
          <w:bCs/>
          <w:sz w:val="20"/>
          <w:szCs w:val="20"/>
        </w:rPr>
      </w:pPr>
    </w:p>
    <w:p w14:paraId="5B61E1C7" w14:textId="1538BB69" w:rsidR="00E40126" w:rsidRPr="00A119D3" w:rsidRDefault="00E40126">
      <w:pPr>
        <w:spacing w:after="0"/>
        <w:rPr>
          <w:sz w:val="20"/>
          <w:szCs w:val="20"/>
        </w:rPr>
      </w:pPr>
      <w:r w:rsidRPr="00A119D3">
        <w:rPr>
          <w:b/>
          <w:bCs/>
          <w:sz w:val="20"/>
          <w:szCs w:val="20"/>
        </w:rPr>
        <w:t>Informazioni</w:t>
      </w:r>
      <w:r w:rsidRPr="00A119D3">
        <w:rPr>
          <w:sz w:val="20"/>
          <w:szCs w:val="20"/>
        </w:rPr>
        <w:t xml:space="preserve">: </w:t>
      </w:r>
    </w:p>
    <w:p w14:paraId="69B222F7" w14:textId="1D00E7C0" w:rsidR="00E40126" w:rsidRPr="00A119D3" w:rsidRDefault="009005ED" w:rsidP="00E40126">
      <w:pPr>
        <w:spacing w:after="0"/>
        <w:rPr>
          <w:sz w:val="20"/>
          <w:szCs w:val="20"/>
        </w:rPr>
      </w:pPr>
      <w:hyperlink r:id="rId11" w:history="1">
        <w:r w:rsidR="00DB014B" w:rsidRPr="00A119D3">
          <w:rPr>
            <w:rStyle w:val="Collegamentoipertestuale"/>
            <w:sz w:val="20"/>
            <w:szCs w:val="20"/>
          </w:rPr>
          <w:t>info@reafair.com</w:t>
        </w:r>
      </w:hyperlink>
      <w:r w:rsidR="00E40126" w:rsidRPr="00A119D3">
        <w:rPr>
          <w:sz w:val="20"/>
          <w:szCs w:val="20"/>
        </w:rPr>
        <w:t xml:space="preserve"> </w:t>
      </w:r>
    </w:p>
    <w:p w14:paraId="4391305B" w14:textId="77777777" w:rsidR="00E40126" w:rsidRPr="00A119D3" w:rsidRDefault="00E40126" w:rsidP="00E40126">
      <w:pPr>
        <w:spacing w:after="0"/>
        <w:rPr>
          <w:sz w:val="20"/>
          <w:szCs w:val="20"/>
        </w:rPr>
      </w:pPr>
    </w:p>
    <w:p w14:paraId="6D605F59" w14:textId="16847420" w:rsidR="00E40126" w:rsidRPr="00A119D3" w:rsidRDefault="00E40126" w:rsidP="00E40126">
      <w:pPr>
        <w:spacing w:after="0"/>
        <w:rPr>
          <w:sz w:val="20"/>
          <w:szCs w:val="20"/>
        </w:rPr>
      </w:pPr>
      <w:r w:rsidRPr="00A119D3">
        <w:rPr>
          <w:b/>
          <w:bCs/>
          <w:sz w:val="20"/>
          <w:szCs w:val="20"/>
        </w:rPr>
        <w:t>Sito internet</w:t>
      </w:r>
      <w:r w:rsidRPr="00A119D3">
        <w:rPr>
          <w:sz w:val="20"/>
          <w:szCs w:val="20"/>
        </w:rPr>
        <w:t>:</w:t>
      </w:r>
    </w:p>
    <w:p w14:paraId="148127AC" w14:textId="1E4569D7" w:rsidR="00E40126" w:rsidRPr="009E39CB" w:rsidRDefault="009005ED" w:rsidP="00E40126">
      <w:pPr>
        <w:spacing w:after="0"/>
        <w:rPr>
          <w:sz w:val="20"/>
          <w:szCs w:val="20"/>
          <w:lang w:val="en-US"/>
        </w:rPr>
      </w:pPr>
      <w:hyperlink r:id="rId12" w:history="1">
        <w:r w:rsidR="00E40126" w:rsidRPr="009E39CB">
          <w:rPr>
            <w:rStyle w:val="Collegamentoipertestuale"/>
            <w:sz w:val="20"/>
            <w:szCs w:val="20"/>
            <w:lang w:val="en-US"/>
          </w:rPr>
          <w:t>www.reafair.com</w:t>
        </w:r>
      </w:hyperlink>
      <w:r w:rsidR="00E40126" w:rsidRPr="009E39CB">
        <w:rPr>
          <w:sz w:val="20"/>
          <w:szCs w:val="20"/>
          <w:lang w:val="en-US"/>
        </w:rPr>
        <w:t xml:space="preserve"> </w:t>
      </w:r>
    </w:p>
    <w:p w14:paraId="67FA18F9" w14:textId="009CF2D2" w:rsidR="00E40126" w:rsidRPr="009E39CB" w:rsidRDefault="00E40126" w:rsidP="00E40126">
      <w:pPr>
        <w:spacing w:after="0"/>
        <w:rPr>
          <w:sz w:val="20"/>
          <w:szCs w:val="20"/>
          <w:lang w:val="en-US"/>
        </w:rPr>
      </w:pPr>
    </w:p>
    <w:p w14:paraId="072178E1" w14:textId="4680C6B7" w:rsidR="00E40126" w:rsidRPr="009E39CB" w:rsidRDefault="00E40126" w:rsidP="00E40126">
      <w:pPr>
        <w:spacing w:after="0"/>
        <w:rPr>
          <w:sz w:val="20"/>
          <w:szCs w:val="20"/>
          <w:lang w:val="en-US"/>
        </w:rPr>
      </w:pPr>
      <w:r w:rsidRPr="009E39CB">
        <w:rPr>
          <w:b/>
          <w:bCs/>
          <w:sz w:val="20"/>
          <w:szCs w:val="20"/>
          <w:lang w:val="en-US"/>
        </w:rPr>
        <w:t>Social</w:t>
      </w:r>
      <w:r w:rsidRPr="009E39CB">
        <w:rPr>
          <w:sz w:val="20"/>
          <w:szCs w:val="20"/>
          <w:lang w:val="en-US"/>
        </w:rPr>
        <w:t>:</w:t>
      </w:r>
    </w:p>
    <w:p w14:paraId="6F60EB09" w14:textId="55542A21" w:rsidR="00E40126" w:rsidRPr="009E39CB" w:rsidRDefault="00E40126" w:rsidP="00E40126">
      <w:pPr>
        <w:spacing w:after="0"/>
        <w:rPr>
          <w:sz w:val="20"/>
          <w:szCs w:val="20"/>
          <w:lang w:val="en-US"/>
        </w:rPr>
      </w:pPr>
      <w:r w:rsidRPr="009E39CB">
        <w:rPr>
          <w:sz w:val="20"/>
          <w:szCs w:val="20"/>
          <w:lang w:val="en-US"/>
        </w:rPr>
        <w:t>Facebook | Instagram | LinkedIn: @</w:t>
      </w:r>
      <w:proofErr w:type="gramStart"/>
      <w:r w:rsidRPr="009E39CB">
        <w:rPr>
          <w:sz w:val="20"/>
          <w:szCs w:val="20"/>
          <w:lang w:val="en-US"/>
        </w:rPr>
        <w:t>rea.fair</w:t>
      </w:r>
      <w:proofErr w:type="gramEnd"/>
    </w:p>
    <w:p w14:paraId="18E1110D" w14:textId="0D57EA21" w:rsidR="00E40126" w:rsidRPr="009E39CB" w:rsidRDefault="00E40126" w:rsidP="00E40126">
      <w:pPr>
        <w:spacing w:after="0"/>
        <w:rPr>
          <w:sz w:val="20"/>
          <w:szCs w:val="20"/>
          <w:lang w:val="en-US"/>
        </w:rPr>
      </w:pPr>
    </w:p>
    <w:p w14:paraId="08D567C3" w14:textId="77777777" w:rsidR="00E40126" w:rsidRPr="0035301F" w:rsidRDefault="00E40126" w:rsidP="00E40126">
      <w:pPr>
        <w:spacing w:after="0"/>
        <w:rPr>
          <w:b/>
          <w:sz w:val="20"/>
          <w:szCs w:val="20"/>
          <w:u w:val="single"/>
        </w:rPr>
      </w:pPr>
      <w:r w:rsidRPr="0035301F">
        <w:rPr>
          <w:b/>
          <w:sz w:val="20"/>
          <w:szCs w:val="20"/>
          <w:u w:val="single"/>
        </w:rPr>
        <w:t>Ufficio stampa</w:t>
      </w:r>
    </w:p>
    <w:p w14:paraId="7DFA6480" w14:textId="77777777" w:rsidR="00E40126" w:rsidRPr="00A119D3" w:rsidRDefault="00E40126" w:rsidP="00E40126">
      <w:pPr>
        <w:spacing w:after="0"/>
        <w:rPr>
          <w:b/>
          <w:sz w:val="20"/>
          <w:szCs w:val="20"/>
        </w:rPr>
      </w:pPr>
      <w:r w:rsidRPr="00A119D3">
        <w:rPr>
          <w:b/>
          <w:sz w:val="20"/>
          <w:szCs w:val="20"/>
        </w:rPr>
        <w:t>CLP Relazioni Pubbliche</w:t>
      </w:r>
    </w:p>
    <w:p w14:paraId="09EE7957" w14:textId="590240EC" w:rsidR="00E40126" w:rsidRPr="00A119D3" w:rsidRDefault="00E40126" w:rsidP="00E40126">
      <w:pPr>
        <w:spacing w:after="0"/>
        <w:rPr>
          <w:sz w:val="20"/>
          <w:szCs w:val="20"/>
        </w:rPr>
      </w:pPr>
      <w:r w:rsidRPr="00A119D3">
        <w:rPr>
          <w:sz w:val="20"/>
          <w:szCs w:val="20"/>
        </w:rPr>
        <w:t>Anna Defrancesco | T</w:t>
      </w:r>
      <w:r w:rsidR="00424AD8" w:rsidRPr="00A119D3">
        <w:rPr>
          <w:sz w:val="20"/>
          <w:szCs w:val="20"/>
        </w:rPr>
        <w:t xml:space="preserve"> </w:t>
      </w:r>
      <w:r w:rsidRPr="00A119D3">
        <w:rPr>
          <w:sz w:val="20"/>
          <w:szCs w:val="20"/>
        </w:rPr>
        <w:t>02 36755700</w:t>
      </w:r>
      <w:r w:rsidR="00424AD8" w:rsidRPr="00A119D3">
        <w:rPr>
          <w:sz w:val="20"/>
          <w:szCs w:val="20"/>
        </w:rPr>
        <w:t>; 349 6107625</w:t>
      </w:r>
      <w:r w:rsidRPr="00A119D3">
        <w:rPr>
          <w:sz w:val="20"/>
          <w:szCs w:val="20"/>
        </w:rPr>
        <w:t xml:space="preserve"> | </w:t>
      </w:r>
      <w:hyperlink r:id="rId13" w:history="1">
        <w:r w:rsidRPr="00A119D3">
          <w:rPr>
            <w:rStyle w:val="Collegamentoipertestuale"/>
            <w:sz w:val="20"/>
            <w:szCs w:val="20"/>
          </w:rPr>
          <w:t xml:space="preserve">anna.defrancesco@clp1968.it </w:t>
        </w:r>
      </w:hyperlink>
      <w:r w:rsidRPr="00A119D3">
        <w:rPr>
          <w:sz w:val="20"/>
          <w:szCs w:val="20"/>
        </w:rPr>
        <w:t xml:space="preserve">| </w:t>
      </w:r>
      <w:hyperlink r:id="rId14" w:history="1">
        <w:r w:rsidRPr="00A119D3">
          <w:rPr>
            <w:rStyle w:val="Collegamentoipertestuale"/>
            <w:sz w:val="20"/>
            <w:szCs w:val="20"/>
          </w:rPr>
          <w:t>www.clp1968.it</w:t>
        </w:r>
      </w:hyperlink>
    </w:p>
    <w:sectPr w:rsidR="00E40126" w:rsidRPr="00A119D3" w:rsidSect="00790E90"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E0DC0" w14:textId="77777777" w:rsidR="00D76628" w:rsidRDefault="00D76628" w:rsidP="00790E90">
      <w:pPr>
        <w:spacing w:after="0" w:line="240" w:lineRule="auto"/>
      </w:pPr>
      <w:r>
        <w:separator/>
      </w:r>
    </w:p>
  </w:endnote>
  <w:endnote w:type="continuationSeparator" w:id="0">
    <w:p w14:paraId="0BD2FA83" w14:textId="77777777" w:rsidR="00D76628" w:rsidRDefault="00D76628" w:rsidP="00790E90">
      <w:pPr>
        <w:spacing w:after="0" w:line="240" w:lineRule="auto"/>
      </w:pPr>
      <w:r>
        <w:continuationSeparator/>
      </w:r>
    </w:p>
  </w:endnote>
  <w:endnote w:type="continuationNotice" w:id="1">
    <w:p w14:paraId="52BE9331" w14:textId="77777777" w:rsidR="00D76628" w:rsidRDefault="00D766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  <w:gridCol w:w="7081"/>
    </w:tblGrid>
    <w:tr w:rsidR="00DB014B" w14:paraId="0B3EF94F" w14:textId="77777777" w:rsidTr="00DB014B">
      <w:tc>
        <w:tcPr>
          <w:tcW w:w="2547" w:type="dxa"/>
        </w:tcPr>
        <w:p w14:paraId="542793E9" w14:textId="0AC2F324" w:rsidR="00DB014B" w:rsidRDefault="00DB014B">
          <w:pPr>
            <w:pStyle w:val="Pidipagina"/>
          </w:pPr>
          <w:r w:rsidRPr="00790E90">
            <w:rPr>
              <w:rFonts w:ascii="Arial" w:hAnsi="Arial" w:cs="Arial"/>
              <w:sz w:val="16"/>
              <w:szCs w:val="16"/>
            </w:rPr>
            <w:t>Con il patrocinio di</w:t>
          </w:r>
        </w:p>
      </w:tc>
      <w:tc>
        <w:tcPr>
          <w:tcW w:w="7081" w:type="dxa"/>
        </w:tcPr>
        <w:p w14:paraId="0D6232AE" w14:textId="77777777" w:rsidR="00DB014B" w:rsidRDefault="00DB014B">
          <w:pPr>
            <w:pStyle w:val="Pidipagina"/>
          </w:pPr>
        </w:p>
      </w:tc>
    </w:tr>
    <w:tr w:rsidR="00DB014B" w14:paraId="56C9765B" w14:textId="77777777" w:rsidTr="00DB014B">
      <w:tc>
        <w:tcPr>
          <w:tcW w:w="2547" w:type="dxa"/>
          <w:vAlign w:val="center"/>
        </w:tcPr>
        <w:p w14:paraId="09EEF2BE" w14:textId="163C8421" w:rsidR="00DB014B" w:rsidRDefault="00DB014B" w:rsidP="00DB014B">
          <w:pPr>
            <w:pStyle w:val="Pidipagina"/>
          </w:pPr>
          <w:r w:rsidRPr="00790E90">
            <w:rPr>
              <w:noProof/>
            </w:rPr>
            <w:drawing>
              <wp:inline distT="0" distB="0" distL="0" distR="0" wp14:anchorId="2AA5AC93" wp14:editId="30DA3AED">
                <wp:extent cx="843643" cy="566694"/>
                <wp:effectExtent l="0" t="0" r="0" b="508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408" cy="57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1" w:type="dxa"/>
          <w:vAlign w:val="center"/>
        </w:tcPr>
        <w:p w14:paraId="2EE3087D" w14:textId="59B45435" w:rsidR="00DB014B" w:rsidRDefault="00DB014B" w:rsidP="00DB014B">
          <w:pPr>
            <w:pStyle w:val="Pidipagina"/>
          </w:pPr>
          <w:r>
            <w:rPr>
              <w:noProof/>
            </w:rPr>
            <w:drawing>
              <wp:inline distT="0" distB="0" distL="0" distR="0" wp14:anchorId="760F6977" wp14:editId="61D3676A">
                <wp:extent cx="842400" cy="389647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400" cy="389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725870" w14:textId="0D4D4362" w:rsidR="00790E90" w:rsidRDefault="00790E90" w:rsidP="00DB01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CB67D" w14:textId="77777777" w:rsidR="00D76628" w:rsidRDefault="00D76628" w:rsidP="00790E90">
      <w:pPr>
        <w:spacing w:after="0" w:line="240" w:lineRule="auto"/>
      </w:pPr>
      <w:r>
        <w:separator/>
      </w:r>
    </w:p>
  </w:footnote>
  <w:footnote w:type="continuationSeparator" w:id="0">
    <w:p w14:paraId="6ACDDAB6" w14:textId="77777777" w:rsidR="00D76628" w:rsidRDefault="00D76628" w:rsidP="00790E90">
      <w:pPr>
        <w:spacing w:after="0" w:line="240" w:lineRule="auto"/>
      </w:pPr>
      <w:r>
        <w:continuationSeparator/>
      </w:r>
    </w:p>
  </w:footnote>
  <w:footnote w:type="continuationNotice" w:id="1">
    <w:p w14:paraId="6B131D2D" w14:textId="77777777" w:rsidR="00D76628" w:rsidRDefault="00D766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526B0" w14:textId="16AD031C" w:rsidR="00790E90" w:rsidRDefault="005F4145" w:rsidP="00790E90">
    <w:pPr>
      <w:pStyle w:val="Intestazione"/>
      <w:jc w:val="center"/>
    </w:pPr>
    <w:r>
      <w:rPr>
        <w:noProof/>
      </w:rPr>
      <w:drawing>
        <wp:inline distT="0" distB="0" distL="0" distR="0" wp14:anchorId="065D11EE" wp14:editId="3B859940">
          <wp:extent cx="5943600" cy="2971800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97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B008B"/>
    <w:multiLevelType w:val="multilevel"/>
    <w:tmpl w:val="EB5850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6B"/>
    <w:rsid w:val="00072184"/>
    <w:rsid w:val="0007355E"/>
    <w:rsid w:val="000B132F"/>
    <w:rsid w:val="000F3B1D"/>
    <w:rsid w:val="003431B4"/>
    <w:rsid w:val="00344101"/>
    <w:rsid w:val="0035301F"/>
    <w:rsid w:val="003B2A36"/>
    <w:rsid w:val="00424AD8"/>
    <w:rsid w:val="0044055E"/>
    <w:rsid w:val="005915FB"/>
    <w:rsid w:val="005A63F1"/>
    <w:rsid w:val="005D3B70"/>
    <w:rsid w:val="005F4145"/>
    <w:rsid w:val="0061182A"/>
    <w:rsid w:val="00647505"/>
    <w:rsid w:val="006A567F"/>
    <w:rsid w:val="00785B8B"/>
    <w:rsid w:val="00790E90"/>
    <w:rsid w:val="008251F3"/>
    <w:rsid w:val="0082636F"/>
    <w:rsid w:val="00851112"/>
    <w:rsid w:val="008525EA"/>
    <w:rsid w:val="009005ED"/>
    <w:rsid w:val="00977BC4"/>
    <w:rsid w:val="009E39CB"/>
    <w:rsid w:val="00A018A1"/>
    <w:rsid w:val="00A0580B"/>
    <w:rsid w:val="00A119D3"/>
    <w:rsid w:val="00A32C7E"/>
    <w:rsid w:val="00AD4CE2"/>
    <w:rsid w:val="00B016DD"/>
    <w:rsid w:val="00B0580D"/>
    <w:rsid w:val="00B6767B"/>
    <w:rsid w:val="00C91317"/>
    <w:rsid w:val="00D76628"/>
    <w:rsid w:val="00DB014B"/>
    <w:rsid w:val="00E17507"/>
    <w:rsid w:val="00E245C7"/>
    <w:rsid w:val="00E40126"/>
    <w:rsid w:val="00E85E10"/>
    <w:rsid w:val="00EC25C8"/>
    <w:rsid w:val="00F25CFD"/>
    <w:rsid w:val="00F33CEB"/>
    <w:rsid w:val="00F5556B"/>
    <w:rsid w:val="00FB18C0"/>
    <w:rsid w:val="00FC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1BE36"/>
  <w15:chartTrackingRefBased/>
  <w15:docId w15:val="{9059F355-C9A5-43D3-9B07-B0F4A938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B2A3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2A3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2A36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0E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0E90"/>
  </w:style>
  <w:style w:type="paragraph" w:styleId="Pidipagina">
    <w:name w:val="footer"/>
    <w:basedOn w:val="Normale"/>
    <w:link w:val="PidipaginaCarattere"/>
    <w:uiPriority w:val="99"/>
    <w:unhideWhenUsed/>
    <w:rsid w:val="00790E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0E90"/>
  </w:style>
  <w:style w:type="table" w:styleId="Grigliatabella">
    <w:name w:val="Table Grid"/>
    <w:basedOn w:val="Tabellanormale"/>
    <w:uiPriority w:val="39"/>
    <w:rsid w:val="00790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E3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5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na.defrancesco@clp1968.it%2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eafair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reafair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reafai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lp1968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602C56-8E1C-4654-80A2-C98880852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96003-AABC-4090-A9B3-B3798FCBB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503A62-DEC9-4A05-B060-180E8B21AF58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Links>
    <vt:vector size="24" baseType="variant">
      <vt:variant>
        <vt:i4>8323169</vt:i4>
      </vt:variant>
      <vt:variant>
        <vt:i4>9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5046306</vt:i4>
      </vt:variant>
      <vt:variant>
        <vt:i4>6</vt:i4>
      </vt:variant>
      <vt:variant>
        <vt:i4>0</vt:i4>
      </vt:variant>
      <vt:variant>
        <vt:i4>5</vt:i4>
      </vt:variant>
      <vt:variant>
        <vt:lpwstr>mailto:anna.defrancesco@clp1968.it</vt:lpwstr>
      </vt:variant>
      <vt:variant>
        <vt:lpwstr/>
      </vt:variant>
      <vt:variant>
        <vt:i4>2424955</vt:i4>
      </vt:variant>
      <vt:variant>
        <vt:i4>3</vt:i4>
      </vt:variant>
      <vt:variant>
        <vt:i4>0</vt:i4>
      </vt:variant>
      <vt:variant>
        <vt:i4>5</vt:i4>
      </vt:variant>
      <vt:variant>
        <vt:lpwstr>http://www.reafair.com/</vt:lpwstr>
      </vt:variant>
      <vt:variant>
        <vt:lpwstr/>
      </vt:variant>
      <vt:variant>
        <vt:i4>393256</vt:i4>
      </vt:variant>
      <vt:variant>
        <vt:i4>0</vt:i4>
      </vt:variant>
      <vt:variant>
        <vt:i4>0</vt:i4>
      </vt:variant>
      <vt:variant>
        <vt:i4>5</vt:i4>
      </vt:variant>
      <vt:variant>
        <vt:lpwstr>mailto:info@reafair.com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Anna Defrancesco</cp:lastModifiedBy>
  <cp:revision>5</cp:revision>
  <cp:lastPrinted>2022-10-12T12:01:00Z</cp:lastPrinted>
  <dcterms:created xsi:type="dcterms:W3CDTF">2022-10-17T11:02:00Z</dcterms:created>
  <dcterms:modified xsi:type="dcterms:W3CDTF">2022-10-18T14:05:00Z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