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9D75F" w14:textId="77777777" w:rsidR="00B77B8F" w:rsidRPr="00B77B8F" w:rsidRDefault="00B77B8F" w:rsidP="00645ED3">
      <w:pPr>
        <w:jc w:val="center"/>
        <w:rPr>
          <w:rFonts w:cstheme="minorHAnsi"/>
          <w:b/>
          <w:bCs/>
          <w:sz w:val="28"/>
          <w:szCs w:val="28"/>
        </w:rPr>
      </w:pPr>
      <w:r w:rsidRPr="00B77B8F">
        <w:rPr>
          <w:rFonts w:cstheme="minorHAnsi"/>
          <w:b/>
          <w:bCs/>
          <w:sz w:val="28"/>
          <w:szCs w:val="28"/>
        </w:rPr>
        <w:t>VERONAFIERE</w:t>
      </w:r>
    </w:p>
    <w:p w14:paraId="1BC8455C" w14:textId="77777777" w:rsidR="00B77B8F" w:rsidRPr="00B77B8F" w:rsidRDefault="00B77B8F" w:rsidP="00645ED3">
      <w:pPr>
        <w:jc w:val="center"/>
        <w:rPr>
          <w:rFonts w:cstheme="minorHAnsi"/>
          <w:b/>
          <w:bCs/>
          <w:sz w:val="28"/>
          <w:szCs w:val="28"/>
        </w:rPr>
      </w:pPr>
      <w:r w:rsidRPr="00B77B8F">
        <w:rPr>
          <w:rFonts w:cstheme="minorHAnsi"/>
          <w:b/>
          <w:bCs/>
          <w:sz w:val="28"/>
          <w:szCs w:val="28"/>
        </w:rPr>
        <w:t xml:space="preserve">14 | 16 OTTOBRE 2022 </w:t>
      </w:r>
    </w:p>
    <w:p w14:paraId="6D1998D6" w14:textId="77777777" w:rsidR="00B77B8F" w:rsidRPr="00B77B8F" w:rsidRDefault="00B77B8F" w:rsidP="00645ED3">
      <w:pPr>
        <w:jc w:val="center"/>
        <w:rPr>
          <w:rFonts w:cstheme="minorHAnsi"/>
          <w:b/>
          <w:bCs/>
          <w:sz w:val="28"/>
          <w:szCs w:val="28"/>
        </w:rPr>
      </w:pPr>
    </w:p>
    <w:p w14:paraId="5B5285BD" w14:textId="458F3603" w:rsidR="00CB55B5" w:rsidRDefault="00750C9B" w:rsidP="00B077B9">
      <w:pPr>
        <w:jc w:val="center"/>
        <w:rPr>
          <w:rFonts w:cstheme="minorHAnsi"/>
          <w:b/>
          <w:bCs/>
          <w:sz w:val="40"/>
          <w:szCs w:val="40"/>
        </w:rPr>
      </w:pPr>
      <w:r w:rsidRPr="00750C9B">
        <w:rPr>
          <w:rFonts w:cstheme="minorHAnsi"/>
          <w:b/>
          <w:bCs/>
          <w:sz w:val="40"/>
          <w:szCs w:val="40"/>
        </w:rPr>
        <w:t>E</w:t>
      </w:r>
      <w:r>
        <w:rPr>
          <w:rFonts w:cstheme="minorHAnsi"/>
          <w:b/>
          <w:bCs/>
          <w:sz w:val="40"/>
          <w:szCs w:val="40"/>
        </w:rPr>
        <w:t>MILIO GOLA</w:t>
      </w:r>
      <w:r w:rsidR="00B077B9">
        <w:rPr>
          <w:rFonts w:cstheme="minorHAnsi"/>
          <w:b/>
          <w:bCs/>
          <w:sz w:val="40"/>
          <w:szCs w:val="40"/>
        </w:rPr>
        <w:t xml:space="preserve"> </w:t>
      </w:r>
      <w:r w:rsidR="00CB55B5">
        <w:rPr>
          <w:rFonts w:cstheme="minorHAnsi"/>
          <w:b/>
          <w:bCs/>
          <w:sz w:val="40"/>
          <w:szCs w:val="40"/>
        </w:rPr>
        <w:t>È IL VINCITOR</w:t>
      </w:r>
      <w:r w:rsidR="007B33CE">
        <w:rPr>
          <w:rFonts w:cstheme="minorHAnsi"/>
          <w:b/>
          <w:bCs/>
          <w:sz w:val="40"/>
          <w:szCs w:val="40"/>
        </w:rPr>
        <w:t>E</w:t>
      </w:r>
    </w:p>
    <w:p w14:paraId="0F4032C3" w14:textId="4666439A" w:rsidR="00CB55B5" w:rsidRDefault="00CB55B5" w:rsidP="00645ED3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DEL </w:t>
      </w:r>
      <w:r w:rsidRPr="00CB55B5">
        <w:rPr>
          <w:rFonts w:cstheme="minorHAnsi"/>
          <w:b/>
          <w:bCs/>
          <w:sz w:val="40"/>
          <w:szCs w:val="40"/>
        </w:rPr>
        <w:t>PREMIO CASARINI DUETORRIHOTEL</w:t>
      </w:r>
    </w:p>
    <w:p w14:paraId="0A092F59" w14:textId="197FD12E" w:rsidR="00B77B8F" w:rsidRPr="00B77B8F" w:rsidRDefault="00CB55B5" w:rsidP="00645ED3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CON L’OPERA </w:t>
      </w:r>
      <w:r w:rsidR="0055007E">
        <w:rPr>
          <w:rFonts w:cstheme="minorHAnsi"/>
          <w:b/>
          <w:bCs/>
          <w:sz w:val="40"/>
          <w:szCs w:val="40"/>
        </w:rPr>
        <w:t>“</w:t>
      </w:r>
      <w:r w:rsidR="00474DA2">
        <w:rPr>
          <w:rFonts w:cstheme="minorHAnsi"/>
          <w:b/>
          <w:bCs/>
          <w:sz w:val="40"/>
          <w:szCs w:val="40"/>
        </w:rPr>
        <w:t>A</w:t>
      </w:r>
      <w:r w:rsidR="0055007E">
        <w:rPr>
          <w:rFonts w:cstheme="minorHAnsi"/>
          <w:b/>
          <w:bCs/>
          <w:sz w:val="40"/>
          <w:szCs w:val="40"/>
        </w:rPr>
        <w:t>UTORITRATTO” (2021)</w:t>
      </w:r>
    </w:p>
    <w:p w14:paraId="1D6A2880" w14:textId="44F13B92" w:rsidR="00B77B8F" w:rsidRDefault="00B77B8F" w:rsidP="00645ED3">
      <w:pPr>
        <w:jc w:val="center"/>
        <w:rPr>
          <w:rFonts w:cstheme="minorHAnsi"/>
          <w:b/>
          <w:bCs/>
          <w:sz w:val="28"/>
          <w:szCs w:val="28"/>
        </w:rPr>
      </w:pPr>
    </w:p>
    <w:p w14:paraId="0CA06EB3" w14:textId="77777777" w:rsidR="00B77B8F" w:rsidRPr="00D71367" w:rsidRDefault="00B77B8F" w:rsidP="00645ED3">
      <w:pPr>
        <w:jc w:val="both"/>
        <w:rPr>
          <w:rFonts w:cstheme="minorHAnsi"/>
          <w:sz w:val="28"/>
          <w:szCs w:val="28"/>
        </w:rPr>
      </w:pPr>
    </w:p>
    <w:p w14:paraId="0607DBAB" w14:textId="459F5A0A" w:rsidR="00331D2B" w:rsidRPr="00D71367" w:rsidRDefault="00331D2B" w:rsidP="00645ED3">
      <w:pPr>
        <w:spacing w:line="259" w:lineRule="auto"/>
        <w:ind w:right="-1"/>
        <w:contextualSpacing/>
        <w:jc w:val="both"/>
        <w:rPr>
          <w:rStyle w:val="normaltextrun"/>
          <w:rFonts w:cstheme="minorHAnsi"/>
          <w:color w:val="000000" w:themeColor="text1"/>
        </w:rPr>
      </w:pPr>
    </w:p>
    <w:p w14:paraId="0D4E0E9F" w14:textId="5CCD25DF" w:rsidR="00CB55B5" w:rsidRPr="00D71367" w:rsidRDefault="00CB55B5" w:rsidP="00645ED3">
      <w:pPr>
        <w:spacing w:line="259" w:lineRule="auto"/>
        <w:ind w:right="-1"/>
        <w:contextualSpacing/>
        <w:jc w:val="both"/>
        <w:rPr>
          <w:rStyle w:val="normaltextrun"/>
          <w:rFonts w:cstheme="minorHAnsi"/>
          <w:color w:val="000000" w:themeColor="text1"/>
        </w:rPr>
      </w:pPr>
    </w:p>
    <w:p w14:paraId="4532B0D5" w14:textId="42FD28BC" w:rsidR="00CB55B5" w:rsidRPr="00D71367" w:rsidRDefault="006D3CF0" w:rsidP="00645ED3">
      <w:pPr>
        <w:spacing w:line="259" w:lineRule="auto"/>
        <w:ind w:right="-1"/>
        <w:contextualSpacing/>
        <w:jc w:val="both"/>
        <w:rPr>
          <w:rStyle w:val="normaltextrun"/>
          <w:rFonts w:cstheme="minorHAnsi"/>
          <w:b/>
          <w:bCs/>
          <w:color w:val="000000" w:themeColor="text1"/>
        </w:rPr>
      </w:pPr>
      <w:r w:rsidRPr="0063065E">
        <w:rPr>
          <w:rStyle w:val="normaltextrun"/>
          <w:rFonts w:cstheme="minorHAnsi"/>
          <w:b/>
          <w:bCs/>
          <w:color w:val="000000" w:themeColor="text1"/>
        </w:rPr>
        <w:t>Emilio Gola</w:t>
      </w:r>
      <w:r w:rsidR="00B077B9" w:rsidRPr="00B077B9">
        <w:rPr>
          <w:rStyle w:val="normaltextrun"/>
          <w:rFonts w:cstheme="minorHAnsi"/>
          <w:color w:val="000000" w:themeColor="text1"/>
        </w:rPr>
        <w:t xml:space="preserve"> (Milano, 1994)</w:t>
      </w:r>
      <w:r w:rsidR="00B077B9">
        <w:rPr>
          <w:rStyle w:val="normaltextrun"/>
          <w:rFonts w:cstheme="minorHAnsi"/>
          <w:color w:val="000000" w:themeColor="text1"/>
        </w:rPr>
        <w:t xml:space="preserve"> </w:t>
      </w:r>
      <w:r w:rsidR="0063065E" w:rsidRPr="0063065E">
        <w:rPr>
          <w:rStyle w:val="normaltextrun"/>
          <w:rFonts w:cstheme="minorHAnsi"/>
          <w:color w:val="000000" w:themeColor="text1"/>
        </w:rPr>
        <w:t>rappresentato da</w:t>
      </w:r>
      <w:r w:rsidR="0063065E" w:rsidRPr="0063065E">
        <w:rPr>
          <w:rStyle w:val="normaltextrun"/>
          <w:rFonts w:cstheme="minorHAnsi"/>
          <w:b/>
          <w:bCs/>
          <w:color w:val="000000" w:themeColor="text1"/>
        </w:rPr>
        <w:t xml:space="preserve"> </w:t>
      </w:r>
      <w:proofErr w:type="spellStart"/>
      <w:r w:rsidR="0063065E" w:rsidRPr="0063065E">
        <w:rPr>
          <w:rStyle w:val="normaltextrun"/>
          <w:rFonts w:cstheme="minorHAnsi"/>
          <w:b/>
          <w:bCs/>
          <w:color w:val="000000" w:themeColor="text1"/>
        </w:rPr>
        <w:t>Artnoble</w:t>
      </w:r>
      <w:proofErr w:type="spellEnd"/>
      <w:r w:rsidR="0063065E" w:rsidRPr="0063065E">
        <w:rPr>
          <w:rStyle w:val="normaltextrun"/>
          <w:rFonts w:cstheme="minorHAnsi"/>
          <w:b/>
          <w:bCs/>
          <w:color w:val="000000" w:themeColor="text1"/>
        </w:rPr>
        <w:t xml:space="preserve"> Gallery di Milano.</w:t>
      </w:r>
      <w:r w:rsidR="00CB55B5" w:rsidRPr="0063065E">
        <w:rPr>
          <w:rStyle w:val="normaltextrun"/>
          <w:rFonts w:cstheme="minorHAnsi"/>
          <w:b/>
          <w:bCs/>
          <w:color w:val="000000" w:themeColor="text1"/>
        </w:rPr>
        <w:t xml:space="preserve"> </w:t>
      </w:r>
      <w:proofErr w:type="gramStart"/>
      <w:r w:rsidR="00CB55B5" w:rsidRPr="0063065E">
        <w:rPr>
          <w:rStyle w:val="normaltextrun"/>
          <w:rFonts w:cstheme="minorHAnsi"/>
          <w:b/>
          <w:bCs/>
          <w:color w:val="000000" w:themeColor="text1"/>
        </w:rPr>
        <w:t>è</w:t>
      </w:r>
      <w:proofErr w:type="gramEnd"/>
      <w:r w:rsidR="00CB55B5" w:rsidRPr="0063065E">
        <w:rPr>
          <w:rStyle w:val="normaltextrun"/>
          <w:rFonts w:cstheme="minorHAnsi"/>
          <w:b/>
          <w:bCs/>
          <w:color w:val="000000" w:themeColor="text1"/>
        </w:rPr>
        <w:t xml:space="preserve"> il vincitor</w:t>
      </w:r>
      <w:r w:rsidR="007B33CE" w:rsidRPr="0063065E">
        <w:rPr>
          <w:rStyle w:val="normaltextrun"/>
          <w:rFonts w:cstheme="minorHAnsi"/>
          <w:b/>
          <w:bCs/>
          <w:color w:val="000000" w:themeColor="text1"/>
        </w:rPr>
        <w:t>e</w:t>
      </w:r>
      <w:r w:rsidR="00CB55B5" w:rsidRPr="0063065E">
        <w:rPr>
          <w:rStyle w:val="normaltextrun"/>
          <w:rFonts w:cstheme="minorHAnsi"/>
          <w:b/>
          <w:bCs/>
          <w:color w:val="000000" w:themeColor="text1"/>
        </w:rPr>
        <w:t xml:space="preserve"> del Premio </w:t>
      </w:r>
      <w:proofErr w:type="spellStart"/>
      <w:r w:rsidR="00CB55B5" w:rsidRPr="0063065E">
        <w:rPr>
          <w:rStyle w:val="normaltextrun"/>
          <w:rFonts w:cstheme="minorHAnsi"/>
          <w:b/>
          <w:bCs/>
          <w:color w:val="000000" w:themeColor="text1"/>
        </w:rPr>
        <w:t>Casarini</w:t>
      </w:r>
      <w:proofErr w:type="spellEnd"/>
      <w:r w:rsidR="00CB55B5" w:rsidRPr="0063065E">
        <w:rPr>
          <w:rStyle w:val="normaltextrun"/>
          <w:rFonts w:cstheme="minorHAnsi"/>
          <w:b/>
          <w:bCs/>
          <w:color w:val="000000" w:themeColor="text1"/>
        </w:rPr>
        <w:t xml:space="preserve"> </w:t>
      </w:r>
      <w:proofErr w:type="spellStart"/>
      <w:r w:rsidR="00CB55B5" w:rsidRPr="0063065E">
        <w:rPr>
          <w:rFonts w:cstheme="minorHAnsi"/>
          <w:b/>
          <w:color w:val="000000"/>
        </w:rPr>
        <w:t>Duetorrihotel</w:t>
      </w:r>
      <w:proofErr w:type="spellEnd"/>
      <w:r w:rsidR="00CB55B5" w:rsidRPr="0063065E">
        <w:rPr>
          <w:rFonts w:cstheme="minorHAnsi"/>
          <w:bCs/>
          <w:color w:val="000000"/>
        </w:rPr>
        <w:t xml:space="preserve">, con l’opera </w:t>
      </w:r>
      <w:r w:rsidR="0055007E">
        <w:rPr>
          <w:rFonts w:cstheme="minorHAnsi"/>
          <w:bCs/>
          <w:color w:val="000000"/>
        </w:rPr>
        <w:t>“Autoritratto”</w:t>
      </w:r>
      <w:r w:rsidR="009869E8">
        <w:rPr>
          <w:rFonts w:cstheme="minorHAnsi"/>
          <w:bCs/>
          <w:color w:val="000000"/>
        </w:rPr>
        <w:t xml:space="preserve"> (2021).</w:t>
      </w:r>
    </w:p>
    <w:p w14:paraId="050DBCE7" w14:textId="77777777" w:rsidR="00CB55B5" w:rsidRPr="00D71367" w:rsidRDefault="00CB55B5" w:rsidP="00CB55B5">
      <w:pPr>
        <w:spacing w:line="259" w:lineRule="auto"/>
        <w:ind w:right="-1"/>
        <w:contextualSpacing/>
        <w:jc w:val="both"/>
        <w:rPr>
          <w:rFonts w:cstheme="minorHAnsi"/>
          <w:color w:val="000000"/>
        </w:rPr>
      </w:pPr>
    </w:p>
    <w:p w14:paraId="1AB4741D" w14:textId="28D3A100" w:rsidR="009E5ED9" w:rsidRPr="00D71367" w:rsidRDefault="00CB55B5" w:rsidP="00CB55B5">
      <w:pPr>
        <w:spacing w:line="259" w:lineRule="auto"/>
        <w:ind w:right="-1"/>
        <w:contextualSpacing/>
        <w:jc w:val="both"/>
        <w:rPr>
          <w:rFonts w:cstheme="minorHAnsi"/>
          <w:color w:val="000000"/>
        </w:rPr>
      </w:pPr>
      <w:r w:rsidRPr="00D71367">
        <w:rPr>
          <w:rFonts w:cstheme="minorHAnsi"/>
          <w:color w:val="000000"/>
        </w:rPr>
        <w:t>Giun</w:t>
      </w:r>
      <w:r w:rsidR="009E5ED9" w:rsidRPr="00D71367">
        <w:rPr>
          <w:rFonts w:cstheme="minorHAnsi"/>
          <w:color w:val="000000"/>
        </w:rPr>
        <w:t xml:space="preserve">to alla sua settima </w:t>
      </w:r>
      <w:r w:rsidRPr="00D71367">
        <w:rPr>
          <w:rFonts w:cstheme="minorHAnsi"/>
          <w:color w:val="000000"/>
        </w:rPr>
        <w:t>edizione</w:t>
      </w:r>
      <w:r w:rsidR="009E5ED9" w:rsidRPr="00D71367">
        <w:rPr>
          <w:rFonts w:cstheme="minorHAnsi"/>
          <w:color w:val="000000"/>
        </w:rPr>
        <w:t>,</w:t>
      </w:r>
      <w:r w:rsidRPr="00D71367">
        <w:rPr>
          <w:rFonts w:cstheme="minorHAnsi"/>
          <w:color w:val="000000"/>
        </w:rPr>
        <w:t xml:space="preserve"> lo storico progetto che vede la partnership tra il </w:t>
      </w:r>
      <w:r w:rsidRPr="00D71367">
        <w:rPr>
          <w:rFonts w:cstheme="minorHAnsi"/>
          <w:b/>
          <w:color w:val="000000"/>
        </w:rPr>
        <w:t xml:space="preserve">Gruppo </w:t>
      </w:r>
      <w:proofErr w:type="spellStart"/>
      <w:r w:rsidRPr="00D71367">
        <w:rPr>
          <w:rFonts w:cstheme="minorHAnsi"/>
          <w:b/>
          <w:color w:val="000000"/>
        </w:rPr>
        <w:t>Duetorrihotel</w:t>
      </w:r>
      <w:proofErr w:type="spellEnd"/>
      <w:r w:rsidRPr="00D71367">
        <w:rPr>
          <w:rFonts w:cstheme="minorHAnsi"/>
          <w:b/>
          <w:color w:val="000000"/>
        </w:rPr>
        <w:t xml:space="preserve"> </w:t>
      </w:r>
      <w:r w:rsidRPr="00D71367">
        <w:rPr>
          <w:rFonts w:cstheme="minorHAnsi"/>
          <w:color w:val="000000"/>
        </w:rPr>
        <w:t xml:space="preserve">e </w:t>
      </w:r>
      <w:proofErr w:type="spellStart"/>
      <w:r w:rsidRPr="00D71367">
        <w:rPr>
          <w:rFonts w:cstheme="minorHAnsi"/>
          <w:b/>
          <w:bCs/>
          <w:color w:val="000000"/>
        </w:rPr>
        <w:t>ArtVerona</w:t>
      </w:r>
      <w:proofErr w:type="spellEnd"/>
      <w:r w:rsidR="009E5ED9" w:rsidRPr="00D71367">
        <w:rPr>
          <w:rFonts w:cstheme="minorHAnsi"/>
          <w:color w:val="000000"/>
        </w:rPr>
        <w:t xml:space="preserve">, è </w:t>
      </w:r>
      <w:r w:rsidRPr="00D71367">
        <w:rPr>
          <w:rFonts w:cstheme="minorHAnsi"/>
          <w:color w:val="000000"/>
        </w:rPr>
        <w:t xml:space="preserve">aperto a tutti gli artisti figurativi italiani e </w:t>
      </w:r>
      <w:proofErr w:type="gramStart"/>
      <w:r w:rsidRPr="00D71367">
        <w:rPr>
          <w:rFonts w:cstheme="minorHAnsi"/>
          <w:color w:val="000000"/>
        </w:rPr>
        <w:t>stranieri under 40</w:t>
      </w:r>
      <w:proofErr w:type="gramEnd"/>
      <w:r w:rsidRPr="00D71367">
        <w:rPr>
          <w:rFonts w:cstheme="minorHAnsi"/>
          <w:color w:val="000000"/>
        </w:rPr>
        <w:t xml:space="preserve"> </w:t>
      </w:r>
      <w:r w:rsidR="009E5ED9" w:rsidRPr="00D71367">
        <w:rPr>
          <w:rFonts w:cstheme="minorHAnsi"/>
          <w:color w:val="000000"/>
        </w:rPr>
        <w:t>e</w:t>
      </w:r>
      <w:r w:rsidRPr="00D71367">
        <w:rPr>
          <w:rFonts w:cstheme="minorHAnsi"/>
          <w:color w:val="000000"/>
        </w:rPr>
        <w:t xml:space="preserve"> prevede l</w:t>
      </w:r>
      <w:r w:rsidR="009E5ED9" w:rsidRPr="00D71367">
        <w:rPr>
          <w:rFonts w:cstheme="minorHAnsi"/>
          <w:color w:val="000000"/>
        </w:rPr>
        <w:t>’</w:t>
      </w:r>
      <w:r w:rsidRPr="00D71367">
        <w:rPr>
          <w:rFonts w:cstheme="minorHAnsi"/>
          <w:color w:val="000000"/>
        </w:rPr>
        <w:t xml:space="preserve">acquisizione di un’opera </w:t>
      </w:r>
      <w:r w:rsidR="009E5ED9" w:rsidRPr="00D71367">
        <w:rPr>
          <w:rFonts w:cstheme="minorHAnsi"/>
          <w:color w:val="000000"/>
        </w:rPr>
        <w:t xml:space="preserve">realizzata attraverso </w:t>
      </w:r>
      <w:r w:rsidRPr="00D71367">
        <w:rPr>
          <w:rFonts w:cstheme="minorHAnsi"/>
          <w:color w:val="000000"/>
        </w:rPr>
        <w:t xml:space="preserve">il medium della pittura. </w:t>
      </w:r>
    </w:p>
    <w:p w14:paraId="49B64C7C" w14:textId="12F7CCE2" w:rsidR="009E5ED9" w:rsidRPr="00D71367" w:rsidRDefault="00CB55B5" w:rsidP="00CB55B5">
      <w:pPr>
        <w:spacing w:line="259" w:lineRule="auto"/>
        <w:ind w:right="-1"/>
        <w:contextualSpacing/>
        <w:jc w:val="both"/>
        <w:rPr>
          <w:rFonts w:cstheme="minorHAnsi"/>
          <w:iCs/>
          <w:color w:val="000000"/>
        </w:rPr>
      </w:pPr>
      <w:r w:rsidRPr="00D71367">
        <w:rPr>
          <w:rFonts w:cstheme="minorHAnsi"/>
          <w:iCs/>
          <w:color w:val="000000"/>
        </w:rPr>
        <w:t xml:space="preserve">Tale scelta nasce dalla volontà di ricordare Pino </w:t>
      </w:r>
      <w:proofErr w:type="spellStart"/>
      <w:r w:rsidRPr="00D71367">
        <w:rPr>
          <w:rFonts w:cstheme="minorHAnsi"/>
          <w:iCs/>
          <w:color w:val="000000"/>
        </w:rPr>
        <w:t>Casarini</w:t>
      </w:r>
      <w:proofErr w:type="spellEnd"/>
      <w:r w:rsidRPr="00D71367">
        <w:rPr>
          <w:rFonts w:cstheme="minorHAnsi"/>
          <w:iCs/>
          <w:color w:val="000000"/>
        </w:rPr>
        <w:t xml:space="preserve"> (1897-1972),</w:t>
      </w:r>
      <w:r w:rsidR="009E5ED9" w:rsidRPr="00D71367">
        <w:rPr>
          <w:rFonts w:cstheme="minorHAnsi"/>
          <w:iCs/>
          <w:color w:val="000000"/>
        </w:rPr>
        <w:t xml:space="preserve"> </w:t>
      </w:r>
      <w:r w:rsidRPr="00D71367">
        <w:rPr>
          <w:rFonts w:cstheme="minorHAnsi"/>
          <w:iCs/>
          <w:color w:val="000000"/>
        </w:rPr>
        <w:t xml:space="preserve">autore degli affreschi del </w:t>
      </w:r>
      <w:r w:rsidRPr="00D71367">
        <w:rPr>
          <w:rFonts w:cstheme="minorHAnsi"/>
          <w:i/>
          <w:color w:val="000000"/>
        </w:rPr>
        <w:t>Circo Equestre</w:t>
      </w:r>
      <w:r w:rsidRPr="00D71367">
        <w:rPr>
          <w:rFonts w:cstheme="minorHAnsi"/>
          <w:iCs/>
          <w:color w:val="000000"/>
        </w:rPr>
        <w:t xml:space="preserve">, nella straordinaria omonima Arena, e del grande </w:t>
      </w:r>
      <w:r w:rsidRPr="00D71367">
        <w:rPr>
          <w:rFonts w:cstheme="minorHAnsi"/>
          <w:i/>
          <w:color w:val="000000"/>
        </w:rPr>
        <w:t xml:space="preserve">Torneo dei Cavalieri </w:t>
      </w:r>
      <w:proofErr w:type="gramStart"/>
      <w:r w:rsidRPr="00D71367">
        <w:rPr>
          <w:rFonts w:cstheme="minorHAnsi"/>
          <w:i/>
          <w:color w:val="000000"/>
        </w:rPr>
        <w:t>di</w:t>
      </w:r>
      <w:proofErr w:type="gramEnd"/>
      <w:r w:rsidRPr="00D71367">
        <w:rPr>
          <w:rFonts w:cstheme="minorHAnsi"/>
          <w:i/>
          <w:color w:val="000000"/>
        </w:rPr>
        <w:t xml:space="preserve"> Brandeburgo</w:t>
      </w:r>
      <w:r w:rsidRPr="00D71367">
        <w:rPr>
          <w:rFonts w:cstheme="minorHAnsi"/>
          <w:iCs/>
          <w:color w:val="000000"/>
        </w:rPr>
        <w:t xml:space="preserve"> custoditi all’interno del Due Torri </w:t>
      </w:r>
      <w:r w:rsidRPr="00C605E5">
        <w:rPr>
          <w:rFonts w:cstheme="minorHAnsi"/>
          <w:iCs/>
          <w:color w:val="000000"/>
        </w:rPr>
        <w:t>Hotel</w:t>
      </w:r>
      <w:r w:rsidR="009E5ED9" w:rsidRPr="00C605E5">
        <w:rPr>
          <w:rFonts w:cstheme="minorHAnsi"/>
          <w:iCs/>
          <w:color w:val="000000"/>
        </w:rPr>
        <w:t xml:space="preserve"> a Verona</w:t>
      </w:r>
      <w:r w:rsidR="00C605E5" w:rsidRPr="00C605E5">
        <w:rPr>
          <w:rFonts w:cstheme="minorHAnsi"/>
          <w:iCs/>
          <w:color w:val="000000"/>
        </w:rPr>
        <w:t>,</w:t>
      </w:r>
      <w:r w:rsidR="00C605E5">
        <w:rPr>
          <w:rFonts w:cstheme="minorHAnsi"/>
          <w:iCs/>
          <w:color w:val="000000"/>
        </w:rPr>
        <w:t xml:space="preserve"> </w:t>
      </w:r>
      <w:r w:rsidRPr="00D71367">
        <w:rPr>
          <w:rFonts w:cstheme="minorHAnsi"/>
          <w:iCs/>
          <w:color w:val="000000"/>
        </w:rPr>
        <w:t>trasmettendo</w:t>
      </w:r>
      <w:r w:rsidR="009E5ED9" w:rsidRPr="00D71367">
        <w:rPr>
          <w:rFonts w:cstheme="minorHAnsi"/>
          <w:iCs/>
          <w:color w:val="000000"/>
        </w:rPr>
        <w:t xml:space="preserve"> </w:t>
      </w:r>
      <w:r w:rsidRPr="00D71367">
        <w:rPr>
          <w:rFonts w:cstheme="minorHAnsi"/>
          <w:iCs/>
          <w:color w:val="000000"/>
        </w:rPr>
        <w:t>l’impegno del gruppo a sostegno della ricerca, della visibilità e del talento</w:t>
      </w:r>
      <w:r w:rsidRPr="00D71367">
        <w:rPr>
          <w:rFonts w:cstheme="minorHAnsi"/>
          <w:i/>
          <w:iCs/>
          <w:color w:val="000000"/>
        </w:rPr>
        <w:t xml:space="preserve"> </w:t>
      </w:r>
      <w:r w:rsidRPr="00D71367">
        <w:rPr>
          <w:rFonts w:cstheme="minorHAnsi"/>
          <w:iCs/>
          <w:color w:val="000000"/>
        </w:rPr>
        <w:t xml:space="preserve">delle giovani generazioni. </w:t>
      </w:r>
    </w:p>
    <w:p w14:paraId="3EBE8E30" w14:textId="77777777" w:rsidR="009E5ED9" w:rsidRPr="00D71367" w:rsidRDefault="009E5ED9" w:rsidP="00CB55B5">
      <w:pPr>
        <w:spacing w:line="259" w:lineRule="auto"/>
        <w:ind w:right="-1"/>
        <w:contextualSpacing/>
        <w:jc w:val="both"/>
        <w:rPr>
          <w:rFonts w:cstheme="minorHAnsi"/>
          <w:iCs/>
          <w:color w:val="000000"/>
        </w:rPr>
      </w:pPr>
    </w:p>
    <w:p w14:paraId="533F9A10" w14:textId="03CE345E" w:rsidR="00CB1552" w:rsidRPr="00D71367" w:rsidRDefault="00CB55B5" w:rsidP="00CB55B5">
      <w:pPr>
        <w:spacing w:line="259" w:lineRule="auto"/>
        <w:ind w:right="-1"/>
        <w:contextualSpacing/>
        <w:jc w:val="both"/>
        <w:rPr>
          <w:rFonts w:eastAsia="Times New Roman" w:cstheme="minorHAnsi"/>
          <w:bCs/>
        </w:rPr>
      </w:pPr>
      <w:proofErr w:type="gramStart"/>
      <w:r w:rsidRPr="00D71367">
        <w:rPr>
          <w:rFonts w:cstheme="minorHAnsi"/>
          <w:iCs/>
          <w:color w:val="000000"/>
        </w:rPr>
        <w:t xml:space="preserve">Ad accompagnare in questo progetto e in questa visione </w:t>
      </w:r>
      <w:r w:rsidRPr="00D71367">
        <w:rPr>
          <w:rFonts w:cstheme="minorHAnsi"/>
          <w:b/>
        </w:rPr>
        <w:t>Giovanni Paolo</w:t>
      </w:r>
      <w:r w:rsidRPr="00D71367">
        <w:rPr>
          <w:rFonts w:cstheme="minorHAnsi"/>
        </w:rPr>
        <w:t xml:space="preserve"> (</w:t>
      </w:r>
      <w:r w:rsidRPr="00D71367">
        <w:rPr>
          <w:rFonts w:eastAsia="Times New Roman" w:cstheme="minorHAnsi"/>
        </w:rPr>
        <w:t xml:space="preserve">presidente Gruppo </w:t>
      </w:r>
      <w:proofErr w:type="spellStart"/>
      <w:r w:rsidRPr="00D71367">
        <w:rPr>
          <w:rFonts w:eastAsia="Times New Roman" w:cstheme="minorHAnsi"/>
        </w:rPr>
        <w:t>Duetorrihotels</w:t>
      </w:r>
      <w:proofErr w:type="spellEnd"/>
      <w:r w:rsidRPr="00D71367">
        <w:rPr>
          <w:rFonts w:eastAsia="Times New Roman" w:cstheme="minorHAnsi"/>
        </w:rPr>
        <w:t xml:space="preserve">), </w:t>
      </w:r>
      <w:r w:rsidRPr="00D71367">
        <w:rPr>
          <w:rFonts w:eastAsia="Times New Roman" w:cstheme="minorHAnsi"/>
          <w:b/>
        </w:rPr>
        <w:t xml:space="preserve">Franco </w:t>
      </w:r>
      <w:proofErr w:type="spellStart"/>
      <w:r w:rsidRPr="00D71367">
        <w:rPr>
          <w:rFonts w:eastAsia="Times New Roman" w:cstheme="minorHAnsi"/>
          <w:b/>
        </w:rPr>
        <w:t>Vanetti</w:t>
      </w:r>
      <w:proofErr w:type="spellEnd"/>
      <w:r w:rsidRPr="00D71367">
        <w:rPr>
          <w:rFonts w:eastAsia="Times New Roman" w:cstheme="minorHAnsi"/>
        </w:rPr>
        <w:t xml:space="preserve"> (general manager Gr</w:t>
      </w:r>
      <w:proofErr w:type="gramEnd"/>
      <w:r w:rsidRPr="00D71367">
        <w:rPr>
          <w:rFonts w:eastAsia="Times New Roman" w:cstheme="minorHAnsi"/>
        </w:rPr>
        <w:t xml:space="preserve">uppo </w:t>
      </w:r>
      <w:proofErr w:type="spellStart"/>
      <w:r w:rsidRPr="00D71367">
        <w:rPr>
          <w:rFonts w:eastAsia="Times New Roman" w:cstheme="minorHAnsi"/>
        </w:rPr>
        <w:t>Duetorrihotels</w:t>
      </w:r>
      <w:proofErr w:type="spellEnd"/>
      <w:r w:rsidRPr="00D71367">
        <w:rPr>
          <w:rFonts w:eastAsia="Times New Roman" w:cstheme="minorHAnsi"/>
        </w:rPr>
        <w:t xml:space="preserve">) e </w:t>
      </w:r>
      <w:r w:rsidRPr="00D71367">
        <w:rPr>
          <w:rFonts w:eastAsia="Times New Roman" w:cstheme="minorHAnsi"/>
          <w:b/>
        </w:rPr>
        <w:t>Silvano De Rosa</w:t>
      </w:r>
      <w:r w:rsidRPr="00D71367">
        <w:rPr>
          <w:rFonts w:eastAsia="Times New Roman" w:cstheme="minorHAnsi"/>
        </w:rPr>
        <w:t xml:space="preserve"> (direttore del Due Torri Hotel, Verona)</w:t>
      </w:r>
      <w:r w:rsidR="009E5ED9" w:rsidRPr="00D71367">
        <w:rPr>
          <w:rFonts w:eastAsia="Times New Roman" w:cstheme="minorHAnsi"/>
        </w:rPr>
        <w:t xml:space="preserve">, </w:t>
      </w:r>
      <w:r w:rsidRPr="00D71367">
        <w:rPr>
          <w:rFonts w:eastAsia="Times New Roman" w:cstheme="minorHAnsi"/>
        </w:rPr>
        <w:t xml:space="preserve">due figure di primo piano del sistema dell’arte contemporanea italiana: </w:t>
      </w:r>
      <w:r w:rsidRPr="00D71367">
        <w:rPr>
          <w:rFonts w:eastAsia="Times New Roman" w:cstheme="minorHAnsi"/>
          <w:b/>
        </w:rPr>
        <w:t xml:space="preserve">Elisabetta </w:t>
      </w:r>
      <w:proofErr w:type="spellStart"/>
      <w:r w:rsidRPr="00D71367">
        <w:rPr>
          <w:rFonts w:eastAsia="Times New Roman" w:cstheme="minorHAnsi"/>
          <w:b/>
        </w:rPr>
        <w:t>Barisoni</w:t>
      </w:r>
      <w:proofErr w:type="spellEnd"/>
      <w:r w:rsidRPr="00D71367">
        <w:rPr>
          <w:rFonts w:eastAsia="Times New Roman" w:cstheme="minorHAnsi"/>
          <w:b/>
        </w:rPr>
        <w:t>,</w:t>
      </w:r>
      <w:r w:rsidRPr="00D71367">
        <w:rPr>
          <w:rFonts w:cstheme="minorHAnsi"/>
          <w:bCs/>
        </w:rPr>
        <w:t xml:space="preserve"> responsabile di Ca</w:t>
      </w:r>
      <w:r w:rsidR="009E5ED9" w:rsidRPr="00D71367">
        <w:rPr>
          <w:rFonts w:cstheme="minorHAnsi"/>
          <w:bCs/>
        </w:rPr>
        <w:t>’</w:t>
      </w:r>
      <w:r w:rsidRPr="00D71367">
        <w:rPr>
          <w:rFonts w:cstheme="minorHAnsi"/>
          <w:bCs/>
        </w:rPr>
        <w:t xml:space="preserve"> Pesaro- Galleria Internazionale d</w:t>
      </w:r>
      <w:r w:rsidR="009E5ED9" w:rsidRPr="00D71367">
        <w:rPr>
          <w:rFonts w:cstheme="minorHAnsi"/>
          <w:bCs/>
        </w:rPr>
        <w:t>’</w:t>
      </w:r>
      <w:r w:rsidRPr="00D71367">
        <w:rPr>
          <w:rFonts w:cstheme="minorHAnsi"/>
          <w:bCs/>
        </w:rPr>
        <w:t>Arte Moderna della Fondazione Musei Civici di Venezia</w:t>
      </w:r>
      <w:r w:rsidRPr="00D71367">
        <w:rPr>
          <w:rFonts w:eastAsia="Times New Roman" w:cstheme="minorHAnsi"/>
          <w:bCs/>
        </w:rPr>
        <w:t xml:space="preserve"> e </w:t>
      </w:r>
      <w:r w:rsidRPr="00D71367">
        <w:rPr>
          <w:rFonts w:eastAsia="Times New Roman" w:cstheme="minorHAnsi"/>
          <w:b/>
        </w:rPr>
        <w:t xml:space="preserve">Rossella </w:t>
      </w:r>
      <w:proofErr w:type="spellStart"/>
      <w:r w:rsidRPr="00D71367">
        <w:rPr>
          <w:rFonts w:eastAsia="Times New Roman" w:cstheme="minorHAnsi"/>
          <w:b/>
        </w:rPr>
        <w:t>Farinotti</w:t>
      </w:r>
      <w:proofErr w:type="spellEnd"/>
      <w:r w:rsidRPr="00D71367">
        <w:rPr>
          <w:rFonts w:eastAsia="Times New Roman" w:cstheme="minorHAnsi"/>
          <w:b/>
        </w:rPr>
        <w:t>,</w:t>
      </w:r>
      <w:r w:rsidRPr="00D71367">
        <w:rPr>
          <w:rFonts w:eastAsia="Times New Roman" w:cstheme="minorHAnsi"/>
          <w:color w:val="000000"/>
        </w:rPr>
        <w:t xml:space="preserve"> critica d’arte contemporanea, curatrice e giornalista oltre che direttore esecutivo presso l’Archivio </w:t>
      </w:r>
      <w:proofErr w:type="spellStart"/>
      <w:r w:rsidRPr="00D71367">
        <w:rPr>
          <w:rFonts w:eastAsia="Times New Roman" w:cstheme="minorHAnsi"/>
          <w:color w:val="000000"/>
        </w:rPr>
        <w:t>Gio</w:t>
      </w:r>
      <w:proofErr w:type="spellEnd"/>
      <w:r w:rsidRPr="00D71367">
        <w:rPr>
          <w:rFonts w:eastAsia="Times New Roman" w:cstheme="minorHAnsi"/>
          <w:color w:val="000000"/>
        </w:rPr>
        <w:t>’ Pomodoro dal 2016</w:t>
      </w:r>
      <w:r w:rsidRPr="00D71367">
        <w:rPr>
          <w:rFonts w:eastAsia="Times New Roman" w:cstheme="minorHAnsi"/>
          <w:bCs/>
        </w:rPr>
        <w:t>.</w:t>
      </w:r>
    </w:p>
    <w:p w14:paraId="18BB9C8B" w14:textId="70714248" w:rsidR="009E5ED9" w:rsidRPr="00D71367" w:rsidRDefault="009E5ED9" w:rsidP="00CB55B5">
      <w:pPr>
        <w:spacing w:line="259" w:lineRule="auto"/>
        <w:ind w:right="-1"/>
        <w:contextualSpacing/>
        <w:jc w:val="both"/>
        <w:rPr>
          <w:rFonts w:eastAsia="Times New Roman" w:cstheme="minorHAnsi"/>
          <w:bCs/>
        </w:rPr>
      </w:pPr>
    </w:p>
    <w:p w14:paraId="53C5E367" w14:textId="7B9FCD05" w:rsidR="0068428D" w:rsidRPr="007766EB" w:rsidRDefault="0063065E" w:rsidP="007766EB">
      <w:pPr>
        <w:spacing w:line="259" w:lineRule="auto"/>
        <w:ind w:right="-1"/>
        <w:contextualSpacing/>
        <w:jc w:val="both"/>
        <w:rPr>
          <w:rFonts w:eastAsia="Times New Roman" w:cstheme="minorHAnsi"/>
          <w:bCs/>
          <w:i/>
          <w:iCs/>
        </w:rPr>
      </w:pPr>
      <w:proofErr w:type="gramStart"/>
      <w:r w:rsidRPr="0063065E">
        <w:rPr>
          <w:rFonts w:eastAsia="Times New Roman" w:cstheme="minorHAnsi"/>
          <w:bCs/>
        </w:rPr>
        <w:t xml:space="preserve">Emilio Gola, </w:t>
      </w:r>
      <w:r w:rsidR="009E5ED9" w:rsidRPr="00D71367">
        <w:rPr>
          <w:rFonts w:eastAsia="Times New Roman" w:cstheme="minorHAnsi"/>
          <w:bCs/>
        </w:rPr>
        <w:t xml:space="preserve">è stato premiato, come recita la motivazione della giuria, per </w:t>
      </w:r>
      <w:r w:rsidR="0068428D" w:rsidRPr="007766EB">
        <w:rPr>
          <w:rFonts w:eastAsia="Times New Roman" w:cstheme="minorHAnsi"/>
          <w:bCs/>
          <w:i/>
          <w:iCs/>
        </w:rPr>
        <w:t>“lo sguardo lucido e disincantato sul mondo, ironico in questa idea di autoritratto che parte dalle scarpe</w:t>
      </w:r>
      <w:proofErr w:type="gramEnd"/>
      <w:r w:rsidR="0068428D" w:rsidRPr="007766EB">
        <w:rPr>
          <w:rFonts w:eastAsia="Times New Roman" w:cstheme="minorHAnsi"/>
          <w:bCs/>
          <w:i/>
          <w:iCs/>
        </w:rPr>
        <w:t xml:space="preserve">. E coraggioso, per un artista di appena </w:t>
      </w:r>
      <w:proofErr w:type="gramStart"/>
      <w:r w:rsidR="0068428D" w:rsidRPr="007766EB">
        <w:rPr>
          <w:rFonts w:eastAsia="Times New Roman" w:cstheme="minorHAnsi"/>
          <w:bCs/>
          <w:i/>
          <w:iCs/>
        </w:rPr>
        <w:t>28</w:t>
      </w:r>
      <w:proofErr w:type="gramEnd"/>
      <w:r w:rsidR="0068428D" w:rsidRPr="007766EB">
        <w:rPr>
          <w:rFonts w:eastAsia="Times New Roman" w:cstheme="minorHAnsi"/>
          <w:bCs/>
          <w:i/>
          <w:iCs/>
        </w:rPr>
        <w:t xml:space="preserve"> anni: come se il quadro fosse un tentativo di raccontarsi e insieme di interpretarsi. Nell’arte di Emilio Gola,</w:t>
      </w:r>
      <w:r w:rsidR="000C17AC" w:rsidRPr="007766EB">
        <w:rPr>
          <w:rFonts w:eastAsia="Times New Roman" w:cstheme="minorHAnsi"/>
          <w:bCs/>
          <w:i/>
          <w:iCs/>
        </w:rPr>
        <w:t xml:space="preserve"> </w:t>
      </w:r>
      <w:r w:rsidR="0068428D" w:rsidRPr="007766EB">
        <w:rPr>
          <w:rFonts w:eastAsia="Times New Roman" w:cstheme="minorHAnsi"/>
          <w:bCs/>
          <w:i/>
          <w:iCs/>
        </w:rPr>
        <w:t>che si è iscritto all’Accademia di Brera dopo tre anni di Politecnico, ci sono gli amici e l’aria del tempo.</w:t>
      </w:r>
      <w:r w:rsidR="007766EB" w:rsidRPr="007766EB">
        <w:rPr>
          <w:rFonts w:eastAsia="Times New Roman" w:cstheme="minorHAnsi"/>
          <w:bCs/>
          <w:i/>
          <w:iCs/>
        </w:rPr>
        <w:t xml:space="preserve"> </w:t>
      </w:r>
      <w:proofErr w:type="gramStart"/>
      <w:r w:rsidR="007766EB" w:rsidRPr="007766EB">
        <w:rPr>
          <w:rFonts w:eastAsia="Times New Roman" w:cstheme="minorHAnsi"/>
          <w:bCs/>
          <w:i/>
          <w:iCs/>
        </w:rPr>
        <w:t>È</w:t>
      </w:r>
      <w:proofErr w:type="gramEnd"/>
      <w:r w:rsidR="007766EB" w:rsidRPr="007766EB">
        <w:rPr>
          <w:rFonts w:eastAsia="Times New Roman" w:cstheme="minorHAnsi"/>
          <w:bCs/>
          <w:i/>
          <w:iCs/>
        </w:rPr>
        <w:t xml:space="preserve"> </w:t>
      </w:r>
      <w:r w:rsidR="0068428D" w:rsidRPr="007766EB">
        <w:rPr>
          <w:rFonts w:eastAsia="Times New Roman" w:cstheme="minorHAnsi"/>
          <w:bCs/>
          <w:i/>
          <w:iCs/>
        </w:rPr>
        <w:t xml:space="preserve">con altre persone, suoi coetanei, altri giovani artisti suoi ex-compagni di accademia, che Gola ha trovato un’interazione quotidiana. Nello studio in via Piero </w:t>
      </w:r>
      <w:proofErr w:type="gramStart"/>
      <w:r w:rsidR="0068428D" w:rsidRPr="007766EB">
        <w:rPr>
          <w:rFonts w:eastAsia="Times New Roman" w:cstheme="minorHAnsi"/>
          <w:bCs/>
          <w:i/>
          <w:iCs/>
        </w:rPr>
        <w:t>della Francesca</w:t>
      </w:r>
      <w:proofErr w:type="gramEnd"/>
      <w:r w:rsidR="0068428D" w:rsidRPr="007766EB">
        <w:rPr>
          <w:rFonts w:eastAsia="Times New Roman" w:cstheme="minorHAnsi"/>
          <w:bCs/>
          <w:i/>
          <w:iCs/>
        </w:rPr>
        <w:t xml:space="preserve"> che condivide con Martina, Roberto e Filippo, come lui emergenti eccellenti, si respirano i sogni e gli interscambi di chi è determinato a ricercare e a trovarsi. Il premio </w:t>
      </w:r>
      <w:proofErr w:type="spellStart"/>
      <w:r w:rsidR="0068428D" w:rsidRPr="007766EB">
        <w:rPr>
          <w:rFonts w:eastAsia="Times New Roman" w:cstheme="minorHAnsi"/>
          <w:bCs/>
          <w:i/>
          <w:iCs/>
        </w:rPr>
        <w:t>Casarini</w:t>
      </w:r>
      <w:proofErr w:type="spellEnd"/>
      <w:r w:rsidR="0068428D" w:rsidRPr="007766EB">
        <w:rPr>
          <w:rFonts w:eastAsia="Times New Roman" w:cstheme="minorHAnsi"/>
          <w:bCs/>
          <w:i/>
          <w:iCs/>
        </w:rPr>
        <w:t xml:space="preserve"> dedicato </w:t>
      </w:r>
      <w:proofErr w:type="gramStart"/>
      <w:r w:rsidR="0068428D" w:rsidRPr="007766EB">
        <w:rPr>
          <w:rFonts w:eastAsia="Times New Roman" w:cstheme="minorHAnsi"/>
          <w:bCs/>
          <w:i/>
          <w:iCs/>
        </w:rPr>
        <w:t>alla pittura under 35</w:t>
      </w:r>
      <w:proofErr w:type="gramEnd"/>
      <w:r w:rsidR="0068428D" w:rsidRPr="007766EB">
        <w:rPr>
          <w:rFonts w:eastAsia="Times New Roman" w:cstheme="minorHAnsi"/>
          <w:bCs/>
          <w:i/>
          <w:iCs/>
        </w:rPr>
        <w:t xml:space="preserve"> ha trovato nell’opera di Emilio Gola la sintesi della propria ricerca sui pittori emergenti.</w:t>
      </w:r>
      <w:r w:rsidR="007766EB" w:rsidRPr="007766EB">
        <w:rPr>
          <w:rFonts w:eastAsia="Times New Roman" w:cstheme="minorHAnsi"/>
          <w:bCs/>
          <w:i/>
          <w:iCs/>
        </w:rPr>
        <w:t>”</w:t>
      </w:r>
    </w:p>
    <w:p w14:paraId="5DD69B7A" w14:textId="77777777" w:rsidR="007766EB" w:rsidRPr="0068428D" w:rsidRDefault="007766EB" w:rsidP="0068428D">
      <w:pPr>
        <w:spacing w:line="259" w:lineRule="auto"/>
        <w:ind w:right="-1"/>
        <w:contextualSpacing/>
        <w:jc w:val="both"/>
        <w:rPr>
          <w:rFonts w:eastAsia="Times New Roman" w:cstheme="minorHAnsi"/>
          <w:bCs/>
        </w:rPr>
      </w:pPr>
    </w:p>
    <w:p w14:paraId="42F3985A" w14:textId="3919BD7A" w:rsidR="009E5ED9" w:rsidRDefault="0068428D" w:rsidP="00CB55B5">
      <w:pPr>
        <w:spacing w:line="259" w:lineRule="auto"/>
        <w:ind w:right="-1"/>
        <w:contextualSpacing/>
        <w:jc w:val="both"/>
        <w:rPr>
          <w:rFonts w:eastAsia="Times New Roman" w:cstheme="minorHAnsi"/>
          <w:bCs/>
        </w:rPr>
      </w:pPr>
      <w:proofErr w:type="gramStart"/>
      <w:r w:rsidRPr="0068428D">
        <w:rPr>
          <w:rFonts w:eastAsia="Times New Roman" w:cstheme="minorHAnsi"/>
          <w:bCs/>
        </w:rPr>
        <w:lastRenderedPageBreak/>
        <w:t xml:space="preserve">Menzione speciale anche al giovane gallerista Matthew </w:t>
      </w:r>
      <w:proofErr w:type="spellStart"/>
      <w:r w:rsidRPr="0068428D">
        <w:rPr>
          <w:rFonts w:eastAsia="Times New Roman" w:cstheme="minorHAnsi"/>
          <w:bCs/>
        </w:rPr>
        <w:t>Noble</w:t>
      </w:r>
      <w:proofErr w:type="spellEnd"/>
      <w:r w:rsidRPr="0068428D">
        <w:rPr>
          <w:rFonts w:eastAsia="Times New Roman" w:cstheme="minorHAnsi"/>
          <w:bCs/>
        </w:rPr>
        <w:t xml:space="preserve"> di </w:t>
      </w:r>
      <w:proofErr w:type="spellStart"/>
      <w:r w:rsidRPr="0068428D">
        <w:rPr>
          <w:rFonts w:eastAsia="Times New Roman" w:cstheme="minorHAnsi"/>
          <w:bCs/>
        </w:rPr>
        <w:t>ArtNoble</w:t>
      </w:r>
      <w:proofErr w:type="spellEnd"/>
      <w:r w:rsidRPr="0068428D">
        <w:rPr>
          <w:rFonts w:eastAsia="Times New Roman" w:cstheme="minorHAnsi"/>
          <w:bCs/>
        </w:rPr>
        <w:t xml:space="preserve"> Gallery alla sua prima esperienza in fiera.</w:t>
      </w:r>
      <w:proofErr w:type="gramEnd"/>
    </w:p>
    <w:p w14:paraId="1D2610E7" w14:textId="77777777" w:rsidR="00313AD9" w:rsidRDefault="00313AD9" w:rsidP="00CB55B5">
      <w:pPr>
        <w:spacing w:line="259" w:lineRule="auto"/>
        <w:ind w:right="-1"/>
        <w:contextualSpacing/>
        <w:jc w:val="both"/>
        <w:rPr>
          <w:rFonts w:eastAsia="Times New Roman" w:cstheme="minorHAnsi"/>
          <w:bCs/>
        </w:rPr>
      </w:pPr>
    </w:p>
    <w:p w14:paraId="586326A3" w14:textId="006A3212" w:rsidR="00313AD9" w:rsidRPr="00D71367" w:rsidRDefault="00313AD9" w:rsidP="00CB55B5">
      <w:pPr>
        <w:spacing w:line="259" w:lineRule="auto"/>
        <w:ind w:right="-1"/>
        <w:contextualSpacing/>
        <w:jc w:val="both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La giuria ha inoltre riconosciuto anche il valore degli altri due artisti esposti dalla Galleria e ha acquisito “Trillo”, un olio su tela del 2022 di </w:t>
      </w:r>
      <w:r w:rsidRPr="00313AD9">
        <w:rPr>
          <w:rFonts w:eastAsia="Times New Roman" w:cstheme="minorHAnsi"/>
          <w:b/>
          <w:bCs/>
        </w:rPr>
        <w:t xml:space="preserve">Martina </w:t>
      </w:r>
      <w:proofErr w:type="spellStart"/>
      <w:r w:rsidRPr="00313AD9">
        <w:rPr>
          <w:rFonts w:eastAsia="Times New Roman" w:cstheme="minorHAnsi"/>
          <w:b/>
          <w:bCs/>
        </w:rPr>
        <w:t>Cassatella</w:t>
      </w:r>
      <w:proofErr w:type="spellEnd"/>
      <w:r>
        <w:rPr>
          <w:rFonts w:eastAsia="Times New Roman" w:cstheme="minorHAnsi"/>
          <w:bCs/>
        </w:rPr>
        <w:t xml:space="preserve"> (San Giovanni Rotondo, 1996) e “Petto”, encausto e pastelli su tela, del 2021, di </w:t>
      </w:r>
      <w:bookmarkStart w:id="0" w:name="_GoBack"/>
      <w:r w:rsidRPr="00313AD9">
        <w:rPr>
          <w:rFonts w:eastAsia="Times New Roman" w:cstheme="minorHAnsi"/>
          <w:b/>
          <w:bCs/>
        </w:rPr>
        <w:t>Roberto De Pinto</w:t>
      </w:r>
      <w:r>
        <w:rPr>
          <w:rFonts w:eastAsia="Times New Roman" w:cstheme="minorHAnsi"/>
          <w:bCs/>
        </w:rPr>
        <w:t xml:space="preserve"> </w:t>
      </w:r>
      <w:bookmarkEnd w:id="0"/>
      <w:r>
        <w:rPr>
          <w:rFonts w:eastAsia="Times New Roman" w:cstheme="minorHAnsi"/>
          <w:bCs/>
        </w:rPr>
        <w:t>(Terlizzi, Bari, 1996).</w:t>
      </w:r>
    </w:p>
    <w:p w14:paraId="2A059111" w14:textId="329B0FDE" w:rsidR="009E5ED9" w:rsidRPr="00D71367" w:rsidRDefault="009E5ED9" w:rsidP="00CB55B5">
      <w:pPr>
        <w:spacing w:line="259" w:lineRule="auto"/>
        <w:ind w:right="-1"/>
        <w:contextualSpacing/>
        <w:jc w:val="both"/>
        <w:rPr>
          <w:rFonts w:eastAsia="Times New Roman" w:cstheme="minorHAnsi"/>
          <w:bCs/>
        </w:rPr>
      </w:pPr>
    </w:p>
    <w:p w14:paraId="01BC9790" w14:textId="02AF2482" w:rsidR="009E5ED9" w:rsidRDefault="009E5ED9" w:rsidP="00CB55B5">
      <w:pPr>
        <w:spacing w:line="259" w:lineRule="auto"/>
        <w:ind w:right="-1"/>
        <w:contextualSpacing/>
        <w:jc w:val="both"/>
        <w:rPr>
          <w:rFonts w:eastAsia="Times New Roman" w:cstheme="minorHAnsi"/>
          <w:bCs/>
        </w:rPr>
      </w:pPr>
      <w:r w:rsidRPr="00D71367">
        <w:rPr>
          <w:rFonts w:eastAsia="Times New Roman" w:cstheme="minorHAnsi"/>
          <w:bCs/>
        </w:rPr>
        <w:t>Verona, ottobre 2022</w:t>
      </w:r>
    </w:p>
    <w:p w14:paraId="1418391D" w14:textId="0053D59F" w:rsidR="00A444D1" w:rsidRDefault="00A444D1" w:rsidP="00CB55B5">
      <w:pPr>
        <w:spacing w:line="259" w:lineRule="auto"/>
        <w:ind w:right="-1"/>
        <w:contextualSpacing/>
        <w:jc w:val="both"/>
        <w:rPr>
          <w:rFonts w:eastAsia="Times New Roman" w:cstheme="minorHAnsi"/>
          <w:bCs/>
        </w:rPr>
      </w:pPr>
    </w:p>
    <w:p w14:paraId="2B36F534" w14:textId="76698775" w:rsidR="00A444D1" w:rsidRDefault="00A444D1" w:rsidP="00CB55B5">
      <w:pPr>
        <w:spacing w:line="259" w:lineRule="auto"/>
        <w:ind w:right="-1"/>
        <w:contextualSpacing/>
        <w:jc w:val="both"/>
        <w:rPr>
          <w:rFonts w:eastAsia="Times New Roman" w:cstheme="minorHAnsi"/>
          <w:bCs/>
        </w:rPr>
      </w:pPr>
    </w:p>
    <w:p w14:paraId="497E8B3D" w14:textId="16B08731" w:rsidR="00A444D1" w:rsidRDefault="00A444D1" w:rsidP="00CB55B5">
      <w:pPr>
        <w:spacing w:line="259" w:lineRule="auto"/>
        <w:ind w:right="-1"/>
        <w:contextualSpacing/>
        <w:jc w:val="both"/>
        <w:rPr>
          <w:rFonts w:eastAsia="Times New Roman" w:cstheme="minorHAnsi"/>
          <w:bCs/>
        </w:rPr>
      </w:pPr>
    </w:p>
    <w:p w14:paraId="0D3F2916" w14:textId="4B17F301" w:rsidR="00A444D1" w:rsidRDefault="00A444D1" w:rsidP="00CB55B5">
      <w:pPr>
        <w:spacing w:line="259" w:lineRule="auto"/>
        <w:ind w:right="-1"/>
        <w:contextualSpacing/>
        <w:jc w:val="both"/>
        <w:rPr>
          <w:rFonts w:eastAsia="Times New Roman" w:cstheme="minorHAnsi"/>
          <w:bCs/>
        </w:rPr>
      </w:pPr>
    </w:p>
    <w:p w14:paraId="70D2482C" w14:textId="4E27C5E1" w:rsidR="00A444D1" w:rsidRDefault="00A444D1" w:rsidP="00CB55B5">
      <w:pPr>
        <w:spacing w:line="259" w:lineRule="auto"/>
        <w:ind w:right="-1"/>
        <w:contextualSpacing/>
        <w:jc w:val="both"/>
        <w:rPr>
          <w:rFonts w:eastAsia="Times New Roman" w:cstheme="minorHAnsi"/>
          <w:bCs/>
        </w:rPr>
      </w:pPr>
    </w:p>
    <w:p w14:paraId="66DF395A" w14:textId="1CA83220" w:rsidR="00A444D1" w:rsidRDefault="00A444D1" w:rsidP="00CB55B5">
      <w:pPr>
        <w:spacing w:line="259" w:lineRule="auto"/>
        <w:ind w:right="-1"/>
        <w:contextualSpacing/>
        <w:jc w:val="both"/>
        <w:rPr>
          <w:rFonts w:eastAsia="Times New Roman" w:cstheme="minorHAnsi"/>
          <w:bCs/>
        </w:rPr>
      </w:pPr>
    </w:p>
    <w:p w14:paraId="0627C623" w14:textId="77777777" w:rsidR="00A444D1" w:rsidRPr="00A93572" w:rsidRDefault="00A444D1" w:rsidP="00A444D1">
      <w:pPr>
        <w:jc w:val="both"/>
        <w:rPr>
          <w:b/>
          <w:bCs/>
        </w:rPr>
      </w:pPr>
      <w:r w:rsidRPr="00A93572">
        <w:rPr>
          <w:b/>
          <w:bCs/>
        </w:rPr>
        <w:t>ARTVERONA 2022</w:t>
      </w:r>
    </w:p>
    <w:p w14:paraId="3EE8D5B3" w14:textId="77777777" w:rsidR="00A444D1" w:rsidRPr="00A93572" w:rsidRDefault="00A444D1" w:rsidP="00A444D1">
      <w:pPr>
        <w:jc w:val="both"/>
      </w:pPr>
      <w:proofErr w:type="gramStart"/>
      <w:r w:rsidRPr="00A93572">
        <w:t xml:space="preserve">Verona, </w:t>
      </w:r>
      <w:proofErr w:type="spellStart"/>
      <w:r w:rsidRPr="00A93572">
        <w:t>Veronafiere</w:t>
      </w:r>
      <w:proofErr w:type="spellEnd"/>
      <w:r w:rsidRPr="00A93572">
        <w:t xml:space="preserve"> | Padiglioni 11 e 12 (Ingresso Re Teodorico, Viale dell’Industria)</w:t>
      </w:r>
      <w:proofErr w:type="gramEnd"/>
    </w:p>
    <w:p w14:paraId="055B1B95" w14:textId="77777777" w:rsidR="00A444D1" w:rsidRPr="00A93572" w:rsidRDefault="00A444D1" w:rsidP="00A444D1">
      <w:pPr>
        <w:jc w:val="both"/>
        <w:rPr>
          <w:b/>
          <w:bCs/>
        </w:rPr>
      </w:pPr>
      <w:r w:rsidRPr="00A93572">
        <w:rPr>
          <w:b/>
          <w:bCs/>
        </w:rPr>
        <w:t>14-16 ottobre 2022</w:t>
      </w:r>
    </w:p>
    <w:p w14:paraId="133DD7A8" w14:textId="77777777" w:rsidR="00A444D1" w:rsidRDefault="00A444D1" w:rsidP="00A444D1">
      <w:pPr>
        <w:jc w:val="both"/>
        <w:rPr>
          <w:b/>
          <w:bCs/>
        </w:rPr>
      </w:pPr>
    </w:p>
    <w:p w14:paraId="4687082B" w14:textId="77777777" w:rsidR="00A444D1" w:rsidRPr="00A93572" w:rsidRDefault="00A444D1" w:rsidP="00A444D1">
      <w:pPr>
        <w:jc w:val="both"/>
        <w:rPr>
          <w:b/>
          <w:bCs/>
        </w:rPr>
      </w:pPr>
      <w:r w:rsidRPr="00A93572">
        <w:rPr>
          <w:b/>
          <w:bCs/>
        </w:rPr>
        <w:t>Informazioni</w:t>
      </w:r>
    </w:p>
    <w:p w14:paraId="4551460B" w14:textId="77777777" w:rsidR="00A444D1" w:rsidRPr="00A93572" w:rsidRDefault="00313AD9" w:rsidP="00A444D1">
      <w:pPr>
        <w:jc w:val="both"/>
      </w:pPr>
      <w:hyperlink r:id="rId11" w:history="1">
        <w:r w:rsidR="00A444D1" w:rsidRPr="00A93572">
          <w:rPr>
            <w:rStyle w:val="Collegamentoipertestuale"/>
          </w:rPr>
          <w:t>www.artverona.it</w:t>
        </w:r>
      </w:hyperlink>
    </w:p>
    <w:p w14:paraId="59F8E777" w14:textId="77777777" w:rsidR="00A444D1" w:rsidRPr="00A93572" w:rsidRDefault="00A444D1" w:rsidP="00A444D1">
      <w:pPr>
        <w:jc w:val="both"/>
      </w:pPr>
      <w:proofErr w:type="gramStart"/>
      <w:r w:rsidRPr="00A93572">
        <w:t>T.</w:t>
      </w:r>
      <w:proofErr w:type="gramEnd"/>
      <w:r w:rsidRPr="00A93572">
        <w:t xml:space="preserve"> +39 045 8298793 -8135 | E. </w:t>
      </w:r>
      <w:hyperlink r:id="rId12" w:history="1">
        <w:r w:rsidRPr="00A93572">
          <w:rPr>
            <w:rStyle w:val="Collegamentoipertestuale"/>
          </w:rPr>
          <w:t>staff@artverona.it</w:t>
        </w:r>
      </w:hyperlink>
    </w:p>
    <w:p w14:paraId="3CD4A768" w14:textId="77777777" w:rsidR="00A444D1" w:rsidRPr="00A93572" w:rsidRDefault="00A444D1" w:rsidP="00A444D1">
      <w:pPr>
        <w:jc w:val="both"/>
      </w:pPr>
      <w:proofErr w:type="gramStart"/>
      <w:r w:rsidRPr="00A93572">
        <w:t>nei</w:t>
      </w:r>
      <w:proofErr w:type="gramEnd"/>
      <w:r w:rsidRPr="00A93572">
        <w:t xml:space="preserve"> giorni di fiera T. +39 045 8298594</w:t>
      </w:r>
    </w:p>
    <w:p w14:paraId="45271F31" w14:textId="77777777" w:rsidR="00A444D1" w:rsidRPr="00A93572" w:rsidRDefault="00A444D1" w:rsidP="00A444D1">
      <w:pPr>
        <w:jc w:val="both"/>
      </w:pPr>
    </w:p>
    <w:p w14:paraId="08E46F8C" w14:textId="77777777" w:rsidR="00A444D1" w:rsidRPr="00A93572" w:rsidRDefault="00A444D1" w:rsidP="00A444D1">
      <w:pPr>
        <w:jc w:val="both"/>
        <w:rPr>
          <w:b/>
          <w:bCs/>
        </w:rPr>
      </w:pPr>
      <w:r w:rsidRPr="00A93572">
        <w:rPr>
          <w:b/>
          <w:bCs/>
        </w:rPr>
        <w:t>Social</w:t>
      </w:r>
    </w:p>
    <w:p w14:paraId="3E98120B" w14:textId="77777777" w:rsidR="00A444D1" w:rsidRPr="00A93572" w:rsidRDefault="00A444D1" w:rsidP="00A444D1">
      <w:pPr>
        <w:jc w:val="both"/>
      </w:pPr>
      <w:r w:rsidRPr="00A93572">
        <w:t xml:space="preserve">FB </w:t>
      </w:r>
      <w:proofErr w:type="spellStart"/>
      <w:r w:rsidRPr="00A93572">
        <w:t>artveronafieradarte</w:t>
      </w:r>
      <w:proofErr w:type="spellEnd"/>
    </w:p>
    <w:p w14:paraId="6AF91512" w14:textId="77777777" w:rsidR="00A444D1" w:rsidRPr="00076E77" w:rsidRDefault="00A444D1" w:rsidP="00A444D1">
      <w:pPr>
        <w:jc w:val="both"/>
        <w:rPr>
          <w:lang w:val="de-DE"/>
        </w:rPr>
      </w:pPr>
      <w:r w:rsidRPr="00076E77">
        <w:rPr>
          <w:lang w:val="de-DE"/>
        </w:rPr>
        <w:t>IG @</w:t>
      </w:r>
      <w:proofErr w:type="spellStart"/>
      <w:r w:rsidRPr="00076E77">
        <w:rPr>
          <w:lang w:val="de-DE"/>
        </w:rPr>
        <w:t>artverona</w:t>
      </w:r>
      <w:proofErr w:type="spellEnd"/>
    </w:p>
    <w:p w14:paraId="70AA5503" w14:textId="77777777" w:rsidR="00A444D1" w:rsidRPr="00076E77" w:rsidRDefault="00A444D1" w:rsidP="00A444D1">
      <w:pPr>
        <w:jc w:val="both"/>
        <w:rPr>
          <w:lang w:val="de-DE"/>
        </w:rPr>
      </w:pPr>
      <w:r w:rsidRPr="00076E77">
        <w:rPr>
          <w:lang w:val="de-DE"/>
        </w:rPr>
        <w:t>TW @</w:t>
      </w:r>
      <w:proofErr w:type="spellStart"/>
      <w:r w:rsidRPr="00076E77">
        <w:rPr>
          <w:lang w:val="de-DE"/>
        </w:rPr>
        <w:t>artverona</w:t>
      </w:r>
      <w:proofErr w:type="spellEnd"/>
    </w:p>
    <w:p w14:paraId="518C4F7F" w14:textId="77777777" w:rsidR="00A444D1" w:rsidRDefault="00A444D1" w:rsidP="00A444D1">
      <w:pPr>
        <w:jc w:val="both"/>
        <w:rPr>
          <w:lang w:val="de-DE"/>
        </w:rPr>
      </w:pPr>
      <w:r w:rsidRPr="00076E77">
        <w:rPr>
          <w:lang w:val="de-DE"/>
        </w:rPr>
        <w:t xml:space="preserve">YT </w:t>
      </w:r>
      <w:proofErr w:type="spellStart"/>
      <w:r w:rsidRPr="00076E77">
        <w:rPr>
          <w:lang w:val="de-DE"/>
        </w:rPr>
        <w:t>ArtVerona</w:t>
      </w:r>
      <w:proofErr w:type="spellEnd"/>
    </w:p>
    <w:p w14:paraId="0ED29B46" w14:textId="77777777" w:rsidR="00A444D1" w:rsidRDefault="00A444D1" w:rsidP="00A444D1">
      <w:pPr>
        <w:jc w:val="both"/>
        <w:rPr>
          <w:lang w:val="de-DE"/>
        </w:rPr>
      </w:pPr>
    </w:p>
    <w:p w14:paraId="409B81A1" w14:textId="77777777" w:rsidR="00A444D1" w:rsidRDefault="00A444D1" w:rsidP="00A444D1">
      <w:pPr>
        <w:jc w:val="both"/>
        <w:rPr>
          <w:u w:val="single"/>
          <w:lang w:val="de-DE"/>
        </w:rPr>
      </w:pPr>
      <w:proofErr w:type="spellStart"/>
      <w:r w:rsidRPr="007B7E0B">
        <w:rPr>
          <w:u w:val="single"/>
          <w:lang w:val="de-DE"/>
        </w:rPr>
        <w:t>Ufficio</w:t>
      </w:r>
      <w:proofErr w:type="spellEnd"/>
      <w:r w:rsidRPr="007B7E0B">
        <w:rPr>
          <w:u w:val="single"/>
          <w:lang w:val="de-DE"/>
        </w:rPr>
        <w:t xml:space="preserve"> </w:t>
      </w:r>
      <w:proofErr w:type="spellStart"/>
      <w:r w:rsidRPr="007B7E0B">
        <w:rPr>
          <w:u w:val="single"/>
          <w:lang w:val="de-DE"/>
        </w:rPr>
        <w:t>stampa</w:t>
      </w:r>
      <w:proofErr w:type="spellEnd"/>
      <w:r w:rsidRPr="007B7E0B">
        <w:rPr>
          <w:u w:val="single"/>
          <w:lang w:val="de-DE"/>
        </w:rPr>
        <w:t xml:space="preserve"> </w:t>
      </w:r>
      <w:proofErr w:type="spellStart"/>
      <w:r w:rsidRPr="007B7E0B">
        <w:rPr>
          <w:u w:val="single"/>
          <w:lang w:val="de-DE"/>
        </w:rPr>
        <w:t>Veronafiere</w:t>
      </w:r>
      <w:proofErr w:type="spellEnd"/>
    </w:p>
    <w:p w14:paraId="28C8D5FB" w14:textId="77777777" w:rsidR="00A444D1" w:rsidRDefault="00A444D1" w:rsidP="00A444D1">
      <w:pPr>
        <w:autoSpaceDE w:val="0"/>
        <w:autoSpaceDN w:val="0"/>
        <w:adjustRightInd w:val="0"/>
      </w:pPr>
      <w:r>
        <w:t>Capo Ufficio Stampa</w:t>
      </w:r>
    </w:p>
    <w:p w14:paraId="3BC5C584" w14:textId="77777777" w:rsidR="00A444D1" w:rsidRDefault="00A444D1" w:rsidP="00A444D1">
      <w:pPr>
        <w:autoSpaceDE w:val="0"/>
        <w:autoSpaceDN w:val="0"/>
        <w:adjustRightInd w:val="0"/>
      </w:pPr>
      <w:r>
        <w:t xml:space="preserve">Carlo Alberto </w:t>
      </w:r>
      <w:proofErr w:type="spellStart"/>
      <w:r>
        <w:t>Delaini</w:t>
      </w:r>
      <w:proofErr w:type="spellEnd"/>
    </w:p>
    <w:p w14:paraId="2D372FCC" w14:textId="77777777" w:rsidR="00A444D1" w:rsidRPr="00D70CCC" w:rsidRDefault="00A444D1" w:rsidP="00A444D1">
      <w:pPr>
        <w:autoSpaceDE w:val="0"/>
        <w:autoSpaceDN w:val="0"/>
        <w:adjustRightInd w:val="0"/>
      </w:pPr>
      <w:r w:rsidRPr="00D70CCC">
        <w:t>pressoffice@veronafiere.it</w:t>
      </w:r>
    </w:p>
    <w:p w14:paraId="39316C97" w14:textId="77777777" w:rsidR="00A444D1" w:rsidRPr="00D70CCC" w:rsidRDefault="00A444D1" w:rsidP="00A444D1">
      <w:pPr>
        <w:jc w:val="both"/>
      </w:pPr>
      <w:proofErr w:type="spellStart"/>
      <w:proofErr w:type="gramStart"/>
      <w:r w:rsidRPr="00D70CCC">
        <w:t>ph</w:t>
      </w:r>
      <w:proofErr w:type="spellEnd"/>
      <w:r w:rsidRPr="00D70CCC">
        <w:t>.</w:t>
      </w:r>
      <w:proofErr w:type="gramEnd"/>
      <w:r w:rsidRPr="00D70CCC">
        <w:t xml:space="preserve"> +39 045 829 8242 - 8350</w:t>
      </w:r>
    </w:p>
    <w:p w14:paraId="381FC1A3" w14:textId="77777777" w:rsidR="00A444D1" w:rsidRPr="00076E77" w:rsidRDefault="00A444D1" w:rsidP="00A444D1">
      <w:pPr>
        <w:jc w:val="both"/>
        <w:rPr>
          <w:u w:val="single"/>
          <w:lang w:val="de-DE"/>
        </w:rPr>
      </w:pPr>
    </w:p>
    <w:p w14:paraId="35544975" w14:textId="77777777" w:rsidR="00A444D1" w:rsidRPr="00A93572" w:rsidRDefault="00A444D1" w:rsidP="00A444D1">
      <w:pPr>
        <w:jc w:val="both"/>
        <w:rPr>
          <w:u w:val="single"/>
        </w:rPr>
      </w:pPr>
      <w:r w:rsidRPr="00A93572">
        <w:rPr>
          <w:u w:val="single"/>
        </w:rPr>
        <w:t xml:space="preserve">Ufficio stampa </w:t>
      </w:r>
      <w:proofErr w:type="spellStart"/>
      <w:r w:rsidRPr="00A93572">
        <w:rPr>
          <w:u w:val="single"/>
        </w:rPr>
        <w:t>Art</w:t>
      </w:r>
      <w:r>
        <w:rPr>
          <w:u w:val="single"/>
        </w:rPr>
        <w:t>V</w:t>
      </w:r>
      <w:r w:rsidRPr="00A93572">
        <w:rPr>
          <w:u w:val="single"/>
        </w:rPr>
        <w:t>erona</w:t>
      </w:r>
      <w:proofErr w:type="spellEnd"/>
    </w:p>
    <w:p w14:paraId="7D92CCAA" w14:textId="77777777" w:rsidR="00A444D1" w:rsidRPr="00A93572" w:rsidRDefault="00A444D1" w:rsidP="00A444D1">
      <w:pPr>
        <w:jc w:val="both"/>
        <w:rPr>
          <w:b/>
          <w:bCs/>
        </w:rPr>
      </w:pPr>
      <w:r w:rsidRPr="00A93572">
        <w:rPr>
          <w:b/>
          <w:bCs/>
        </w:rPr>
        <w:t>CLP Relazioni Pubbliche</w:t>
      </w:r>
    </w:p>
    <w:p w14:paraId="03C29AAF" w14:textId="77777777" w:rsidR="00A444D1" w:rsidRPr="00A93572" w:rsidRDefault="00A444D1" w:rsidP="00A444D1">
      <w:pPr>
        <w:jc w:val="both"/>
      </w:pPr>
      <w:r w:rsidRPr="00A93572">
        <w:t>Clara Cervia</w:t>
      </w:r>
    </w:p>
    <w:p w14:paraId="5BB4E80A" w14:textId="77777777" w:rsidR="00A444D1" w:rsidRPr="00BA416F" w:rsidRDefault="00A444D1" w:rsidP="00A444D1">
      <w:pPr>
        <w:jc w:val="both"/>
      </w:pPr>
      <w:proofErr w:type="gramStart"/>
      <w:r w:rsidRPr="00A93572">
        <w:t>T.</w:t>
      </w:r>
      <w:proofErr w:type="gramEnd"/>
      <w:r w:rsidRPr="00A93572">
        <w:t xml:space="preserve"> 02.36755700 | E. </w:t>
      </w:r>
      <w:hyperlink r:id="rId13" w:history="1">
        <w:r w:rsidRPr="00A93572">
          <w:rPr>
            <w:rStyle w:val="Collegamentoipertestuale"/>
          </w:rPr>
          <w:t>clara.cervia@clp1968.it</w:t>
        </w:r>
      </w:hyperlink>
      <w:r w:rsidRPr="00A93572">
        <w:t xml:space="preserve"> | W. </w:t>
      </w:r>
      <w:hyperlink r:id="rId14" w:history="1">
        <w:r w:rsidRPr="00A93572">
          <w:rPr>
            <w:rStyle w:val="Collegamentoipertestuale"/>
          </w:rPr>
          <w:t>www.clp1968.it</w:t>
        </w:r>
      </w:hyperlink>
    </w:p>
    <w:p w14:paraId="7B97B5D6" w14:textId="77777777" w:rsidR="00A444D1" w:rsidRPr="00D71367" w:rsidRDefault="00A444D1" w:rsidP="00CB55B5">
      <w:pPr>
        <w:spacing w:line="259" w:lineRule="auto"/>
        <w:ind w:right="-1"/>
        <w:contextualSpacing/>
        <w:jc w:val="both"/>
        <w:rPr>
          <w:rFonts w:eastAsia="Times New Roman" w:cstheme="minorHAnsi"/>
          <w:bCs/>
        </w:rPr>
      </w:pPr>
    </w:p>
    <w:p w14:paraId="6724CDF3" w14:textId="09FDD493" w:rsidR="009E5ED9" w:rsidRPr="00D71367" w:rsidRDefault="009E5ED9" w:rsidP="00CB55B5">
      <w:pPr>
        <w:spacing w:line="259" w:lineRule="auto"/>
        <w:ind w:right="-1"/>
        <w:contextualSpacing/>
        <w:jc w:val="both"/>
        <w:rPr>
          <w:rFonts w:eastAsia="Times New Roman" w:cstheme="minorHAnsi"/>
          <w:bCs/>
        </w:rPr>
      </w:pPr>
    </w:p>
    <w:p w14:paraId="69D0B117" w14:textId="77777777" w:rsidR="009E5ED9" w:rsidRPr="00B77B8F" w:rsidRDefault="009E5ED9" w:rsidP="00CB55B5">
      <w:pPr>
        <w:spacing w:line="259" w:lineRule="auto"/>
        <w:ind w:right="-1"/>
        <w:contextualSpacing/>
        <w:jc w:val="both"/>
        <w:rPr>
          <w:rFonts w:eastAsia="Times New Roman" w:cstheme="minorHAnsi"/>
          <w:color w:val="000000"/>
          <w:sz w:val="22"/>
          <w:szCs w:val="22"/>
        </w:rPr>
      </w:pPr>
    </w:p>
    <w:sectPr w:rsidR="009E5ED9" w:rsidRPr="00B77B8F" w:rsidSect="00CB4E3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552" w:right="991" w:bottom="340" w:left="1418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FECF5" w14:textId="77777777" w:rsidR="00D04663" w:rsidRDefault="00D04663" w:rsidP="007C27C2">
      <w:r>
        <w:separator/>
      </w:r>
    </w:p>
  </w:endnote>
  <w:endnote w:type="continuationSeparator" w:id="0">
    <w:p w14:paraId="559EE6FC" w14:textId="77777777" w:rsidR="00D04663" w:rsidRDefault="00D04663" w:rsidP="007C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avorit Std">
    <w:altName w:val="Calibri"/>
    <w:panose1 w:val="00000000000000000000"/>
    <w:charset w:val="4D"/>
    <w:family w:val="auto"/>
    <w:notTrueType/>
    <w:pitch w:val="variable"/>
    <w:sig w:usb0="A000002F" w:usb1="5001A4FB" w:usb2="00000000" w:usb3="00000000" w:csb0="00000093" w:csb1="00000000"/>
  </w:font>
  <w:font w:name="游明朝">
    <w:panose1 w:val="00000000000000000000"/>
    <w:charset w:val="80"/>
    <w:family w:val="roman"/>
    <w:notTrueType/>
    <w:pitch w:val="default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92956670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5E11C01" w14:textId="72777EB2" w:rsidR="004D5CE9" w:rsidRDefault="004D5CE9" w:rsidP="00583789">
        <w:pPr>
          <w:pStyle w:val="Pidipagina"/>
          <w:framePr w:wrap="none" w:vAnchor="text" w:hAnchor="margin" w:xAlign="inside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DA173B7" w14:textId="77777777" w:rsidR="004D5CE9" w:rsidRDefault="004D5CE9" w:rsidP="00876BE3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83960721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97B4B66" w14:textId="18CCF856" w:rsidR="004D5CE9" w:rsidRDefault="004D5CE9" w:rsidP="00583789">
        <w:pPr>
          <w:pStyle w:val="Pagina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13AD9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35F5B0E" w14:textId="232311A3" w:rsidR="004D5CE9" w:rsidRDefault="004D5CE9" w:rsidP="00583789">
    <w:pPr>
      <w:pStyle w:val="Pagina"/>
      <w:ind w:right="360" w:firstLine="360"/>
      <w:rPr>
        <w:rStyle w:val="Numeropagina"/>
      </w:rPr>
    </w:pPr>
  </w:p>
  <w:p w14:paraId="77A7E4F7" w14:textId="77777777" w:rsidR="004D5CE9" w:rsidRDefault="004D5CE9" w:rsidP="00876BE3">
    <w:pPr>
      <w:pStyle w:val="Pidipagina"/>
      <w:ind w:right="360" w:firstLine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60061043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7F913DC" w14:textId="5CF962DE" w:rsidR="004D5CE9" w:rsidRDefault="004D5CE9" w:rsidP="00583789">
        <w:pPr>
          <w:pStyle w:val="Pagina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13AD9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4E650C70" w14:textId="77777777" w:rsidR="004D5CE9" w:rsidRDefault="004D5CE9" w:rsidP="00583789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96CD0" w14:textId="77777777" w:rsidR="00D04663" w:rsidRDefault="00D04663" w:rsidP="007C27C2">
      <w:r>
        <w:separator/>
      </w:r>
    </w:p>
  </w:footnote>
  <w:footnote w:type="continuationSeparator" w:id="0">
    <w:p w14:paraId="098BFF5F" w14:textId="77777777" w:rsidR="00D04663" w:rsidRDefault="00D04663" w:rsidP="007C27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3A59B" w14:textId="705611F9" w:rsidR="004D5CE9" w:rsidRDefault="00B77B8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F6A0238" wp14:editId="48012E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6500" cy="10693400"/>
              <wp:effectExtent l="0" t="0" r="0" b="3175"/>
              <wp:wrapNone/>
              <wp:docPr id="1" name="Rettangol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556500" cy="106934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CBEA161" id="Rettangolo 1" o:spid="_x0000_s1026" style="position:absolute;margin-left:0;margin-top:0;width:595pt;height:842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81B77" w14:textId="68EEDCB9" w:rsidR="004D5CE9" w:rsidRDefault="004D5CE9">
    <w:pPr>
      <w:pStyle w:val="Intestazione"/>
    </w:pPr>
    <w:r>
      <w:rPr>
        <w:noProof/>
        <w:lang w:eastAsia="it-IT"/>
      </w:rPr>
      <w:drawing>
        <wp:anchor distT="0" distB="0" distL="0" distR="0" simplePos="0" relativeHeight="251657728" behindDoc="0" locked="1" layoutInCell="1" allowOverlap="1" wp14:anchorId="2E969A2C" wp14:editId="61173940">
          <wp:simplePos x="0" y="0"/>
          <wp:positionH relativeFrom="page">
            <wp:posOffset>635</wp:posOffset>
          </wp:positionH>
          <wp:positionV relativeFrom="page">
            <wp:posOffset>-1905</wp:posOffset>
          </wp:positionV>
          <wp:extent cx="7570470" cy="1259840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magin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1D9AD" w14:textId="5575D22C" w:rsidR="004D5CE9" w:rsidRDefault="004D5CE9">
    <w:pPr>
      <w:pStyle w:val="Intestazione"/>
    </w:pPr>
    <w:r>
      <w:rPr>
        <w:noProof/>
        <w:lang w:eastAsia="it-IT"/>
      </w:rPr>
      <w:drawing>
        <wp:anchor distT="0" distB="0" distL="0" distR="0" simplePos="0" relativeHeight="251656704" behindDoc="0" locked="1" layoutInCell="1" allowOverlap="1" wp14:anchorId="743FC216" wp14:editId="1C6B24F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3010" cy="1600200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magine 1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492"/>
                  <a:stretch/>
                </pic:blipFill>
                <pic:spPr bwMode="auto">
                  <a:xfrm>
                    <a:off x="0" y="0"/>
                    <a:ext cx="7573010" cy="1600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B8F">
      <w:t>\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C2"/>
    <w:rsid w:val="000006C1"/>
    <w:rsid w:val="00066246"/>
    <w:rsid w:val="00071F13"/>
    <w:rsid w:val="00095332"/>
    <w:rsid w:val="000C17AC"/>
    <w:rsid w:val="000E5F3F"/>
    <w:rsid w:val="00153928"/>
    <w:rsid w:val="0017253E"/>
    <w:rsid w:val="0017725D"/>
    <w:rsid w:val="001830FC"/>
    <w:rsid w:val="001B1354"/>
    <w:rsid w:val="001B21EB"/>
    <w:rsid w:val="001E3C6E"/>
    <w:rsid w:val="001E7A1C"/>
    <w:rsid w:val="001F5F47"/>
    <w:rsid w:val="002719EC"/>
    <w:rsid w:val="00305ACA"/>
    <w:rsid w:val="0030674E"/>
    <w:rsid w:val="00313AD9"/>
    <w:rsid w:val="00331D2B"/>
    <w:rsid w:val="00331DA3"/>
    <w:rsid w:val="00374747"/>
    <w:rsid w:val="00411F67"/>
    <w:rsid w:val="00463A9D"/>
    <w:rsid w:val="00474DA2"/>
    <w:rsid w:val="0047725D"/>
    <w:rsid w:val="0049318B"/>
    <w:rsid w:val="004D5CE9"/>
    <w:rsid w:val="005103EE"/>
    <w:rsid w:val="0055007E"/>
    <w:rsid w:val="00565D58"/>
    <w:rsid w:val="00583789"/>
    <w:rsid w:val="005A1DD4"/>
    <w:rsid w:val="005A37E7"/>
    <w:rsid w:val="005D1E79"/>
    <w:rsid w:val="0063065E"/>
    <w:rsid w:val="00636553"/>
    <w:rsid w:val="00645ED3"/>
    <w:rsid w:val="00674743"/>
    <w:rsid w:val="0068428D"/>
    <w:rsid w:val="006D3CF0"/>
    <w:rsid w:val="00735AC3"/>
    <w:rsid w:val="00750C9B"/>
    <w:rsid w:val="007766EB"/>
    <w:rsid w:val="007B33CE"/>
    <w:rsid w:val="007C27C2"/>
    <w:rsid w:val="007D25E6"/>
    <w:rsid w:val="0082078E"/>
    <w:rsid w:val="0087122D"/>
    <w:rsid w:val="00876BE3"/>
    <w:rsid w:val="008A7531"/>
    <w:rsid w:val="00932F5E"/>
    <w:rsid w:val="0097341D"/>
    <w:rsid w:val="009869E8"/>
    <w:rsid w:val="009E5ED9"/>
    <w:rsid w:val="00A444D1"/>
    <w:rsid w:val="00AB4E9D"/>
    <w:rsid w:val="00B077B9"/>
    <w:rsid w:val="00B205AD"/>
    <w:rsid w:val="00B35776"/>
    <w:rsid w:val="00B77B8F"/>
    <w:rsid w:val="00B95089"/>
    <w:rsid w:val="00BA5FC5"/>
    <w:rsid w:val="00C605E5"/>
    <w:rsid w:val="00C646CB"/>
    <w:rsid w:val="00C6670D"/>
    <w:rsid w:val="00C70054"/>
    <w:rsid w:val="00CB1552"/>
    <w:rsid w:val="00CB3EE4"/>
    <w:rsid w:val="00CB4E32"/>
    <w:rsid w:val="00CB55B5"/>
    <w:rsid w:val="00D04663"/>
    <w:rsid w:val="00D076DE"/>
    <w:rsid w:val="00D309C1"/>
    <w:rsid w:val="00D71367"/>
    <w:rsid w:val="00DA6241"/>
    <w:rsid w:val="00E0119C"/>
    <w:rsid w:val="00E04DA8"/>
    <w:rsid w:val="00E4702B"/>
    <w:rsid w:val="00EC38CC"/>
    <w:rsid w:val="00ED3640"/>
    <w:rsid w:val="00F17E39"/>
    <w:rsid w:val="00F51081"/>
    <w:rsid w:val="00F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8EFD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2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C27C2"/>
  </w:style>
  <w:style w:type="paragraph" w:styleId="Pidipagina">
    <w:name w:val="footer"/>
    <w:basedOn w:val="Normale"/>
    <w:link w:val="PidipaginaCarattere"/>
    <w:uiPriority w:val="99"/>
    <w:unhideWhenUsed/>
    <w:rsid w:val="007C2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C27C2"/>
  </w:style>
  <w:style w:type="paragraph" w:customStyle="1" w:styleId="BasicParagraph">
    <w:name w:val="[Basic Paragraph]"/>
    <w:basedOn w:val="Normale"/>
    <w:uiPriority w:val="99"/>
    <w:rsid w:val="0097341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Vcorpotesto10">
    <w:name w:val="AV_corpotesto_10"/>
    <w:basedOn w:val="Normale"/>
    <w:qFormat/>
    <w:rsid w:val="00AB4E9D"/>
    <w:pPr>
      <w:spacing w:line="260" w:lineRule="exact"/>
    </w:pPr>
    <w:rPr>
      <w:rFonts w:ascii="Favorit Std" w:hAnsi="Favorit Std"/>
      <w:sz w:val="20"/>
      <w:szCs w:val="20"/>
    </w:rPr>
  </w:style>
  <w:style w:type="character" w:styleId="Numeropagina">
    <w:name w:val="page number"/>
    <w:basedOn w:val="Caratterepredefinitoparagrafo"/>
    <w:uiPriority w:val="99"/>
    <w:semiHidden/>
    <w:unhideWhenUsed/>
    <w:rsid w:val="00735AC3"/>
  </w:style>
  <w:style w:type="paragraph" w:customStyle="1" w:styleId="Pagina">
    <w:name w:val="Pagina"/>
    <w:basedOn w:val="AVcorpotesto10"/>
    <w:qFormat/>
    <w:rsid w:val="0047725D"/>
    <w:rPr>
      <w:sz w:val="16"/>
    </w:rPr>
  </w:style>
  <w:style w:type="character" w:customStyle="1" w:styleId="normaltextrun">
    <w:name w:val="normaltextrun"/>
    <w:basedOn w:val="Caratterepredefinitoparagrafo"/>
    <w:rsid w:val="00CB1552"/>
  </w:style>
  <w:style w:type="character" w:customStyle="1" w:styleId="apple-converted-space">
    <w:name w:val="apple-converted-space"/>
    <w:basedOn w:val="Caratterepredefinitoparagrafo"/>
    <w:rsid w:val="00CB1552"/>
  </w:style>
  <w:style w:type="paragraph" w:customStyle="1" w:styleId="default">
    <w:name w:val="default"/>
    <w:basedOn w:val="Normale"/>
    <w:rsid w:val="00CB15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rsid w:val="00CB1552"/>
    <w:pPr>
      <w:spacing w:before="100" w:beforeAutospacing="1" w:after="100" w:afterAutospacing="1"/>
    </w:pPr>
    <w:rPr>
      <w:rFonts w:ascii="Times New Roman" w:eastAsia="MS Minngs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A444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27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C27C2"/>
  </w:style>
  <w:style w:type="paragraph" w:styleId="Pidipagina">
    <w:name w:val="footer"/>
    <w:basedOn w:val="Normale"/>
    <w:link w:val="PidipaginaCarattere"/>
    <w:uiPriority w:val="99"/>
    <w:unhideWhenUsed/>
    <w:rsid w:val="007C27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C27C2"/>
  </w:style>
  <w:style w:type="paragraph" w:customStyle="1" w:styleId="BasicParagraph">
    <w:name w:val="[Basic Paragraph]"/>
    <w:basedOn w:val="Normale"/>
    <w:uiPriority w:val="99"/>
    <w:rsid w:val="0097341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Vcorpotesto10">
    <w:name w:val="AV_corpotesto_10"/>
    <w:basedOn w:val="Normale"/>
    <w:qFormat/>
    <w:rsid w:val="00AB4E9D"/>
    <w:pPr>
      <w:spacing w:line="260" w:lineRule="exact"/>
    </w:pPr>
    <w:rPr>
      <w:rFonts w:ascii="Favorit Std" w:hAnsi="Favorit Std"/>
      <w:sz w:val="20"/>
      <w:szCs w:val="20"/>
    </w:rPr>
  </w:style>
  <w:style w:type="character" w:styleId="Numeropagina">
    <w:name w:val="page number"/>
    <w:basedOn w:val="Caratterepredefinitoparagrafo"/>
    <w:uiPriority w:val="99"/>
    <w:semiHidden/>
    <w:unhideWhenUsed/>
    <w:rsid w:val="00735AC3"/>
  </w:style>
  <w:style w:type="paragraph" w:customStyle="1" w:styleId="Pagina">
    <w:name w:val="Pagina"/>
    <w:basedOn w:val="AVcorpotesto10"/>
    <w:qFormat/>
    <w:rsid w:val="0047725D"/>
    <w:rPr>
      <w:sz w:val="16"/>
    </w:rPr>
  </w:style>
  <w:style w:type="character" w:customStyle="1" w:styleId="normaltextrun">
    <w:name w:val="normaltextrun"/>
    <w:basedOn w:val="Caratterepredefinitoparagrafo"/>
    <w:rsid w:val="00CB1552"/>
  </w:style>
  <w:style w:type="character" w:customStyle="1" w:styleId="apple-converted-space">
    <w:name w:val="apple-converted-space"/>
    <w:basedOn w:val="Caratterepredefinitoparagrafo"/>
    <w:rsid w:val="00CB1552"/>
  </w:style>
  <w:style w:type="paragraph" w:customStyle="1" w:styleId="default">
    <w:name w:val="default"/>
    <w:basedOn w:val="Normale"/>
    <w:rsid w:val="00CB15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rsid w:val="00CB1552"/>
    <w:pPr>
      <w:spacing w:before="100" w:beforeAutospacing="1" w:after="100" w:afterAutospacing="1"/>
    </w:pPr>
    <w:rPr>
      <w:rFonts w:ascii="Times New Roman" w:eastAsia="MS Minngs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unhideWhenUsed/>
    <w:rsid w:val="00A444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://www.artverona.it" TargetMode="External"/><Relationship Id="rId12" Type="http://schemas.openxmlformats.org/officeDocument/2006/relationships/hyperlink" Target="mailto:staff@artverona.it" TargetMode="External"/><Relationship Id="rId13" Type="http://schemas.openxmlformats.org/officeDocument/2006/relationships/hyperlink" Target="mailto:clara.cervia@clp1968.it" TargetMode="External"/><Relationship Id="rId14" Type="http://schemas.openxmlformats.org/officeDocument/2006/relationships/hyperlink" Target="http://www.clp1968.it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C2402B-2583-4F9F-8519-C579BF5F0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06DAF-8A9B-4C54-B138-7CED3017B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74071-B7B4-4EEC-88C3-AD3962663FE1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4.xml><?xml version="1.0" encoding="utf-8"?>
<ds:datastoreItem xmlns:ds="http://schemas.openxmlformats.org/officeDocument/2006/customXml" ds:itemID="{9D0E43AE-99AF-5343-8493-C1FDE0BF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Giliberti</dc:creator>
  <cp:keywords/>
  <dc:description/>
  <cp:lastModifiedBy>elena</cp:lastModifiedBy>
  <cp:revision>2</cp:revision>
  <cp:lastPrinted>2022-10-12T12:51:00Z</cp:lastPrinted>
  <dcterms:created xsi:type="dcterms:W3CDTF">2022-10-15T06:39:00Z</dcterms:created>
  <dcterms:modified xsi:type="dcterms:W3CDTF">2022-10-15T06:39:00Z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