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3B0D7" w14:textId="5AEB918D" w:rsidR="00A30A6A" w:rsidRPr="00B40D71" w:rsidRDefault="00E94D6E" w:rsidP="00B40D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D71">
        <w:rPr>
          <w:rFonts w:asciiTheme="minorHAnsi" w:hAnsiTheme="minorHAnsi" w:cstheme="minorHAnsi"/>
          <w:b/>
          <w:sz w:val="28"/>
          <w:szCs w:val="28"/>
        </w:rPr>
        <w:t>PIACENZA | PALAZZO FARNESE</w:t>
      </w:r>
    </w:p>
    <w:p w14:paraId="1A3BBA0C" w14:textId="335B2529" w:rsidR="00E94D6E" w:rsidRPr="00B40D71" w:rsidRDefault="00E94D6E" w:rsidP="00B40D71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D71">
        <w:rPr>
          <w:rFonts w:asciiTheme="minorHAnsi" w:hAnsiTheme="minorHAnsi" w:cstheme="minorHAnsi"/>
          <w:b/>
          <w:sz w:val="28"/>
          <w:szCs w:val="28"/>
        </w:rPr>
        <w:t>DAL 23 OTTOBRE 2021 AL 31 GENNAIO 2022</w:t>
      </w:r>
    </w:p>
    <w:p w14:paraId="4AAD556F" w14:textId="312DE3A4" w:rsidR="00E94D6E" w:rsidRPr="00B40D71" w:rsidRDefault="00E94D6E" w:rsidP="00B40D71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D71">
        <w:rPr>
          <w:rFonts w:asciiTheme="minorHAnsi" w:hAnsiTheme="minorHAnsi" w:cstheme="minorHAnsi"/>
          <w:b/>
          <w:sz w:val="28"/>
          <w:szCs w:val="28"/>
        </w:rPr>
        <w:t>LA MOSTRA</w:t>
      </w:r>
    </w:p>
    <w:p w14:paraId="44410235" w14:textId="77777777" w:rsidR="00E94D6E" w:rsidRPr="00B40D71" w:rsidRDefault="00E94D6E" w:rsidP="00B40D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D71">
        <w:rPr>
          <w:rFonts w:asciiTheme="minorHAnsi" w:hAnsiTheme="minorHAnsi" w:cstheme="minorHAnsi"/>
          <w:b/>
          <w:sz w:val="28"/>
          <w:szCs w:val="28"/>
        </w:rPr>
        <w:t>TESORI DANTESCHI A PIACENZA</w:t>
      </w:r>
    </w:p>
    <w:p w14:paraId="4882C639" w14:textId="09099BB2" w:rsidR="00E94D6E" w:rsidRPr="00B40D71" w:rsidRDefault="00E94D6E" w:rsidP="00B40D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D71">
        <w:rPr>
          <w:rFonts w:asciiTheme="minorHAnsi" w:hAnsiTheme="minorHAnsi" w:cstheme="minorHAnsi"/>
          <w:b/>
          <w:sz w:val="28"/>
          <w:szCs w:val="28"/>
        </w:rPr>
        <w:t>IL LANDIANO 190, FRAMMENTI, INCUNABOLI E CINQUECENTINE</w:t>
      </w:r>
    </w:p>
    <w:p w14:paraId="39AE6D6A" w14:textId="77777777" w:rsidR="00A30A6A" w:rsidRPr="00B40D71" w:rsidRDefault="00A30A6A" w:rsidP="00B40D7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EAD2E0" w14:textId="3B37E3D7" w:rsidR="00B40D71" w:rsidRPr="00B40D71" w:rsidRDefault="00B40D71" w:rsidP="00B40D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D71">
        <w:rPr>
          <w:rFonts w:asciiTheme="minorHAnsi" w:hAnsiTheme="minorHAnsi" w:cstheme="minorHAnsi"/>
          <w:b/>
          <w:sz w:val="28"/>
          <w:szCs w:val="28"/>
        </w:rPr>
        <w:t xml:space="preserve">La rassegna, tappa piacentina del percorso espositivo “Dante e la Divina Commedia in Emilia Romagna”, ruota attorno al manoscritto più antico di data certa della </w:t>
      </w:r>
      <w:r w:rsidRPr="00B40D71">
        <w:rPr>
          <w:rFonts w:asciiTheme="minorHAnsi" w:hAnsiTheme="minorHAnsi" w:cstheme="minorHAnsi"/>
          <w:b/>
          <w:i/>
          <w:iCs/>
          <w:sz w:val="28"/>
          <w:szCs w:val="28"/>
        </w:rPr>
        <w:t>Commedia</w:t>
      </w:r>
      <w:r w:rsidRPr="00B40D71">
        <w:rPr>
          <w:rFonts w:asciiTheme="minorHAnsi" w:hAnsiTheme="minorHAnsi" w:cstheme="minorHAnsi"/>
          <w:b/>
          <w:sz w:val="28"/>
          <w:szCs w:val="28"/>
        </w:rPr>
        <w:t xml:space="preserve"> di Dante.</w:t>
      </w:r>
    </w:p>
    <w:p w14:paraId="6A2C7310" w14:textId="46472359" w:rsidR="00B40D71" w:rsidRDefault="00B40D71" w:rsidP="00A30A6A">
      <w:pPr>
        <w:rPr>
          <w:rFonts w:asciiTheme="minorHAnsi" w:hAnsiTheme="minorHAnsi" w:cstheme="minorHAnsi"/>
          <w:bCs/>
        </w:rPr>
      </w:pPr>
    </w:p>
    <w:p w14:paraId="5B13AA1A" w14:textId="1C718170" w:rsidR="00B40D71" w:rsidRDefault="00B40D71" w:rsidP="00A30A6A">
      <w:pPr>
        <w:rPr>
          <w:rFonts w:asciiTheme="minorHAnsi" w:hAnsiTheme="minorHAnsi" w:cstheme="minorHAnsi"/>
          <w:bCs/>
        </w:rPr>
      </w:pPr>
    </w:p>
    <w:p w14:paraId="497F5EEF" w14:textId="77777777" w:rsidR="00B40D71" w:rsidRDefault="00B40D71" w:rsidP="00A30A6A">
      <w:pPr>
        <w:rPr>
          <w:rFonts w:asciiTheme="minorHAnsi" w:hAnsiTheme="minorHAnsi" w:cstheme="minorHAnsi"/>
          <w:bCs/>
        </w:rPr>
      </w:pPr>
    </w:p>
    <w:p w14:paraId="1322A50C" w14:textId="151F4886" w:rsidR="00B40D71" w:rsidRDefault="00EC6A37" w:rsidP="005E7247">
      <w:pPr>
        <w:jc w:val="both"/>
        <w:rPr>
          <w:rFonts w:asciiTheme="minorHAnsi" w:hAnsiTheme="minorHAnsi" w:cstheme="minorHAnsi"/>
        </w:rPr>
      </w:pPr>
      <w:r w:rsidRPr="002D5B37">
        <w:rPr>
          <w:rFonts w:asciiTheme="minorHAnsi" w:hAnsiTheme="minorHAnsi" w:cstheme="minorHAnsi"/>
          <w:b/>
        </w:rPr>
        <w:t xml:space="preserve">Dal </w:t>
      </w:r>
      <w:r w:rsidRPr="00EC6A37">
        <w:rPr>
          <w:rFonts w:asciiTheme="minorHAnsi" w:hAnsiTheme="minorHAnsi" w:cstheme="minorHAnsi"/>
          <w:b/>
        </w:rPr>
        <w:t xml:space="preserve">23 ottobre </w:t>
      </w:r>
      <w:r w:rsidRPr="002D5B37">
        <w:rPr>
          <w:rFonts w:asciiTheme="minorHAnsi" w:hAnsiTheme="minorHAnsi" w:cstheme="minorHAnsi"/>
          <w:b/>
        </w:rPr>
        <w:t xml:space="preserve">2021 </w:t>
      </w:r>
      <w:r w:rsidRPr="00EC6A37">
        <w:rPr>
          <w:rFonts w:asciiTheme="minorHAnsi" w:hAnsiTheme="minorHAnsi" w:cstheme="minorHAnsi"/>
          <w:b/>
        </w:rPr>
        <w:t>al 31 gennaio 2022</w:t>
      </w:r>
      <w:r w:rsidRPr="002D5B37">
        <w:rPr>
          <w:rFonts w:asciiTheme="minorHAnsi" w:hAnsiTheme="minorHAnsi" w:cstheme="minorHAnsi"/>
          <w:b/>
        </w:rPr>
        <w:t>, Palazzo Farnese di Piacenza ospita la mostra</w:t>
      </w:r>
      <w:r>
        <w:rPr>
          <w:rFonts w:asciiTheme="minorHAnsi" w:hAnsiTheme="minorHAnsi" w:cstheme="minorHAnsi"/>
          <w:bCs/>
        </w:rPr>
        <w:t xml:space="preserve"> </w:t>
      </w:r>
      <w:bookmarkStart w:id="0" w:name="_Hlk85795103"/>
      <w:r w:rsidRPr="00EC6A37">
        <w:rPr>
          <w:rFonts w:asciiTheme="minorHAnsi" w:hAnsiTheme="minorHAnsi" w:cstheme="minorHAnsi"/>
          <w:b/>
          <w:bCs/>
          <w:i/>
          <w:iCs/>
        </w:rPr>
        <w:t xml:space="preserve">Tesori danteschi a Piacenza: il </w:t>
      </w:r>
      <w:proofErr w:type="spellStart"/>
      <w:r w:rsidRPr="00EC6A37">
        <w:rPr>
          <w:rFonts w:asciiTheme="minorHAnsi" w:hAnsiTheme="minorHAnsi" w:cstheme="minorHAnsi"/>
          <w:b/>
          <w:bCs/>
        </w:rPr>
        <w:t>Landiano</w:t>
      </w:r>
      <w:proofErr w:type="spellEnd"/>
      <w:r w:rsidRPr="00EC6A37">
        <w:rPr>
          <w:rFonts w:asciiTheme="minorHAnsi" w:hAnsiTheme="minorHAnsi" w:cstheme="minorHAnsi"/>
          <w:b/>
          <w:bCs/>
        </w:rPr>
        <w:t xml:space="preserve"> 190</w:t>
      </w:r>
      <w:r w:rsidRPr="00EC6A37">
        <w:rPr>
          <w:rFonts w:asciiTheme="minorHAnsi" w:hAnsiTheme="minorHAnsi" w:cstheme="minorHAnsi"/>
          <w:b/>
          <w:bCs/>
          <w:i/>
          <w:iCs/>
        </w:rPr>
        <w:t>, frammenti, incunaboli e cinquecentine</w:t>
      </w:r>
      <w:bookmarkEnd w:id="0"/>
      <w:r w:rsidR="002D5B37">
        <w:rPr>
          <w:rFonts w:asciiTheme="minorHAnsi" w:hAnsiTheme="minorHAnsi" w:cstheme="minorHAnsi"/>
        </w:rPr>
        <w:t xml:space="preserve">, tappa piacentina </w:t>
      </w:r>
      <w:r w:rsidR="002D5B37" w:rsidRPr="002D5B37">
        <w:rPr>
          <w:rFonts w:asciiTheme="minorHAnsi" w:hAnsiTheme="minorHAnsi" w:cstheme="minorHAnsi"/>
        </w:rPr>
        <w:t xml:space="preserve">del percorso espositivo </w:t>
      </w:r>
      <w:r w:rsidR="002D5B37">
        <w:rPr>
          <w:rFonts w:asciiTheme="minorHAnsi" w:hAnsiTheme="minorHAnsi" w:cstheme="minorHAnsi"/>
        </w:rPr>
        <w:t>“</w:t>
      </w:r>
      <w:r w:rsidR="002D5B37" w:rsidRPr="002D5B37">
        <w:rPr>
          <w:rFonts w:asciiTheme="minorHAnsi" w:hAnsiTheme="minorHAnsi" w:cstheme="minorHAnsi"/>
        </w:rPr>
        <w:t>Dante e la Divina Commedia in Emilia Romagna</w:t>
      </w:r>
      <w:r w:rsidR="002D5B37">
        <w:rPr>
          <w:rFonts w:asciiTheme="minorHAnsi" w:hAnsiTheme="minorHAnsi" w:cstheme="minorHAnsi"/>
        </w:rPr>
        <w:t>” che si propone di valorizzare le t</w:t>
      </w:r>
      <w:r w:rsidR="002D5B37" w:rsidRPr="002D5B37">
        <w:rPr>
          <w:rFonts w:asciiTheme="minorHAnsi" w:hAnsiTheme="minorHAnsi" w:cstheme="minorHAnsi"/>
        </w:rPr>
        <w:t>estimonianze dantesche</w:t>
      </w:r>
      <w:r w:rsidR="002D5B37">
        <w:rPr>
          <w:rFonts w:asciiTheme="minorHAnsi" w:hAnsiTheme="minorHAnsi" w:cstheme="minorHAnsi"/>
        </w:rPr>
        <w:t>, conservate</w:t>
      </w:r>
      <w:r w:rsidR="002D5B37" w:rsidRPr="002D5B37">
        <w:rPr>
          <w:rFonts w:asciiTheme="minorHAnsi" w:hAnsiTheme="minorHAnsi" w:cstheme="minorHAnsi"/>
        </w:rPr>
        <w:t xml:space="preserve"> negli archivi e nelle biblioteche</w:t>
      </w:r>
      <w:r w:rsidR="002D5B37">
        <w:rPr>
          <w:rFonts w:asciiTheme="minorHAnsi" w:hAnsiTheme="minorHAnsi" w:cstheme="minorHAnsi"/>
        </w:rPr>
        <w:t xml:space="preserve"> della regione, </w:t>
      </w:r>
      <w:r w:rsidR="002D5B37" w:rsidRPr="002D5B37">
        <w:rPr>
          <w:rFonts w:asciiTheme="minorHAnsi" w:hAnsiTheme="minorHAnsi" w:cstheme="minorHAnsi"/>
        </w:rPr>
        <w:t xml:space="preserve">in occasione del settimo centenario della </w:t>
      </w:r>
      <w:r w:rsidR="002D5B37">
        <w:rPr>
          <w:rFonts w:asciiTheme="minorHAnsi" w:hAnsiTheme="minorHAnsi" w:cstheme="minorHAnsi"/>
        </w:rPr>
        <w:t>morte del Sommo Poeta.</w:t>
      </w:r>
    </w:p>
    <w:p w14:paraId="3D1C5550" w14:textId="77777777" w:rsidR="002D5B37" w:rsidRPr="00EC6A37" w:rsidRDefault="002D5B37" w:rsidP="005E7247">
      <w:pPr>
        <w:jc w:val="both"/>
        <w:rPr>
          <w:rFonts w:asciiTheme="minorHAnsi" w:hAnsiTheme="minorHAnsi" w:cstheme="minorHAnsi"/>
        </w:rPr>
      </w:pPr>
    </w:p>
    <w:p w14:paraId="1C47B677" w14:textId="77777777" w:rsidR="00D6699C" w:rsidRDefault="002D5B37" w:rsidP="005E72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rassegna, promossa dal Comune di Piacenza, dalla </w:t>
      </w:r>
      <w:r w:rsidRPr="00A30A6A">
        <w:rPr>
          <w:rFonts w:asciiTheme="minorHAnsi" w:hAnsiTheme="minorHAnsi" w:cstheme="minorHAnsi"/>
          <w:color w:val="1C2024"/>
        </w:rPr>
        <w:t>Biblioteca Passerini-Landi, in collaborazione con i Musei Civici di Palazzo Farnese</w:t>
      </w:r>
      <w:r>
        <w:rPr>
          <w:rFonts w:asciiTheme="minorHAnsi" w:hAnsiTheme="minorHAnsi" w:cstheme="minorHAnsi"/>
          <w:color w:val="1C2024"/>
        </w:rPr>
        <w:t>, ruota attorno al</w:t>
      </w:r>
      <w:r w:rsidRPr="00A30A6A">
        <w:rPr>
          <w:rFonts w:asciiTheme="minorHAnsi" w:hAnsiTheme="minorHAnsi" w:cstheme="minorHAnsi"/>
        </w:rPr>
        <w:t xml:space="preserve"> </w:t>
      </w:r>
      <w:r w:rsidRPr="00A30A6A">
        <w:rPr>
          <w:rFonts w:asciiTheme="minorHAnsi" w:hAnsiTheme="minorHAnsi" w:cstheme="minorHAnsi"/>
          <w:b/>
          <w:bCs/>
        </w:rPr>
        <w:t xml:space="preserve">Codice </w:t>
      </w:r>
      <w:proofErr w:type="spellStart"/>
      <w:r w:rsidRPr="00A30A6A">
        <w:rPr>
          <w:rFonts w:asciiTheme="minorHAnsi" w:hAnsiTheme="minorHAnsi" w:cstheme="minorHAnsi"/>
          <w:b/>
          <w:bCs/>
        </w:rPr>
        <w:t>Landiano</w:t>
      </w:r>
      <w:proofErr w:type="spellEnd"/>
      <w:r w:rsidRPr="00A30A6A">
        <w:rPr>
          <w:rFonts w:asciiTheme="minorHAnsi" w:hAnsiTheme="minorHAnsi" w:cstheme="minorHAnsi"/>
          <w:b/>
          <w:bCs/>
        </w:rPr>
        <w:t xml:space="preserve"> 190 (1336)</w:t>
      </w:r>
      <w:r w:rsidRPr="00A30A6A">
        <w:rPr>
          <w:rFonts w:asciiTheme="minorHAnsi" w:hAnsiTheme="minorHAnsi" w:cstheme="minorHAnsi"/>
        </w:rPr>
        <w:t>, già considerato l’</w:t>
      </w:r>
      <w:proofErr w:type="spellStart"/>
      <w:r w:rsidRPr="00A30A6A">
        <w:rPr>
          <w:rFonts w:asciiTheme="minorHAnsi" w:hAnsiTheme="minorHAnsi" w:cstheme="minorHAnsi"/>
          <w:i/>
          <w:iCs/>
        </w:rPr>
        <w:t>antiquissimus</w:t>
      </w:r>
      <w:proofErr w:type="spellEnd"/>
      <w:r w:rsidRPr="00A30A6A">
        <w:rPr>
          <w:rFonts w:asciiTheme="minorHAnsi" w:hAnsiTheme="minorHAnsi" w:cstheme="minorHAnsi"/>
          <w:i/>
          <w:iCs/>
        </w:rPr>
        <w:t>,</w:t>
      </w:r>
      <w:r w:rsidRPr="00A30A6A">
        <w:rPr>
          <w:rFonts w:asciiTheme="minorHAnsi" w:hAnsiTheme="minorHAnsi" w:cstheme="minorHAnsi"/>
        </w:rPr>
        <w:t xml:space="preserve"> cioè il manoscritto più antico di data certa della </w:t>
      </w:r>
      <w:r w:rsidRPr="00A30A6A">
        <w:rPr>
          <w:rFonts w:asciiTheme="minorHAnsi" w:hAnsiTheme="minorHAnsi" w:cstheme="minorHAnsi"/>
          <w:i/>
          <w:iCs/>
        </w:rPr>
        <w:t>Commedia</w:t>
      </w:r>
      <w:r w:rsidRPr="00A30A6A">
        <w:rPr>
          <w:rFonts w:asciiTheme="minorHAnsi" w:hAnsiTheme="minorHAnsi" w:cstheme="minorHAnsi"/>
        </w:rPr>
        <w:t xml:space="preserve"> di Dante. </w:t>
      </w:r>
    </w:p>
    <w:p w14:paraId="2BD7F17D" w14:textId="641213D9" w:rsidR="00D6699C" w:rsidRDefault="002D5B37" w:rsidP="005E7247">
      <w:pPr>
        <w:jc w:val="both"/>
        <w:rPr>
          <w:rFonts w:asciiTheme="minorHAnsi" w:hAnsiTheme="minorHAnsi" w:cstheme="minorHAnsi"/>
          <w:color w:val="00000A"/>
        </w:rPr>
      </w:pPr>
      <w:r w:rsidRPr="00A30A6A">
        <w:rPr>
          <w:rFonts w:asciiTheme="minorHAnsi" w:hAnsiTheme="minorHAnsi" w:cstheme="minorHAnsi"/>
        </w:rPr>
        <w:t>Di quest</w:t>
      </w:r>
      <w:r w:rsidR="00D6699C">
        <w:rPr>
          <w:rFonts w:asciiTheme="minorHAnsi" w:hAnsiTheme="minorHAnsi" w:cstheme="minorHAnsi"/>
        </w:rPr>
        <w:t>’</w:t>
      </w:r>
      <w:r w:rsidRPr="00A30A6A">
        <w:rPr>
          <w:rFonts w:asciiTheme="minorHAnsi" w:hAnsiTheme="minorHAnsi" w:cstheme="minorHAnsi"/>
        </w:rPr>
        <w:t>o</w:t>
      </w:r>
      <w:r w:rsidR="00D6699C">
        <w:rPr>
          <w:rFonts w:asciiTheme="minorHAnsi" w:hAnsiTheme="minorHAnsi" w:cstheme="minorHAnsi"/>
        </w:rPr>
        <w:t>pera</w:t>
      </w:r>
      <w:r w:rsidRPr="00A30A6A">
        <w:rPr>
          <w:rFonts w:asciiTheme="minorHAnsi" w:hAnsiTheme="minorHAnsi" w:cstheme="minorHAnsi"/>
        </w:rPr>
        <w:t xml:space="preserve"> sono illustrate le vicende e le specificità che ne fanno un pezzo documentario di grande valore. La sua fama</w:t>
      </w:r>
      <w:r w:rsidRPr="00A30A6A">
        <w:rPr>
          <w:rFonts w:asciiTheme="minorHAnsi" w:hAnsiTheme="minorHAnsi" w:cstheme="minorHAnsi"/>
          <w:color w:val="00000A"/>
        </w:rPr>
        <w:t xml:space="preserve"> gli deriva dalla data 1336 che il copista annota diligentemente in fine insieme con il proprio nome, Antonio da Fermo, e con </w:t>
      </w:r>
      <w:r w:rsidR="00635519">
        <w:rPr>
          <w:rFonts w:asciiTheme="minorHAnsi" w:hAnsiTheme="minorHAnsi" w:cstheme="minorHAnsi"/>
          <w:color w:val="00000A"/>
        </w:rPr>
        <w:t>quello</w:t>
      </w:r>
      <w:r w:rsidRPr="00A30A6A">
        <w:rPr>
          <w:rFonts w:asciiTheme="minorHAnsi" w:hAnsiTheme="minorHAnsi" w:cstheme="minorHAnsi"/>
          <w:color w:val="00000A"/>
        </w:rPr>
        <w:t xml:space="preserve"> del com</w:t>
      </w:r>
      <w:r w:rsidR="00D6699C">
        <w:rPr>
          <w:rFonts w:asciiTheme="minorHAnsi" w:hAnsiTheme="minorHAnsi" w:cstheme="minorHAnsi"/>
          <w:color w:val="00000A"/>
        </w:rPr>
        <w:t>m</w:t>
      </w:r>
      <w:r w:rsidRPr="00A30A6A">
        <w:rPr>
          <w:rFonts w:asciiTheme="minorHAnsi" w:hAnsiTheme="minorHAnsi" w:cstheme="minorHAnsi"/>
          <w:color w:val="00000A"/>
        </w:rPr>
        <w:t xml:space="preserve">ittente, </w:t>
      </w:r>
      <w:proofErr w:type="spellStart"/>
      <w:r w:rsidRPr="00A30A6A">
        <w:rPr>
          <w:rFonts w:asciiTheme="minorHAnsi" w:hAnsiTheme="minorHAnsi" w:cstheme="minorHAnsi"/>
          <w:color w:val="00000A"/>
        </w:rPr>
        <w:t>Beccario</w:t>
      </w:r>
      <w:proofErr w:type="spellEnd"/>
      <w:r w:rsidRPr="00A30A6A">
        <w:rPr>
          <w:rFonts w:asciiTheme="minorHAnsi" w:hAnsiTheme="minorHAnsi" w:cstheme="minorHAnsi"/>
          <w:color w:val="00000A"/>
        </w:rPr>
        <w:t xml:space="preserve"> Beccaria, all'epoca podestà di Genova. </w:t>
      </w:r>
    </w:p>
    <w:p w14:paraId="649CF7F3" w14:textId="5DF5D721" w:rsidR="00D6699C" w:rsidRDefault="00D6699C" w:rsidP="005E7247">
      <w:pPr>
        <w:jc w:val="both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 xml:space="preserve">All’interno </w:t>
      </w:r>
      <w:r w:rsidR="002D5B37" w:rsidRPr="00A30A6A">
        <w:rPr>
          <w:rFonts w:asciiTheme="minorHAnsi" w:hAnsiTheme="minorHAnsi" w:cstheme="minorHAnsi"/>
          <w:color w:val="00000A"/>
        </w:rPr>
        <w:t xml:space="preserve">della mostra </w:t>
      </w:r>
      <w:r>
        <w:rPr>
          <w:rFonts w:asciiTheme="minorHAnsi" w:hAnsiTheme="minorHAnsi" w:cstheme="minorHAnsi"/>
          <w:color w:val="00000A"/>
        </w:rPr>
        <w:t>si trovano 4</w:t>
      </w:r>
      <w:r w:rsidR="002D5B37" w:rsidRPr="00A30A6A">
        <w:rPr>
          <w:rFonts w:asciiTheme="minorHAnsi" w:hAnsiTheme="minorHAnsi" w:cstheme="minorHAnsi"/>
          <w:color w:val="00000A"/>
        </w:rPr>
        <w:t xml:space="preserve"> edizioni del Quattrocento </w:t>
      </w:r>
      <w:r>
        <w:rPr>
          <w:rFonts w:asciiTheme="minorHAnsi" w:hAnsiTheme="minorHAnsi" w:cstheme="minorHAnsi"/>
          <w:color w:val="00000A"/>
        </w:rPr>
        <w:t>e 9</w:t>
      </w:r>
      <w:r w:rsidR="002D5B37" w:rsidRPr="00A30A6A">
        <w:rPr>
          <w:rFonts w:asciiTheme="minorHAnsi" w:hAnsiTheme="minorHAnsi" w:cstheme="minorHAnsi"/>
          <w:color w:val="00000A"/>
        </w:rPr>
        <w:t xml:space="preserve"> del Cinquecento</w:t>
      </w:r>
      <w:r>
        <w:rPr>
          <w:rFonts w:asciiTheme="minorHAnsi" w:hAnsiTheme="minorHAnsi" w:cstheme="minorHAnsi"/>
          <w:color w:val="00000A"/>
        </w:rPr>
        <w:t>,</w:t>
      </w:r>
      <w:r w:rsidR="002D5B37" w:rsidRPr="00A30A6A">
        <w:rPr>
          <w:rFonts w:asciiTheme="minorHAnsi" w:hAnsiTheme="minorHAnsi" w:cstheme="minorHAnsi"/>
          <w:color w:val="00000A"/>
        </w:rPr>
        <w:t xml:space="preserve"> conservate </w:t>
      </w:r>
      <w:r>
        <w:rPr>
          <w:rFonts w:asciiTheme="minorHAnsi" w:hAnsiTheme="minorHAnsi" w:cstheme="minorHAnsi"/>
          <w:color w:val="00000A"/>
        </w:rPr>
        <w:t>alla</w:t>
      </w:r>
      <w:r w:rsidR="002D5B37" w:rsidRPr="00A30A6A">
        <w:rPr>
          <w:rFonts w:asciiTheme="minorHAnsi" w:hAnsiTheme="minorHAnsi" w:cstheme="minorHAnsi"/>
          <w:color w:val="00000A"/>
        </w:rPr>
        <w:t xml:space="preserve"> Biblioteca</w:t>
      </w:r>
      <w:r w:rsidRPr="00D6699C">
        <w:rPr>
          <w:rFonts w:asciiTheme="minorHAnsi" w:hAnsiTheme="minorHAnsi" w:cstheme="minorHAnsi"/>
          <w:color w:val="1C2024"/>
        </w:rPr>
        <w:t xml:space="preserve"> </w:t>
      </w:r>
      <w:r w:rsidRPr="00A30A6A">
        <w:rPr>
          <w:rFonts w:asciiTheme="minorHAnsi" w:hAnsiTheme="minorHAnsi" w:cstheme="minorHAnsi"/>
          <w:color w:val="1C2024"/>
        </w:rPr>
        <w:t>Passerini-Landi</w:t>
      </w:r>
      <w:r w:rsidR="002D5B37" w:rsidRPr="00A30A6A">
        <w:rPr>
          <w:rFonts w:asciiTheme="minorHAnsi" w:hAnsiTheme="minorHAnsi" w:cstheme="minorHAnsi"/>
          <w:color w:val="00000A"/>
        </w:rPr>
        <w:t xml:space="preserve">. </w:t>
      </w:r>
    </w:p>
    <w:p w14:paraId="0E5FAE4F" w14:textId="783DD127" w:rsidR="00D6699C" w:rsidRDefault="002D5B37" w:rsidP="005E7247">
      <w:pPr>
        <w:jc w:val="both"/>
        <w:rPr>
          <w:rFonts w:asciiTheme="minorHAnsi" w:hAnsiTheme="minorHAnsi" w:cstheme="minorHAnsi"/>
          <w:color w:val="00000A"/>
        </w:rPr>
      </w:pPr>
      <w:r w:rsidRPr="00A30A6A">
        <w:rPr>
          <w:rFonts w:asciiTheme="minorHAnsi" w:hAnsiTheme="minorHAnsi" w:cstheme="minorHAnsi"/>
          <w:color w:val="00000A"/>
        </w:rPr>
        <w:t xml:space="preserve">Grazie a questi incunaboli e cinquecentine è possibile ripercorrere le fasi della diffusione della </w:t>
      </w:r>
      <w:r w:rsidRPr="00A30A6A">
        <w:rPr>
          <w:rFonts w:asciiTheme="minorHAnsi" w:hAnsiTheme="minorHAnsi" w:cstheme="minorHAnsi"/>
          <w:i/>
          <w:iCs/>
          <w:color w:val="00000A"/>
        </w:rPr>
        <w:t>Commedia</w:t>
      </w:r>
      <w:r w:rsidR="00635519">
        <w:rPr>
          <w:rFonts w:asciiTheme="minorHAnsi" w:hAnsiTheme="minorHAnsi" w:cstheme="minorHAnsi"/>
          <w:color w:val="00000A"/>
        </w:rPr>
        <w:t xml:space="preserve">, ai quali </w:t>
      </w:r>
      <w:r w:rsidR="00D6699C">
        <w:rPr>
          <w:rFonts w:asciiTheme="minorHAnsi" w:hAnsiTheme="minorHAnsi" w:cstheme="minorHAnsi"/>
          <w:color w:val="00000A"/>
        </w:rPr>
        <w:t xml:space="preserve">si aggiungono </w:t>
      </w:r>
      <w:r w:rsidRPr="00A30A6A">
        <w:rPr>
          <w:rFonts w:asciiTheme="minorHAnsi" w:hAnsiTheme="minorHAnsi" w:cstheme="minorHAnsi"/>
          <w:color w:val="00000A"/>
        </w:rPr>
        <w:t xml:space="preserve">frammenti </w:t>
      </w:r>
      <w:r w:rsidR="00D6699C">
        <w:rPr>
          <w:rFonts w:asciiTheme="minorHAnsi" w:hAnsiTheme="minorHAnsi" w:cstheme="minorHAnsi"/>
          <w:color w:val="00000A"/>
        </w:rPr>
        <w:t xml:space="preserve">di </w:t>
      </w:r>
      <w:r w:rsidRPr="00A30A6A">
        <w:rPr>
          <w:rFonts w:asciiTheme="minorHAnsi" w:hAnsiTheme="minorHAnsi" w:cstheme="minorHAnsi"/>
          <w:color w:val="00000A"/>
        </w:rPr>
        <w:t xml:space="preserve">manoscritti che tramandano brevi brani della </w:t>
      </w:r>
      <w:r w:rsidRPr="00A30A6A">
        <w:rPr>
          <w:rFonts w:asciiTheme="minorHAnsi" w:hAnsiTheme="minorHAnsi" w:cstheme="minorHAnsi"/>
          <w:i/>
          <w:iCs/>
          <w:color w:val="00000A"/>
        </w:rPr>
        <w:t>Commedia</w:t>
      </w:r>
      <w:r w:rsidRPr="00A30A6A">
        <w:rPr>
          <w:rFonts w:asciiTheme="minorHAnsi" w:hAnsiTheme="minorHAnsi" w:cstheme="minorHAnsi"/>
          <w:color w:val="00000A"/>
        </w:rPr>
        <w:t xml:space="preserve">, talora accompagnati da commenti, recuperati dalla legatura di altri volumi o dalla coperta di documenti d'archivio. </w:t>
      </w:r>
    </w:p>
    <w:p w14:paraId="597640DA" w14:textId="38B71D01" w:rsidR="002D5B37" w:rsidRDefault="002D5B37" w:rsidP="005E7247">
      <w:pPr>
        <w:jc w:val="both"/>
        <w:rPr>
          <w:rFonts w:asciiTheme="minorHAnsi" w:hAnsiTheme="minorHAnsi" w:cstheme="minorHAnsi"/>
          <w:color w:val="00000A"/>
        </w:rPr>
      </w:pPr>
      <w:r w:rsidRPr="00A30A6A">
        <w:rPr>
          <w:rFonts w:asciiTheme="minorHAnsi" w:hAnsiTheme="minorHAnsi" w:cstheme="minorHAnsi"/>
          <w:color w:val="00000A"/>
        </w:rPr>
        <w:t>L</w:t>
      </w:r>
      <w:r w:rsidR="00D6699C">
        <w:rPr>
          <w:rFonts w:asciiTheme="minorHAnsi" w:hAnsiTheme="minorHAnsi" w:cstheme="minorHAnsi"/>
          <w:color w:val="00000A"/>
        </w:rPr>
        <w:t>’</w:t>
      </w:r>
      <w:r w:rsidRPr="00A30A6A">
        <w:rPr>
          <w:rFonts w:asciiTheme="minorHAnsi" w:hAnsiTheme="minorHAnsi" w:cstheme="minorHAnsi"/>
          <w:color w:val="00000A"/>
        </w:rPr>
        <w:t xml:space="preserve">esposizione </w:t>
      </w:r>
      <w:r w:rsidR="00D6699C" w:rsidRPr="00A30A6A">
        <w:rPr>
          <w:rFonts w:asciiTheme="minorHAnsi" w:hAnsiTheme="minorHAnsi" w:cstheme="minorHAnsi"/>
          <w:color w:val="00000A"/>
        </w:rPr>
        <w:t xml:space="preserve">offre al visitatore </w:t>
      </w:r>
      <w:r w:rsidRPr="00A30A6A">
        <w:rPr>
          <w:rFonts w:asciiTheme="minorHAnsi" w:hAnsiTheme="minorHAnsi" w:cstheme="minorHAnsi"/>
          <w:color w:val="00000A"/>
        </w:rPr>
        <w:t xml:space="preserve">anche un percorso più prettamente didattico e iconografico, </w:t>
      </w:r>
      <w:r w:rsidR="00D6699C">
        <w:rPr>
          <w:rFonts w:asciiTheme="minorHAnsi" w:hAnsiTheme="minorHAnsi" w:cstheme="minorHAnsi"/>
          <w:color w:val="00000A"/>
        </w:rPr>
        <w:t>con</w:t>
      </w:r>
      <w:r w:rsidRPr="00A30A6A">
        <w:rPr>
          <w:rFonts w:asciiTheme="minorHAnsi" w:hAnsiTheme="minorHAnsi" w:cstheme="minorHAnsi"/>
          <w:color w:val="00000A"/>
        </w:rPr>
        <w:t xml:space="preserve"> spunti relativi alla storia di Dante e della </w:t>
      </w:r>
      <w:r w:rsidRPr="00A30A6A">
        <w:rPr>
          <w:rFonts w:asciiTheme="minorHAnsi" w:hAnsiTheme="minorHAnsi" w:cstheme="minorHAnsi"/>
          <w:i/>
          <w:iCs/>
          <w:color w:val="00000A"/>
        </w:rPr>
        <w:t>Commedia</w:t>
      </w:r>
      <w:r w:rsidRPr="00A30A6A">
        <w:rPr>
          <w:rFonts w:asciiTheme="minorHAnsi" w:hAnsiTheme="minorHAnsi" w:cstheme="minorHAnsi"/>
          <w:color w:val="00000A"/>
        </w:rPr>
        <w:t xml:space="preserve"> e al suo influsso nella tradizione letteraria e artistica.</w:t>
      </w:r>
    </w:p>
    <w:p w14:paraId="63E088E7" w14:textId="37F0E215" w:rsidR="00D6699C" w:rsidRDefault="00D6699C" w:rsidP="002D5B37">
      <w:pPr>
        <w:rPr>
          <w:rFonts w:asciiTheme="minorHAnsi" w:hAnsiTheme="minorHAnsi" w:cstheme="minorHAnsi"/>
          <w:color w:val="00000A"/>
        </w:rPr>
      </w:pPr>
    </w:p>
    <w:p w14:paraId="2F1E0324" w14:textId="50E6F5C6" w:rsidR="00D6699C" w:rsidRDefault="00D6699C" w:rsidP="002D5B37">
      <w:pPr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Piacenza, ottobre 2021</w:t>
      </w:r>
    </w:p>
    <w:p w14:paraId="476F8B1D" w14:textId="1D38BDBD" w:rsidR="00D6699C" w:rsidRPr="00D6699C" w:rsidRDefault="00D6699C" w:rsidP="002D5B37">
      <w:pPr>
        <w:rPr>
          <w:rFonts w:asciiTheme="minorHAnsi" w:hAnsiTheme="minorHAnsi" w:cstheme="minorHAnsi"/>
          <w:color w:val="00000A"/>
          <w:sz w:val="22"/>
          <w:szCs w:val="22"/>
        </w:rPr>
      </w:pPr>
    </w:p>
    <w:p w14:paraId="4E202D12" w14:textId="77777777" w:rsidR="00D6699C" w:rsidRPr="00D6699C" w:rsidRDefault="00D6699C" w:rsidP="002D5B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6699C">
        <w:rPr>
          <w:rFonts w:asciiTheme="minorHAnsi" w:hAnsiTheme="minorHAnsi" w:cstheme="minorHAnsi"/>
          <w:b/>
          <w:bCs/>
          <w:sz w:val="22"/>
          <w:szCs w:val="22"/>
        </w:rPr>
        <w:t>TESORI DANTESCHI A PIACENZA.</w:t>
      </w:r>
    </w:p>
    <w:p w14:paraId="24D3CC36" w14:textId="4405D6BF" w:rsidR="00D6699C" w:rsidRPr="00D6699C" w:rsidRDefault="00D6699C" w:rsidP="002D5B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6699C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proofErr w:type="spellStart"/>
      <w:r w:rsidRPr="00D6699C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Landiano</w:t>
      </w:r>
      <w:proofErr w:type="spellEnd"/>
      <w:r w:rsidRPr="00D6699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190</w:t>
      </w:r>
      <w:r w:rsidRPr="00D6699C">
        <w:rPr>
          <w:rFonts w:asciiTheme="minorHAnsi" w:hAnsiTheme="minorHAnsi" w:cstheme="minorHAnsi"/>
          <w:b/>
          <w:bCs/>
          <w:sz w:val="22"/>
          <w:szCs w:val="22"/>
        </w:rPr>
        <w:t>, frammenti, incunaboli e cinquecentine</w:t>
      </w:r>
    </w:p>
    <w:p w14:paraId="78E0A3D0" w14:textId="4BA87780" w:rsidR="00412104" w:rsidRDefault="00D6699C" w:rsidP="00A30A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Piacenza, Palazzo Farnese</w:t>
      </w:r>
      <w:r w:rsidR="00635519" w:rsidRPr="00D6699C">
        <w:rPr>
          <w:rFonts w:asciiTheme="minorHAnsi" w:hAnsiTheme="minorHAnsi" w:cstheme="minorHAnsi"/>
          <w:sz w:val="22"/>
          <w:szCs w:val="22"/>
        </w:rPr>
        <w:t>, Spazio Mostre</w:t>
      </w:r>
      <w:r>
        <w:rPr>
          <w:rFonts w:asciiTheme="minorHAnsi" w:hAnsiTheme="minorHAnsi" w:cstheme="minorHAnsi"/>
          <w:sz w:val="22"/>
          <w:szCs w:val="22"/>
        </w:rPr>
        <w:t xml:space="preserve"> (p</w:t>
      </w:r>
      <w:r w:rsidR="00635519" w:rsidRPr="00D6699C">
        <w:rPr>
          <w:rFonts w:asciiTheme="minorHAnsi" w:hAnsiTheme="minorHAnsi" w:cstheme="minorHAnsi"/>
          <w:sz w:val="22"/>
          <w:szCs w:val="22"/>
        </w:rPr>
        <w:t>iazza Cittadella, 29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3421EB6" w14:textId="07365D5D" w:rsidR="00D6699C" w:rsidRPr="00D6699C" w:rsidRDefault="00D6699C" w:rsidP="00A30A6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6699C">
        <w:rPr>
          <w:rFonts w:asciiTheme="minorHAnsi" w:hAnsiTheme="minorHAnsi" w:cstheme="minorHAnsi"/>
          <w:b/>
          <w:bCs/>
          <w:sz w:val="22"/>
          <w:szCs w:val="22"/>
        </w:rPr>
        <w:t>23 ottobre 2021 – 31 gennaio 2022</w:t>
      </w:r>
    </w:p>
    <w:p w14:paraId="79D618A9" w14:textId="77777777" w:rsidR="00D6699C" w:rsidRDefault="00D6699C" w:rsidP="00D6699C">
      <w:pPr>
        <w:rPr>
          <w:rFonts w:asciiTheme="minorHAnsi" w:hAnsiTheme="minorHAnsi" w:cstheme="minorHAnsi"/>
          <w:sz w:val="22"/>
          <w:szCs w:val="22"/>
        </w:rPr>
      </w:pPr>
    </w:p>
    <w:p w14:paraId="23B9D864" w14:textId="59C89F70" w:rsidR="00D6699C" w:rsidRPr="00D6699C" w:rsidRDefault="00D6699C" w:rsidP="00D6699C">
      <w:pPr>
        <w:rPr>
          <w:rFonts w:asciiTheme="minorHAnsi" w:hAnsiTheme="minorHAnsi" w:cstheme="minorHAnsi"/>
          <w:sz w:val="22"/>
          <w:szCs w:val="22"/>
        </w:rPr>
      </w:pPr>
      <w:r w:rsidRPr="00D6699C">
        <w:rPr>
          <w:rFonts w:asciiTheme="minorHAnsi" w:hAnsiTheme="minorHAnsi" w:cstheme="minorHAnsi"/>
          <w:b/>
          <w:bCs/>
          <w:sz w:val="22"/>
          <w:szCs w:val="22"/>
        </w:rPr>
        <w:t>Orari</w:t>
      </w:r>
      <w:r w:rsidRPr="00D6699C">
        <w:rPr>
          <w:rFonts w:asciiTheme="minorHAnsi" w:hAnsiTheme="minorHAnsi" w:cstheme="minorHAnsi"/>
          <w:sz w:val="22"/>
          <w:szCs w:val="22"/>
        </w:rPr>
        <w:t>: martedì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D6699C">
        <w:rPr>
          <w:rFonts w:asciiTheme="minorHAnsi" w:hAnsiTheme="minorHAnsi" w:cstheme="minorHAnsi"/>
          <w:sz w:val="22"/>
          <w:szCs w:val="22"/>
        </w:rPr>
        <w:t>domenica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6699C">
        <w:rPr>
          <w:rFonts w:asciiTheme="minorHAnsi" w:hAnsiTheme="minorHAnsi" w:cstheme="minorHAnsi"/>
          <w:sz w:val="22"/>
          <w:szCs w:val="22"/>
        </w:rPr>
        <w:t xml:space="preserve"> 10-13; 15-18</w:t>
      </w:r>
    </w:p>
    <w:p w14:paraId="5D7724CC" w14:textId="6AD1E3B3" w:rsidR="00D6699C" w:rsidRDefault="00D6699C" w:rsidP="00A30A6A">
      <w:pPr>
        <w:rPr>
          <w:rFonts w:asciiTheme="minorHAnsi" w:hAnsiTheme="minorHAnsi" w:cstheme="minorHAnsi"/>
          <w:sz w:val="22"/>
          <w:szCs w:val="22"/>
        </w:rPr>
      </w:pPr>
    </w:p>
    <w:p w14:paraId="1B0C0F64" w14:textId="4D6A40B6" w:rsidR="00364F9A" w:rsidRPr="00364F9A" w:rsidRDefault="00364F9A" w:rsidP="00A30A6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4F9A">
        <w:rPr>
          <w:rFonts w:asciiTheme="minorHAnsi" w:hAnsiTheme="minorHAnsi" w:cstheme="minorHAnsi"/>
          <w:b/>
          <w:bCs/>
          <w:sz w:val="22"/>
          <w:szCs w:val="22"/>
        </w:rPr>
        <w:t>Ingresso gratuito</w:t>
      </w:r>
    </w:p>
    <w:p w14:paraId="6E205E63" w14:textId="77777777" w:rsidR="00D6699C" w:rsidRPr="00D6699C" w:rsidRDefault="00D6699C" w:rsidP="00A30A6A">
      <w:pPr>
        <w:rPr>
          <w:rFonts w:asciiTheme="minorHAnsi" w:hAnsiTheme="minorHAnsi" w:cstheme="minorHAnsi"/>
          <w:sz w:val="22"/>
          <w:szCs w:val="22"/>
        </w:rPr>
      </w:pPr>
    </w:p>
    <w:p w14:paraId="5CF955BA" w14:textId="625D250F" w:rsidR="00412104" w:rsidRDefault="00D6699C" w:rsidP="00A30A6A">
      <w:pPr>
        <w:rPr>
          <w:rFonts w:asciiTheme="minorHAnsi" w:hAnsiTheme="minorHAnsi" w:cstheme="minorHAnsi"/>
          <w:sz w:val="22"/>
          <w:szCs w:val="22"/>
        </w:rPr>
      </w:pPr>
      <w:r w:rsidRPr="00D6699C">
        <w:rPr>
          <w:rFonts w:asciiTheme="minorHAnsi" w:hAnsiTheme="minorHAnsi" w:cstheme="minorHAnsi"/>
          <w:b/>
          <w:bCs/>
          <w:sz w:val="22"/>
          <w:szCs w:val="22"/>
        </w:rPr>
        <w:t>Informazioni</w:t>
      </w:r>
      <w:r w:rsidR="00635519" w:rsidRPr="00D6699C">
        <w:rPr>
          <w:rFonts w:asciiTheme="minorHAnsi" w:hAnsiTheme="minorHAnsi" w:cstheme="minorHAnsi"/>
          <w:sz w:val="22"/>
          <w:szCs w:val="22"/>
        </w:rPr>
        <w:t xml:space="preserve">: </w:t>
      </w:r>
      <w:r w:rsidR="00D47110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47110">
        <w:rPr>
          <w:rFonts w:asciiTheme="minorHAnsi" w:hAnsiTheme="minorHAnsi" w:cstheme="minorHAnsi"/>
          <w:sz w:val="22"/>
          <w:szCs w:val="22"/>
        </w:rPr>
        <w:t xml:space="preserve">+ 39 0523 </w:t>
      </w:r>
      <w:r w:rsidR="00635519" w:rsidRPr="00D6699C">
        <w:rPr>
          <w:rFonts w:asciiTheme="minorHAnsi" w:hAnsiTheme="minorHAnsi" w:cstheme="minorHAnsi"/>
          <w:sz w:val="22"/>
          <w:szCs w:val="22"/>
        </w:rPr>
        <w:t xml:space="preserve">492410; </w:t>
      </w:r>
      <w:hyperlink r:id="rId8" w:history="1">
        <w:r w:rsidRPr="002F0A51">
          <w:rPr>
            <w:rStyle w:val="Collegamentoipertestuale"/>
            <w:rFonts w:asciiTheme="minorHAnsi" w:hAnsiTheme="minorHAnsi" w:cstheme="minorHAnsi"/>
            <w:sz w:val="22"/>
            <w:szCs w:val="22"/>
          </w:rPr>
          <w:t>biblio.reference@comune.piacenza.it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CA689E" w14:textId="77777777" w:rsidR="00364F9A" w:rsidRPr="00364F9A" w:rsidRDefault="00364F9A" w:rsidP="00364F9A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364F9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www.palazzofarnese.piacenza.it/it/news/notizie/tesori-danteschi-a-piacenza</w:t>
        </w:r>
      </w:hyperlink>
    </w:p>
    <w:p w14:paraId="6662E3CF" w14:textId="77777777" w:rsidR="00364F9A" w:rsidRPr="00D6699C" w:rsidRDefault="00364F9A" w:rsidP="00A30A6A">
      <w:pPr>
        <w:rPr>
          <w:rFonts w:asciiTheme="minorHAnsi" w:hAnsiTheme="minorHAnsi" w:cstheme="minorHAnsi"/>
          <w:sz w:val="22"/>
          <w:szCs w:val="22"/>
        </w:rPr>
      </w:pPr>
    </w:p>
    <w:p w14:paraId="03F0B3AA" w14:textId="009966E1" w:rsidR="00412104" w:rsidRDefault="00412104" w:rsidP="00A30A6A">
      <w:pPr>
        <w:rPr>
          <w:rFonts w:asciiTheme="minorHAnsi" w:hAnsiTheme="minorHAnsi" w:cstheme="minorHAnsi"/>
          <w:sz w:val="22"/>
          <w:szCs w:val="22"/>
        </w:rPr>
      </w:pPr>
    </w:p>
    <w:p w14:paraId="3351FE95" w14:textId="77777777" w:rsidR="00D6699C" w:rsidRPr="00D6699C" w:rsidRDefault="00D6699C" w:rsidP="00D6699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smartTag w:uri="urn:schemas-microsoft-com:office:smarttags" w:element="PersonName">
        <w:smartTagPr>
          <w:attr w:name="ProductID" w:val="Ufficio stampa&#10;"/>
        </w:smartTagPr>
        <w:r w:rsidRPr="00D6699C">
          <w:rPr>
            <w:rFonts w:asciiTheme="minorHAnsi" w:hAnsiTheme="minorHAnsi" w:cstheme="minorHAnsi"/>
            <w:b/>
            <w:sz w:val="22"/>
            <w:szCs w:val="22"/>
            <w:u w:val="single"/>
          </w:rPr>
          <w:t>Ufficio stampa</w:t>
        </w:r>
      </w:smartTag>
    </w:p>
    <w:p w14:paraId="6BA06C53" w14:textId="77777777" w:rsidR="00D6699C" w:rsidRPr="00D6699C" w:rsidRDefault="00D6699C" w:rsidP="00D6699C">
      <w:pPr>
        <w:rPr>
          <w:rFonts w:asciiTheme="minorHAnsi" w:hAnsiTheme="minorHAnsi" w:cstheme="minorHAnsi"/>
          <w:b/>
          <w:sz w:val="22"/>
          <w:szCs w:val="22"/>
        </w:rPr>
      </w:pPr>
      <w:r w:rsidRPr="00D6699C">
        <w:rPr>
          <w:rFonts w:asciiTheme="minorHAnsi" w:hAnsiTheme="minorHAnsi" w:cstheme="minorHAnsi"/>
          <w:b/>
          <w:sz w:val="22"/>
          <w:szCs w:val="22"/>
        </w:rPr>
        <w:t xml:space="preserve">CLP Relazioni Pubbliche </w:t>
      </w:r>
    </w:p>
    <w:p w14:paraId="04688FF6" w14:textId="74A801B4" w:rsidR="00D6699C" w:rsidRPr="00D6699C" w:rsidRDefault="00D6699C" w:rsidP="00D6699C">
      <w:pPr>
        <w:rPr>
          <w:rFonts w:asciiTheme="minorHAnsi" w:hAnsiTheme="minorHAnsi" w:cstheme="minorHAnsi"/>
          <w:sz w:val="22"/>
          <w:szCs w:val="22"/>
        </w:rPr>
      </w:pPr>
      <w:r w:rsidRPr="00D6699C">
        <w:rPr>
          <w:rFonts w:asciiTheme="minorHAnsi" w:hAnsiTheme="minorHAnsi" w:cstheme="minorHAnsi"/>
          <w:sz w:val="22"/>
          <w:szCs w:val="22"/>
        </w:rPr>
        <w:t>A</w:t>
      </w:r>
      <w:r w:rsidR="00D47110">
        <w:rPr>
          <w:rFonts w:asciiTheme="minorHAnsi" w:hAnsiTheme="minorHAnsi" w:cstheme="minorHAnsi"/>
          <w:sz w:val="22"/>
          <w:szCs w:val="22"/>
        </w:rPr>
        <w:t xml:space="preserve">nna Defrancesco, T. </w:t>
      </w:r>
      <w:r w:rsidR="00D47110">
        <w:rPr>
          <w:rFonts w:asciiTheme="minorHAnsi" w:hAnsiTheme="minorHAnsi" w:cstheme="minorHAnsi"/>
          <w:sz w:val="22"/>
          <w:szCs w:val="22"/>
        </w:rPr>
        <w:t xml:space="preserve">+ 39 </w:t>
      </w:r>
      <w:r w:rsidR="00D47110">
        <w:rPr>
          <w:rFonts w:asciiTheme="minorHAnsi" w:hAnsiTheme="minorHAnsi" w:cstheme="minorHAnsi"/>
          <w:sz w:val="22"/>
          <w:szCs w:val="22"/>
        </w:rPr>
        <w:t>02 36755</w:t>
      </w:r>
      <w:r w:rsidRPr="00D6699C">
        <w:rPr>
          <w:rFonts w:asciiTheme="minorHAnsi" w:hAnsiTheme="minorHAnsi" w:cstheme="minorHAnsi"/>
          <w:sz w:val="22"/>
          <w:szCs w:val="22"/>
        </w:rPr>
        <w:t>700</w:t>
      </w:r>
      <w:r w:rsidR="00D47110">
        <w:rPr>
          <w:rFonts w:asciiTheme="minorHAnsi" w:hAnsiTheme="minorHAnsi" w:cstheme="minorHAnsi"/>
          <w:sz w:val="22"/>
          <w:szCs w:val="22"/>
        </w:rPr>
        <w:t xml:space="preserve">; M. </w:t>
      </w:r>
      <w:r w:rsidR="00D47110">
        <w:rPr>
          <w:rFonts w:asciiTheme="minorHAnsi" w:hAnsiTheme="minorHAnsi" w:cstheme="minorHAnsi"/>
          <w:sz w:val="22"/>
          <w:szCs w:val="22"/>
        </w:rPr>
        <w:t>+ 39</w:t>
      </w:r>
      <w:r w:rsidR="00D47110">
        <w:rPr>
          <w:rFonts w:asciiTheme="minorHAnsi" w:hAnsiTheme="minorHAnsi" w:cstheme="minorHAnsi"/>
          <w:sz w:val="22"/>
          <w:szCs w:val="22"/>
        </w:rPr>
        <w:t xml:space="preserve"> 349 6107625</w:t>
      </w:r>
      <w:bookmarkStart w:id="1" w:name="_GoBack"/>
      <w:bookmarkEnd w:id="1"/>
    </w:p>
    <w:p w14:paraId="121802B8" w14:textId="14086483" w:rsidR="00412104" w:rsidRPr="00D6699C" w:rsidRDefault="00D47110" w:rsidP="00A30A6A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D6699C" w:rsidRPr="00D6699C">
          <w:rPr>
            <w:rStyle w:val="Collegamentoipertestuale"/>
            <w:rFonts w:asciiTheme="minorHAnsi" w:hAnsiTheme="minorHAnsi" w:cstheme="minorHAnsi"/>
            <w:sz w:val="22"/>
            <w:szCs w:val="22"/>
          </w:rPr>
          <w:t>anna.defrancesco@clp1968.it</w:t>
        </w:r>
      </w:hyperlink>
      <w:r w:rsidR="00D6699C" w:rsidRPr="00D6699C">
        <w:rPr>
          <w:rFonts w:asciiTheme="minorHAnsi" w:hAnsiTheme="minorHAnsi" w:cstheme="minorHAnsi"/>
          <w:sz w:val="22"/>
          <w:szCs w:val="22"/>
        </w:rPr>
        <w:t xml:space="preserve">; </w:t>
      </w:r>
      <w:hyperlink r:id="rId11" w:history="1">
        <w:r w:rsidR="00D6699C" w:rsidRPr="00D6699C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www.clp1968.it</w:t>
        </w:r>
      </w:hyperlink>
    </w:p>
    <w:sectPr w:rsidR="00412104" w:rsidRPr="00D6699C" w:rsidSect="00D6699C"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37EF2" w14:textId="77777777" w:rsidR="00ED1E83" w:rsidRDefault="00635519">
      <w:r>
        <w:separator/>
      </w:r>
    </w:p>
  </w:endnote>
  <w:endnote w:type="continuationSeparator" w:id="0">
    <w:p w14:paraId="7CEBDEDF" w14:textId="77777777" w:rsidR="00ED1E83" w:rsidRDefault="0063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CF7DA" w14:textId="77777777" w:rsidR="00ED1E83" w:rsidRDefault="00635519">
      <w:r>
        <w:rPr>
          <w:color w:val="000000"/>
        </w:rPr>
        <w:separator/>
      </w:r>
    </w:p>
  </w:footnote>
  <w:footnote w:type="continuationSeparator" w:id="0">
    <w:p w14:paraId="0A7F999E" w14:textId="77777777" w:rsidR="00ED1E83" w:rsidRDefault="0063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073"/>
    </w:tblGrid>
    <w:tr w:rsidR="005E7247" w14:paraId="064BC012" w14:textId="77777777" w:rsidTr="005E7247">
      <w:tc>
        <w:tcPr>
          <w:tcW w:w="1555" w:type="dxa"/>
        </w:tcPr>
        <w:p w14:paraId="6E740B9F" w14:textId="73EA4A32" w:rsidR="005E7247" w:rsidRDefault="005E7247">
          <w:pPr>
            <w:pStyle w:val="Intestazione"/>
          </w:pPr>
          <w:r w:rsidRPr="00BB5E3E">
            <w:rPr>
              <w:noProof/>
            </w:rPr>
            <w:drawing>
              <wp:inline distT="0" distB="0" distL="0" distR="0" wp14:anchorId="7E2D5BDE" wp14:editId="57D94F5A">
                <wp:extent cx="759460" cy="1092835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</w:tcPr>
        <w:p w14:paraId="3A39F279" w14:textId="77777777" w:rsidR="005E7247" w:rsidRDefault="005E7247">
          <w:pPr>
            <w:pStyle w:val="Intestazione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  <w:p w14:paraId="18C3F838" w14:textId="77777777" w:rsidR="005E7247" w:rsidRDefault="005E7247">
          <w:pPr>
            <w:pStyle w:val="Intestazione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  <w:p w14:paraId="74EEC014" w14:textId="5C17D144" w:rsidR="005E7247" w:rsidRDefault="005E7247">
          <w:pPr>
            <w:pStyle w:val="Intestazione"/>
          </w:pPr>
          <w:r>
            <w:rPr>
              <w:rFonts w:ascii="Arial-BoldMT" w:hAnsi="Arial-BoldMT" w:cs="Arial-BoldMT"/>
              <w:b/>
              <w:bCs/>
              <w:sz w:val="28"/>
              <w:szCs w:val="28"/>
            </w:rPr>
            <w:t>COMUNE DI PIACENZA</w:t>
          </w:r>
        </w:p>
      </w:tc>
    </w:tr>
    <w:tr w:rsidR="005E7247" w14:paraId="2B0FF3E1" w14:textId="77777777" w:rsidTr="005E7247">
      <w:trPr>
        <w:trHeight w:val="1524"/>
      </w:trPr>
      <w:tc>
        <w:tcPr>
          <w:tcW w:w="9628" w:type="dxa"/>
          <w:gridSpan w:val="2"/>
        </w:tcPr>
        <w:p w14:paraId="0709E8A2" w14:textId="77777777" w:rsidR="005E7247" w:rsidRPr="005E7247" w:rsidRDefault="005E7247" w:rsidP="005E7247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  <w:r w:rsidRPr="005E7247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B6799C8" wp14:editId="20833333">
                    <wp:simplePos x="0" y="0"/>
                    <wp:positionH relativeFrom="column">
                      <wp:posOffset>941040</wp:posOffset>
                    </wp:positionH>
                    <wp:positionV relativeFrom="paragraph">
                      <wp:posOffset>40680</wp:posOffset>
                    </wp:positionV>
                    <wp:extent cx="5157000" cy="1440"/>
                    <wp:effectExtent l="0" t="0" r="24600" b="36660"/>
                    <wp:wrapNone/>
                    <wp:docPr id="2" name="Connettore 1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57000" cy="14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C6AC387" id="Connettore 1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3.2pt" to="480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" strokecolor="red" strokeweight=".26mm">
                    <v:stroke joinstyle="miter"/>
                  </v:line>
                </w:pict>
              </mc:Fallback>
            </mc:AlternateContent>
          </w:r>
        </w:p>
        <w:p w14:paraId="222E312C" w14:textId="77777777" w:rsidR="005E7247" w:rsidRPr="005E7247" w:rsidRDefault="005E7247" w:rsidP="005E7247">
          <w:pPr>
            <w:pStyle w:val="Titolo3"/>
            <w:numPr>
              <w:ilvl w:val="2"/>
              <w:numId w:val="1"/>
            </w:numPr>
            <w:spacing w:before="0" w:after="0"/>
            <w:ind w:left="1440" w:hanging="360"/>
            <w:jc w:val="right"/>
            <w:rPr>
              <w:rFonts w:ascii="Arial" w:hAnsi="Arial" w:cs="Arial"/>
              <w:b w:val="0"/>
              <w:bCs w:val="0"/>
              <w:i/>
              <w:iCs/>
              <w:color w:val="auto"/>
              <w:sz w:val="20"/>
              <w:szCs w:val="20"/>
            </w:rPr>
          </w:pPr>
          <w:r w:rsidRPr="005E7247">
            <w:rPr>
              <w:rFonts w:ascii="Arial" w:hAnsi="Arial" w:cs="Arial"/>
              <w:b w:val="0"/>
              <w:bCs w:val="0"/>
              <w:i/>
              <w:iCs/>
              <w:color w:val="auto"/>
              <w:sz w:val="20"/>
              <w:szCs w:val="20"/>
            </w:rPr>
            <w:t>Piazza Cavalli, 2 – 29121 Piacenza</w:t>
          </w:r>
        </w:p>
        <w:p w14:paraId="61211FCD" w14:textId="77777777" w:rsidR="005E7247" w:rsidRPr="005E7247" w:rsidRDefault="005E7247" w:rsidP="005E7247">
          <w:pPr>
            <w:pStyle w:val="Titolo3"/>
            <w:numPr>
              <w:ilvl w:val="2"/>
              <w:numId w:val="1"/>
            </w:numPr>
            <w:spacing w:before="0" w:after="0"/>
            <w:ind w:left="1440" w:hanging="360"/>
            <w:jc w:val="right"/>
            <w:rPr>
              <w:rFonts w:ascii="Arial" w:hAnsi="Arial" w:cs="Arial"/>
              <w:b w:val="0"/>
              <w:bCs w:val="0"/>
              <w:i/>
              <w:iCs/>
              <w:color w:val="auto"/>
              <w:sz w:val="20"/>
              <w:szCs w:val="20"/>
            </w:rPr>
          </w:pPr>
          <w:r w:rsidRPr="005E7247">
            <w:rPr>
              <w:rFonts w:ascii="Arial" w:hAnsi="Arial" w:cs="Arial"/>
              <w:b w:val="0"/>
              <w:bCs w:val="0"/>
              <w:i/>
              <w:iCs/>
              <w:color w:val="auto"/>
              <w:sz w:val="20"/>
              <w:szCs w:val="20"/>
            </w:rPr>
            <w:t>Tel. 0523.492018 – Fax 0523.492085</w:t>
          </w:r>
        </w:p>
        <w:p w14:paraId="4ECDEBDD" w14:textId="77777777" w:rsidR="005E7247" w:rsidRPr="005E7247" w:rsidRDefault="005E7247" w:rsidP="005E7247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  <w:r w:rsidRPr="005E7247">
            <w:rPr>
              <w:rFonts w:ascii="Arial" w:hAnsi="Arial" w:cs="Arial"/>
              <w:sz w:val="20"/>
              <w:szCs w:val="20"/>
            </w:rPr>
            <w:t>u.stampa@comune.piacenza.it</w:t>
          </w:r>
        </w:p>
        <w:p w14:paraId="4CDE68CF" w14:textId="77777777" w:rsidR="005E7247" w:rsidRPr="005E7247" w:rsidRDefault="005E7247" w:rsidP="005E7247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  <w:r w:rsidRPr="005E7247">
            <w:rPr>
              <w:rFonts w:ascii="Arial" w:hAnsi="Arial" w:cs="Arial"/>
              <w:sz w:val="20"/>
              <w:szCs w:val="20"/>
            </w:rPr>
            <w:t>www.comune.piacenza.it</w:t>
          </w:r>
        </w:p>
        <w:p w14:paraId="7CCEF813" w14:textId="77777777" w:rsidR="005E7247" w:rsidRPr="005E7247" w:rsidRDefault="005E7247">
          <w:pPr>
            <w:pStyle w:val="Intestazione"/>
            <w:rPr>
              <w:rFonts w:ascii="Arial" w:hAnsi="Arial" w:cs="Arial"/>
              <w:sz w:val="20"/>
              <w:szCs w:val="20"/>
            </w:rPr>
          </w:pPr>
        </w:p>
      </w:tc>
    </w:tr>
  </w:tbl>
  <w:p w14:paraId="21BC02D2" w14:textId="77777777" w:rsidR="005E7247" w:rsidRDefault="005E72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C0F"/>
    <w:multiLevelType w:val="multilevel"/>
    <w:tmpl w:val="849E1E12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6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104"/>
    <w:rsid w:val="002D5B37"/>
    <w:rsid w:val="00364F9A"/>
    <w:rsid w:val="00412104"/>
    <w:rsid w:val="005E7247"/>
    <w:rsid w:val="00635519"/>
    <w:rsid w:val="00A30A6A"/>
    <w:rsid w:val="00B40D71"/>
    <w:rsid w:val="00D47110"/>
    <w:rsid w:val="00D6699C"/>
    <w:rsid w:val="00E94D6E"/>
    <w:rsid w:val="00EC6A37"/>
    <w:rsid w:val="00ED1E83"/>
    <w:rsid w:val="00F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C0FB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 w:cs="Tahoma"/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widowControl/>
      <w:suppressAutoHyphens w:val="0"/>
      <w:spacing w:before="100" w:after="100"/>
      <w:textAlignment w:val="auto"/>
    </w:pPr>
    <w:rPr>
      <w:rFonts w:eastAsia="Times New Roman" w:cs="Times New Roman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D6699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699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D669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6699C"/>
  </w:style>
  <w:style w:type="paragraph" w:styleId="Pidipagina">
    <w:name w:val="footer"/>
    <w:basedOn w:val="Normale"/>
    <w:link w:val="PidipaginaCarattere"/>
    <w:uiPriority w:val="99"/>
    <w:unhideWhenUsed/>
    <w:rsid w:val="00D669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99C"/>
  </w:style>
  <w:style w:type="table" w:styleId="Grigliatabella">
    <w:name w:val="Table Grid"/>
    <w:basedOn w:val="Tabellanormale"/>
    <w:uiPriority w:val="39"/>
    <w:rsid w:val="005E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5E7247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9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F9A"/>
    <w:rPr>
      <w:rFonts w:ascii="Tahoma" w:hAnsi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F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 w:cs="Tahoma"/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widowControl/>
      <w:suppressAutoHyphens w:val="0"/>
      <w:spacing w:before="100" w:after="100"/>
      <w:textAlignment w:val="auto"/>
    </w:pPr>
    <w:rPr>
      <w:rFonts w:eastAsia="Times New Roman" w:cs="Times New Roman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D6699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699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D669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6699C"/>
  </w:style>
  <w:style w:type="paragraph" w:styleId="Pidipagina">
    <w:name w:val="footer"/>
    <w:basedOn w:val="Normale"/>
    <w:link w:val="PidipaginaCarattere"/>
    <w:uiPriority w:val="99"/>
    <w:unhideWhenUsed/>
    <w:rsid w:val="00D669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99C"/>
  </w:style>
  <w:style w:type="table" w:styleId="Grigliatabella">
    <w:name w:val="Table Grid"/>
    <w:basedOn w:val="Tabellanormale"/>
    <w:uiPriority w:val="39"/>
    <w:rsid w:val="005E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5E7247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9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F9A"/>
    <w:rPr>
      <w:rFonts w:ascii="Tahoma" w:hAnsi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.reference@comune.piacenz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defrancesco@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azzofarnese.piacenza.it/it/news/notizie/tesori-danteschi-a-piacen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perrina</dc:creator>
  <cp:lastModifiedBy>Anna</cp:lastModifiedBy>
  <cp:revision>4</cp:revision>
  <cp:lastPrinted>2021-10-22T09:46:00Z</cp:lastPrinted>
  <dcterms:created xsi:type="dcterms:W3CDTF">2021-10-22T09:46:00Z</dcterms:created>
  <dcterms:modified xsi:type="dcterms:W3CDTF">2021-10-29T07:25:00Z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