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404" w:rsidRPr="00295404" w:rsidRDefault="00295404">
      <w:pPr>
        <w:pStyle w:val="Standard"/>
        <w:jc w:val="center"/>
        <w:rPr>
          <w:b/>
          <w:sz w:val="36"/>
          <w:szCs w:val="36"/>
        </w:rPr>
      </w:pPr>
      <w:r w:rsidRPr="00295404">
        <w:rPr>
          <w:b/>
          <w:noProof/>
          <w:sz w:val="36"/>
          <w:szCs w:val="36"/>
          <w:lang w:eastAsia="it-IT"/>
        </w:rPr>
        <w:drawing>
          <wp:inline distT="0" distB="0" distL="0" distR="0">
            <wp:extent cx="1440000" cy="1208919"/>
            <wp:effectExtent l="0" t="0" r="825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_logodiocesi.jpg"/>
                    <pic:cNvPicPr/>
                  </pic:nvPicPr>
                  <pic:blipFill rotWithShape="1">
                    <a:blip r:embed="rId7" cstate="print">
                      <a:extLst>
                        <a:ext uri="{28A0092B-C50C-407E-A947-70E740481C1C}">
                          <a14:useLocalDpi xmlns:a14="http://schemas.microsoft.com/office/drawing/2010/main" val="0"/>
                        </a:ext>
                      </a:extLst>
                    </a:blip>
                    <a:srcRect b="9106"/>
                    <a:stretch/>
                  </pic:blipFill>
                  <pic:spPr bwMode="auto">
                    <a:xfrm>
                      <a:off x="0" y="0"/>
                      <a:ext cx="1440000" cy="1208919"/>
                    </a:xfrm>
                    <a:prstGeom prst="rect">
                      <a:avLst/>
                    </a:prstGeom>
                    <a:ln>
                      <a:noFill/>
                    </a:ln>
                    <a:extLst>
                      <a:ext uri="{53640926-AAD7-44D8-BBD7-CCE9431645EC}">
                        <a14:shadowObscured xmlns:a14="http://schemas.microsoft.com/office/drawing/2010/main"/>
                      </a:ext>
                    </a:extLst>
                  </pic:spPr>
                </pic:pic>
              </a:graphicData>
            </a:graphic>
          </wp:inline>
        </w:drawing>
      </w:r>
    </w:p>
    <w:p w:rsidR="00295404" w:rsidRPr="00295404" w:rsidRDefault="00295404" w:rsidP="00295404">
      <w:pPr>
        <w:pStyle w:val="Standard"/>
        <w:spacing w:after="0" w:line="240" w:lineRule="auto"/>
        <w:jc w:val="center"/>
        <w:rPr>
          <w:b/>
          <w:sz w:val="32"/>
          <w:szCs w:val="32"/>
        </w:rPr>
      </w:pPr>
    </w:p>
    <w:p w:rsidR="00295404" w:rsidRDefault="00295404" w:rsidP="00793593">
      <w:pPr>
        <w:pStyle w:val="Standard"/>
        <w:spacing w:after="80" w:line="240" w:lineRule="auto"/>
        <w:jc w:val="center"/>
        <w:rPr>
          <w:b/>
          <w:sz w:val="28"/>
          <w:szCs w:val="32"/>
        </w:rPr>
      </w:pPr>
      <w:r w:rsidRPr="00295404">
        <w:rPr>
          <w:b/>
          <w:sz w:val="28"/>
          <w:szCs w:val="32"/>
        </w:rPr>
        <w:t>PIACENZA - CHIESA DI SANTA MARIA IN CORTINA</w:t>
      </w:r>
    </w:p>
    <w:p w:rsidR="00295404" w:rsidRDefault="00295404" w:rsidP="00793593">
      <w:pPr>
        <w:pStyle w:val="Standard"/>
        <w:spacing w:after="80" w:line="240" w:lineRule="auto"/>
        <w:jc w:val="center"/>
        <w:rPr>
          <w:b/>
          <w:sz w:val="28"/>
          <w:szCs w:val="32"/>
        </w:rPr>
      </w:pPr>
      <w:r>
        <w:rPr>
          <w:b/>
          <w:sz w:val="28"/>
          <w:szCs w:val="32"/>
        </w:rPr>
        <w:t>DAL 2</w:t>
      </w:r>
      <w:r w:rsidR="003D2395">
        <w:rPr>
          <w:b/>
          <w:sz w:val="28"/>
          <w:szCs w:val="32"/>
        </w:rPr>
        <w:t>3</w:t>
      </w:r>
      <w:r>
        <w:rPr>
          <w:b/>
          <w:sz w:val="28"/>
          <w:szCs w:val="32"/>
        </w:rPr>
        <w:t xml:space="preserve"> DICEMBRE 2018</w:t>
      </w:r>
    </w:p>
    <w:p w:rsidR="00295404" w:rsidRPr="00295404" w:rsidRDefault="00295404" w:rsidP="00793593">
      <w:pPr>
        <w:pStyle w:val="Standard"/>
        <w:spacing w:after="80" w:line="240" w:lineRule="auto"/>
        <w:jc w:val="center"/>
        <w:rPr>
          <w:b/>
          <w:sz w:val="32"/>
          <w:szCs w:val="32"/>
        </w:rPr>
      </w:pPr>
      <w:r>
        <w:rPr>
          <w:b/>
          <w:sz w:val="28"/>
          <w:szCs w:val="32"/>
        </w:rPr>
        <w:t>PER LA PRIMA VOLTA, SARÀ ACCESSIBILE AL PUBBLICO</w:t>
      </w:r>
    </w:p>
    <w:p w:rsidR="000D6237" w:rsidRPr="00295404" w:rsidRDefault="00295404" w:rsidP="00793593">
      <w:pPr>
        <w:pStyle w:val="Standard"/>
        <w:spacing w:after="80" w:line="240" w:lineRule="auto"/>
        <w:jc w:val="center"/>
        <w:rPr>
          <w:b/>
          <w:sz w:val="32"/>
          <w:szCs w:val="32"/>
        </w:rPr>
      </w:pPr>
      <w:r w:rsidRPr="00295404">
        <w:rPr>
          <w:b/>
          <w:sz w:val="32"/>
          <w:szCs w:val="32"/>
        </w:rPr>
        <w:t>IL POZZO DI SANT'ANTONINO</w:t>
      </w:r>
    </w:p>
    <w:p w:rsidR="00D63EEA" w:rsidRPr="00295404" w:rsidRDefault="00B71A18" w:rsidP="00295404">
      <w:pPr>
        <w:pStyle w:val="Standard"/>
        <w:spacing w:after="0" w:line="240" w:lineRule="auto"/>
        <w:jc w:val="center"/>
        <w:rPr>
          <w:b/>
          <w:i/>
          <w:sz w:val="32"/>
          <w:szCs w:val="32"/>
        </w:rPr>
      </w:pPr>
      <w:r>
        <w:rPr>
          <w:b/>
          <w:i/>
          <w:sz w:val="32"/>
          <w:szCs w:val="32"/>
        </w:rPr>
        <w:t>Un</w:t>
      </w:r>
      <w:r w:rsidR="00295404">
        <w:rPr>
          <w:b/>
          <w:i/>
          <w:sz w:val="32"/>
          <w:szCs w:val="32"/>
        </w:rPr>
        <w:t xml:space="preserve"> segreto sotterraneo</w:t>
      </w:r>
    </w:p>
    <w:p w:rsidR="000D6237" w:rsidRDefault="000D6237" w:rsidP="00295404">
      <w:pPr>
        <w:pStyle w:val="Standard"/>
        <w:spacing w:after="0" w:line="240" w:lineRule="auto"/>
        <w:jc w:val="both"/>
        <w:rPr>
          <w:b/>
          <w:sz w:val="32"/>
          <w:szCs w:val="32"/>
        </w:rPr>
      </w:pPr>
    </w:p>
    <w:p w:rsidR="00295404" w:rsidRDefault="00295404" w:rsidP="00295404">
      <w:pPr>
        <w:pStyle w:val="Standard"/>
        <w:spacing w:after="0" w:line="240" w:lineRule="auto"/>
        <w:jc w:val="both"/>
        <w:rPr>
          <w:b/>
          <w:sz w:val="32"/>
          <w:szCs w:val="32"/>
        </w:rPr>
      </w:pPr>
    </w:p>
    <w:p w:rsidR="00295404" w:rsidRDefault="00295404" w:rsidP="00295404">
      <w:pPr>
        <w:pStyle w:val="Standard"/>
        <w:spacing w:after="0" w:line="240" w:lineRule="auto"/>
        <w:jc w:val="both"/>
        <w:rPr>
          <w:b/>
          <w:sz w:val="32"/>
          <w:szCs w:val="32"/>
        </w:rPr>
      </w:pPr>
    </w:p>
    <w:p w:rsidR="00295404" w:rsidRPr="00295404" w:rsidRDefault="00295404" w:rsidP="00295404">
      <w:pPr>
        <w:pStyle w:val="Standard"/>
        <w:spacing w:after="0" w:line="240" w:lineRule="auto"/>
        <w:jc w:val="both"/>
        <w:rPr>
          <w:b/>
          <w:sz w:val="32"/>
          <w:szCs w:val="32"/>
        </w:rPr>
      </w:pPr>
    </w:p>
    <w:p w:rsidR="000D6237" w:rsidRPr="00793593" w:rsidRDefault="004775A4" w:rsidP="00793593">
      <w:pPr>
        <w:pStyle w:val="Standard"/>
        <w:spacing w:after="80"/>
        <w:jc w:val="both"/>
        <w:rPr>
          <w:sz w:val="24"/>
          <w:szCs w:val="28"/>
        </w:rPr>
      </w:pPr>
      <w:r>
        <w:rPr>
          <w:b/>
          <w:sz w:val="24"/>
          <w:szCs w:val="28"/>
        </w:rPr>
        <w:t xml:space="preserve">Dal </w:t>
      </w:r>
      <w:r w:rsidRPr="002250AF">
        <w:rPr>
          <w:b/>
          <w:sz w:val="24"/>
          <w:szCs w:val="28"/>
        </w:rPr>
        <w:t>23</w:t>
      </w:r>
      <w:r w:rsidR="00C11BA1" w:rsidRPr="00793593">
        <w:rPr>
          <w:b/>
          <w:sz w:val="24"/>
          <w:szCs w:val="28"/>
        </w:rPr>
        <w:t xml:space="preserve"> dicembre 2018</w:t>
      </w:r>
      <w:r w:rsidR="00295404" w:rsidRPr="00793593">
        <w:rPr>
          <w:sz w:val="24"/>
          <w:szCs w:val="28"/>
        </w:rPr>
        <w:t xml:space="preserve">, </w:t>
      </w:r>
      <w:r w:rsidR="00793593" w:rsidRPr="00793593">
        <w:rPr>
          <w:sz w:val="24"/>
          <w:szCs w:val="28"/>
        </w:rPr>
        <w:t xml:space="preserve">a Piacenza </w:t>
      </w:r>
      <w:r w:rsidR="00295404" w:rsidRPr="00793593">
        <w:rPr>
          <w:sz w:val="24"/>
          <w:szCs w:val="28"/>
        </w:rPr>
        <w:t>si avrà</w:t>
      </w:r>
      <w:r w:rsidR="00C11BA1" w:rsidRPr="00793593">
        <w:rPr>
          <w:sz w:val="24"/>
          <w:szCs w:val="28"/>
        </w:rPr>
        <w:t xml:space="preserve"> un’occasione uni</w:t>
      </w:r>
      <w:r w:rsidR="00793593" w:rsidRPr="00793593">
        <w:rPr>
          <w:sz w:val="24"/>
          <w:szCs w:val="28"/>
        </w:rPr>
        <w:t>ca per visitare il sottosuolo della città</w:t>
      </w:r>
      <w:r w:rsidR="00C11BA1" w:rsidRPr="00793593">
        <w:rPr>
          <w:sz w:val="24"/>
          <w:szCs w:val="28"/>
        </w:rPr>
        <w:t xml:space="preserve">. Un viaggio nella storia lungo millesettecento anni, a quattro metri e mezzo di profondità. Il luogo in cui la tradizione cristiana vuole sia stato ritrovato il corpo del martire Antonino, patrono </w:t>
      </w:r>
      <w:r>
        <w:rPr>
          <w:sz w:val="24"/>
          <w:szCs w:val="28"/>
        </w:rPr>
        <w:t>di Piacenza.</w:t>
      </w:r>
      <w:r w:rsidR="00C11BA1" w:rsidRPr="00793593">
        <w:rPr>
          <w:sz w:val="24"/>
          <w:szCs w:val="28"/>
        </w:rPr>
        <w:t xml:space="preserve"> Un s</w:t>
      </w:r>
      <w:r w:rsidR="008D20A4" w:rsidRPr="00793593">
        <w:rPr>
          <w:sz w:val="24"/>
          <w:szCs w:val="28"/>
        </w:rPr>
        <w:t xml:space="preserve">acrario databile al IV secolo, </w:t>
      </w:r>
      <w:r w:rsidR="00C11BA1" w:rsidRPr="00793593">
        <w:rPr>
          <w:sz w:val="24"/>
          <w:szCs w:val="28"/>
        </w:rPr>
        <w:t>voltato e affrescato, per la prima volta accessibile al pubblico attraverso un’affascinante discesa.</w:t>
      </w:r>
    </w:p>
    <w:p w:rsidR="00A041AF" w:rsidRPr="00295404" w:rsidRDefault="00C11BA1" w:rsidP="00793593">
      <w:pPr>
        <w:pStyle w:val="Standard"/>
        <w:spacing w:after="80"/>
        <w:jc w:val="both"/>
        <w:rPr>
          <w:sz w:val="24"/>
          <w:szCs w:val="24"/>
        </w:rPr>
      </w:pPr>
      <w:r w:rsidRPr="00295404">
        <w:rPr>
          <w:sz w:val="24"/>
          <w:szCs w:val="24"/>
        </w:rPr>
        <w:t xml:space="preserve">Il cuore dell’iniziativa si trova nella piccola chiesa di </w:t>
      </w:r>
      <w:r w:rsidRPr="00793593">
        <w:rPr>
          <w:b/>
          <w:sz w:val="24"/>
          <w:szCs w:val="24"/>
        </w:rPr>
        <w:t>Santa Maria in Cortina a Piacenza</w:t>
      </w:r>
      <w:r w:rsidRPr="00295404">
        <w:rPr>
          <w:sz w:val="24"/>
          <w:szCs w:val="24"/>
        </w:rPr>
        <w:t>. Qui si narra che il corpo di Sant’Antonino (decapitato, secondo tradizione, nel 303) fu ritrovato in un ambi</w:t>
      </w:r>
      <w:r w:rsidR="00392222" w:rsidRPr="00295404">
        <w:rPr>
          <w:sz w:val="24"/>
          <w:szCs w:val="24"/>
        </w:rPr>
        <w:t>ente ipogeo dal vescovo Savino, per essere poi</w:t>
      </w:r>
      <w:r w:rsidRPr="00295404">
        <w:rPr>
          <w:sz w:val="24"/>
          <w:szCs w:val="24"/>
        </w:rPr>
        <w:t xml:space="preserve"> traslato sul finire del IV secolo nella vicina chiesa di San Vittore, da quel momento dedicata al patrono. </w:t>
      </w:r>
    </w:p>
    <w:p w:rsidR="00392222" w:rsidRPr="00295404" w:rsidRDefault="00C11BA1" w:rsidP="00793593">
      <w:pPr>
        <w:pStyle w:val="Standard"/>
        <w:spacing w:after="80"/>
        <w:jc w:val="both"/>
        <w:rPr>
          <w:sz w:val="24"/>
          <w:szCs w:val="24"/>
        </w:rPr>
      </w:pPr>
      <w:r w:rsidRPr="00295404">
        <w:rPr>
          <w:sz w:val="24"/>
          <w:szCs w:val="24"/>
        </w:rPr>
        <w:t xml:space="preserve">Sul luogo del ritrovamento il vescovo Savino </w:t>
      </w:r>
      <w:r w:rsidR="00392222" w:rsidRPr="00295404">
        <w:rPr>
          <w:sz w:val="24"/>
          <w:szCs w:val="24"/>
        </w:rPr>
        <w:t xml:space="preserve">fece costruire una prima chiesa, </w:t>
      </w:r>
      <w:r w:rsidRPr="00295404">
        <w:rPr>
          <w:sz w:val="24"/>
          <w:szCs w:val="24"/>
        </w:rPr>
        <w:t>a cui ne seguì una medievale</w:t>
      </w:r>
      <w:r w:rsidR="00392222" w:rsidRPr="00295404">
        <w:rPr>
          <w:sz w:val="24"/>
          <w:szCs w:val="24"/>
        </w:rPr>
        <w:t>,</w:t>
      </w:r>
      <w:r w:rsidRPr="00295404">
        <w:rPr>
          <w:sz w:val="24"/>
          <w:szCs w:val="24"/>
        </w:rPr>
        <w:t xml:space="preserve"> che fu </w:t>
      </w:r>
      <w:r w:rsidR="00392222" w:rsidRPr="00295404">
        <w:rPr>
          <w:sz w:val="24"/>
          <w:szCs w:val="24"/>
        </w:rPr>
        <w:t xml:space="preserve">a sua volta </w:t>
      </w:r>
      <w:r w:rsidRPr="00295404">
        <w:rPr>
          <w:sz w:val="24"/>
          <w:szCs w:val="24"/>
        </w:rPr>
        <w:t xml:space="preserve">sostituita dall'attuale, ultimata all'inizio del XVI secolo. </w:t>
      </w:r>
    </w:p>
    <w:p w:rsidR="000D6237" w:rsidRPr="00295404" w:rsidRDefault="00C11BA1" w:rsidP="00793593">
      <w:pPr>
        <w:pStyle w:val="Standard"/>
        <w:spacing w:after="80"/>
        <w:jc w:val="both"/>
        <w:rPr>
          <w:sz w:val="24"/>
          <w:szCs w:val="24"/>
        </w:rPr>
      </w:pPr>
      <w:r w:rsidRPr="00295404">
        <w:rPr>
          <w:sz w:val="24"/>
          <w:szCs w:val="24"/>
        </w:rPr>
        <w:t>La memoria di quel luogo sopravvive ancora oggi al</w:t>
      </w:r>
      <w:r w:rsidR="00A041AF" w:rsidRPr="00295404">
        <w:rPr>
          <w:sz w:val="24"/>
          <w:szCs w:val="24"/>
        </w:rPr>
        <w:t>la venerazione dei piacentini: d</w:t>
      </w:r>
      <w:r w:rsidRPr="00295404">
        <w:rPr>
          <w:sz w:val="24"/>
          <w:szCs w:val="24"/>
        </w:rPr>
        <w:t>a qui il 13 novembre di ogni anno parte una processione che giunge nella basilica di Sant'Antonino e che ricorda il leggendario ritrovamento del corpo del martire, dopo che al vescovo Savino fu mostrata in sogno l'esatta posizione della sepoltura.</w:t>
      </w:r>
    </w:p>
    <w:p w:rsidR="000D6237" w:rsidRPr="00295404" w:rsidRDefault="00C11BA1" w:rsidP="00793593">
      <w:pPr>
        <w:pStyle w:val="Standard"/>
        <w:spacing w:after="80"/>
        <w:jc w:val="both"/>
      </w:pPr>
      <w:r w:rsidRPr="00295404">
        <w:rPr>
          <w:sz w:val="24"/>
          <w:szCs w:val="24"/>
        </w:rPr>
        <w:t>Durante i lavori di restauro dell'attuale edificio</w:t>
      </w:r>
      <w:r w:rsidR="00392222" w:rsidRPr="00295404">
        <w:rPr>
          <w:sz w:val="24"/>
          <w:szCs w:val="24"/>
        </w:rPr>
        <w:t>,</w:t>
      </w:r>
      <w:r w:rsidRPr="00295404">
        <w:rPr>
          <w:sz w:val="24"/>
          <w:szCs w:val="24"/>
        </w:rPr>
        <w:t xml:space="preserve"> sul finire dell'800</w:t>
      </w:r>
      <w:r w:rsidR="00392222" w:rsidRPr="00295404">
        <w:rPr>
          <w:sz w:val="24"/>
          <w:szCs w:val="24"/>
        </w:rPr>
        <w:t>,</w:t>
      </w:r>
      <w:r w:rsidRPr="00295404">
        <w:rPr>
          <w:sz w:val="24"/>
          <w:szCs w:val="24"/>
        </w:rPr>
        <w:t xml:space="preserve"> vennero alla luce straordinari reperti di età imperiale, tra cu</w:t>
      </w:r>
      <w:r w:rsidR="00A041AF" w:rsidRPr="00295404">
        <w:rPr>
          <w:sz w:val="24"/>
          <w:szCs w:val="24"/>
        </w:rPr>
        <w:t xml:space="preserve">i il bellissimo” marmo Cecilio”, </w:t>
      </w:r>
      <w:r w:rsidRPr="00295404">
        <w:rPr>
          <w:sz w:val="24"/>
          <w:szCs w:val="24"/>
        </w:rPr>
        <w:t xml:space="preserve">che dimostrano l'impiego di quest'area </w:t>
      </w:r>
      <w:r w:rsidR="006C38D9" w:rsidRPr="00295404">
        <w:rPr>
          <w:sz w:val="24"/>
          <w:szCs w:val="24"/>
        </w:rPr>
        <w:t>fin dal I secolo</w:t>
      </w:r>
      <w:r w:rsidRPr="00295404">
        <w:rPr>
          <w:sz w:val="24"/>
          <w:szCs w:val="24"/>
        </w:rPr>
        <w:t xml:space="preserve"> come necropoli posta immediatamente al di fuori delle mura urbane.</w:t>
      </w:r>
    </w:p>
    <w:p w:rsidR="000D6237" w:rsidRPr="00295404" w:rsidRDefault="006C38D9" w:rsidP="00793593">
      <w:pPr>
        <w:pStyle w:val="Standard"/>
        <w:spacing w:after="80"/>
        <w:jc w:val="both"/>
      </w:pPr>
      <w:r w:rsidRPr="00295404">
        <w:rPr>
          <w:sz w:val="24"/>
          <w:szCs w:val="24"/>
        </w:rPr>
        <w:t>Lungo tutta</w:t>
      </w:r>
      <w:r w:rsidR="00C11BA1" w:rsidRPr="00295404">
        <w:rPr>
          <w:sz w:val="24"/>
          <w:szCs w:val="24"/>
        </w:rPr>
        <w:t xml:space="preserve"> la durata dell’evento i visitatori avranno la possibilità esclusiva e irripetibile di calarsi</w:t>
      </w:r>
      <w:r w:rsidRPr="00295404">
        <w:rPr>
          <w:sz w:val="24"/>
          <w:szCs w:val="24"/>
        </w:rPr>
        <w:t xml:space="preserve"> proprio</w:t>
      </w:r>
      <w:r w:rsidR="00C11BA1" w:rsidRPr="00295404">
        <w:rPr>
          <w:sz w:val="24"/>
          <w:szCs w:val="24"/>
        </w:rPr>
        <w:t xml:space="preserve"> all’interno della camera ipogea</w:t>
      </w:r>
      <w:r w:rsidRPr="00295404">
        <w:rPr>
          <w:sz w:val="24"/>
          <w:szCs w:val="24"/>
        </w:rPr>
        <w:t xml:space="preserve"> dove è stato ritrovato il corpo di Antonino</w:t>
      </w:r>
      <w:r w:rsidR="00C11BA1" w:rsidRPr="00295404">
        <w:rPr>
          <w:sz w:val="24"/>
          <w:szCs w:val="24"/>
        </w:rPr>
        <w:t>,</w:t>
      </w:r>
      <w:r w:rsidRPr="00295404">
        <w:rPr>
          <w:sz w:val="24"/>
          <w:szCs w:val="24"/>
        </w:rPr>
        <w:t xml:space="preserve"> </w:t>
      </w:r>
      <w:r w:rsidR="00C11BA1" w:rsidRPr="00295404">
        <w:rPr>
          <w:sz w:val="24"/>
          <w:szCs w:val="24"/>
        </w:rPr>
        <w:t xml:space="preserve">unico esempio </w:t>
      </w:r>
      <w:r w:rsidRPr="00295404">
        <w:rPr>
          <w:sz w:val="24"/>
          <w:szCs w:val="24"/>
        </w:rPr>
        <w:t xml:space="preserve">di questo tipo di ambiente </w:t>
      </w:r>
      <w:r w:rsidR="00C11BA1" w:rsidRPr="00295404">
        <w:rPr>
          <w:sz w:val="24"/>
          <w:szCs w:val="24"/>
        </w:rPr>
        <w:t>conosciuto in città ancora intatto ed accessibile, alla profondità di quattro metri e mezzo. Una volta all'interno, con l'ausilio di appositi occhiali, sarà p</w:t>
      </w:r>
      <w:r w:rsidR="00A041AF" w:rsidRPr="00295404">
        <w:rPr>
          <w:sz w:val="24"/>
          <w:szCs w:val="24"/>
        </w:rPr>
        <w:t>ossibile immergersi nel</w:t>
      </w:r>
      <w:r w:rsidR="00C11BA1" w:rsidRPr="00295404">
        <w:rPr>
          <w:sz w:val="24"/>
          <w:szCs w:val="24"/>
        </w:rPr>
        <w:t>la ricostruzione 3D in realtà aumentata per meglio comprendere la ricchezza della decorazione oggi ancora solo parzialmente riconoscibile.</w:t>
      </w:r>
    </w:p>
    <w:p w:rsidR="006C38D9" w:rsidRPr="00295404" w:rsidRDefault="00C11BA1" w:rsidP="00793593">
      <w:pPr>
        <w:pStyle w:val="Standard"/>
        <w:spacing w:after="80"/>
        <w:jc w:val="both"/>
        <w:rPr>
          <w:sz w:val="24"/>
          <w:szCs w:val="24"/>
        </w:rPr>
      </w:pPr>
      <w:r w:rsidRPr="00295404">
        <w:rPr>
          <w:sz w:val="24"/>
          <w:szCs w:val="24"/>
        </w:rPr>
        <w:lastRenderedPageBreak/>
        <w:t xml:space="preserve">La visita è introdotta da </w:t>
      </w:r>
      <w:r w:rsidR="006C38D9" w:rsidRPr="00295404">
        <w:rPr>
          <w:sz w:val="24"/>
          <w:szCs w:val="24"/>
        </w:rPr>
        <w:t xml:space="preserve">una video - </w:t>
      </w:r>
      <w:r w:rsidR="004775A4">
        <w:rPr>
          <w:sz w:val="24"/>
          <w:szCs w:val="24"/>
        </w:rPr>
        <w:t>installazione</w:t>
      </w:r>
      <w:r w:rsidRPr="00295404">
        <w:rPr>
          <w:sz w:val="24"/>
          <w:szCs w:val="24"/>
        </w:rPr>
        <w:t xml:space="preserve"> all'interno della chiesa che narra la leggendaria storia di Antonino, l’“</w:t>
      </w:r>
      <w:r w:rsidRPr="00295404">
        <w:rPr>
          <w:i/>
          <w:iCs/>
          <w:sz w:val="24"/>
          <w:szCs w:val="24"/>
        </w:rPr>
        <w:t>Inventio</w:t>
      </w:r>
      <w:r w:rsidRPr="00295404">
        <w:rPr>
          <w:sz w:val="24"/>
          <w:szCs w:val="24"/>
        </w:rPr>
        <w:t>” del corpo del Santo Mart</w:t>
      </w:r>
      <w:r w:rsidR="006C38D9" w:rsidRPr="00295404">
        <w:rPr>
          <w:sz w:val="24"/>
          <w:szCs w:val="24"/>
        </w:rPr>
        <w:t>ire ad opera del vescovo Savino e</w:t>
      </w:r>
      <w:r w:rsidRPr="00295404">
        <w:rPr>
          <w:sz w:val="24"/>
          <w:szCs w:val="24"/>
        </w:rPr>
        <w:t xml:space="preserve"> le fasi evolutive della chiesa.</w:t>
      </w:r>
    </w:p>
    <w:p w:rsidR="000D6237" w:rsidRPr="00295404" w:rsidRDefault="00C11BA1" w:rsidP="00793593">
      <w:pPr>
        <w:pStyle w:val="Standard"/>
        <w:spacing w:after="80"/>
        <w:jc w:val="both"/>
      </w:pPr>
      <w:r w:rsidRPr="00295404">
        <w:rPr>
          <w:sz w:val="24"/>
          <w:szCs w:val="24"/>
        </w:rPr>
        <w:t xml:space="preserve">L'ultimo capitolo affronta il mistero della tomba </w:t>
      </w:r>
      <w:r w:rsidR="006C38D9" w:rsidRPr="00295404">
        <w:rPr>
          <w:sz w:val="24"/>
          <w:szCs w:val="24"/>
        </w:rPr>
        <w:t>di Sant'Antonino, da sempre ritenuta collocata</w:t>
      </w:r>
      <w:r w:rsidRPr="00295404">
        <w:rPr>
          <w:sz w:val="24"/>
          <w:szCs w:val="24"/>
        </w:rPr>
        <w:t xml:space="preserve"> al di sotto del pozzo medievale (vi</w:t>
      </w:r>
      <w:r w:rsidR="006C38D9" w:rsidRPr="00295404">
        <w:rPr>
          <w:sz w:val="24"/>
          <w:szCs w:val="24"/>
        </w:rPr>
        <w:t xml:space="preserve">sibile sotto l'altare maggiore), </w:t>
      </w:r>
      <w:r w:rsidRPr="00295404">
        <w:rPr>
          <w:sz w:val="24"/>
          <w:szCs w:val="24"/>
        </w:rPr>
        <w:t>fino alla scoperta, intorno alla fine degli anni'70 del secolo scorso, dell'ipogeo romano accessibile t</w:t>
      </w:r>
      <w:r w:rsidR="00A041AF" w:rsidRPr="00295404">
        <w:rPr>
          <w:sz w:val="24"/>
          <w:szCs w:val="24"/>
        </w:rPr>
        <w:t xml:space="preserve">ramite una botola posta in una </w:t>
      </w:r>
      <w:r w:rsidRPr="00295404">
        <w:rPr>
          <w:sz w:val="24"/>
          <w:szCs w:val="24"/>
        </w:rPr>
        <w:t>primitiva cappella, oggi sagrestia.</w:t>
      </w:r>
    </w:p>
    <w:p w:rsidR="00A041AF" w:rsidRPr="00295404" w:rsidRDefault="00C11BA1" w:rsidP="00793593">
      <w:pPr>
        <w:pStyle w:val="Standard"/>
        <w:spacing w:after="80"/>
        <w:jc w:val="both"/>
        <w:rPr>
          <w:sz w:val="24"/>
          <w:szCs w:val="24"/>
        </w:rPr>
      </w:pPr>
      <w:r w:rsidRPr="00295404">
        <w:rPr>
          <w:sz w:val="24"/>
          <w:szCs w:val="24"/>
        </w:rPr>
        <w:t xml:space="preserve">Uscendo dalla chiesa sarà possibile </w:t>
      </w:r>
      <w:r w:rsidR="006C38D9" w:rsidRPr="00295404">
        <w:rPr>
          <w:sz w:val="24"/>
          <w:szCs w:val="24"/>
        </w:rPr>
        <w:t>ammirare da vicino</w:t>
      </w:r>
      <w:r w:rsidR="00A041AF" w:rsidRPr="00295404">
        <w:rPr>
          <w:sz w:val="24"/>
          <w:szCs w:val="24"/>
        </w:rPr>
        <w:t>, sulla parete sinistra,</w:t>
      </w:r>
      <w:r w:rsidR="006C38D9" w:rsidRPr="00295404">
        <w:rPr>
          <w:sz w:val="24"/>
          <w:szCs w:val="24"/>
        </w:rPr>
        <w:t xml:space="preserve"> il precedentemente citato “marmo Cecilio”, lastra </w:t>
      </w:r>
      <w:r w:rsidR="00A041AF" w:rsidRPr="00295404">
        <w:rPr>
          <w:sz w:val="24"/>
          <w:szCs w:val="24"/>
        </w:rPr>
        <w:t>di Rosso Verona</w:t>
      </w:r>
      <w:r w:rsidRPr="00295404">
        <w:rPr>
          <w:sz w:val="24"/>
          <w:szCs w:val="24"/>
        </w:rPr>
        <w:t xml:space="preserve"> </w:t>
      </w:r>
      <w:r w:rsidR="00A041AF" w:rsidRPr="00295404">
        <w:rPr>
          <w:sz w:val="24"/>
          <w:szCs w:val="24"/>
        </w:rPr>
        <w:t xml:space="preserve">che si ipotizza essere parte di un monumento funebre a tamburo e che reca </w:t>
      </w:r>
      <w:r w:rsidR="00946F2A" w:rsidRPr="00295404">
        <w:rPr>
          <w:sz w:val="24"/>
          <w:szCs w:val="24"/>
        </w:rPr>
        <w:t>un</w:t>
      </w:r>
      <w:r w:rsidR="00A041AF" w:rsidRPr="00295404">
        <w:rPr>
          <w:sz w:val="24"/>
          <w:szCs w:val="24"/>
        </w:rPr>
        <w:t xml:space="preserve">’iscrizione funeraria citando un Cecilio, questore e tribuno augustale, </w:t>
      </w:r>
      <w:r w:rsidR="004775A4">
        <w:rPr>
          <w:sz w:val="24"/>
          <w:szCs w:val="24"/>
        </w:rPr>
        <w:t>deputato alla costruzione del tempio</w:t>
      </w:r>
      <w:r w:rsidR="00A041AF" w:rsidRPr="00295404">
        <w:rPr>
          <w:sz w:val="24"/>
          <w:szCs w:val="24"/>
        </w:rPr>
        <w:t xml:space="preserve"> di Giove.</w:t>
      </w:r>
    </w:p>
    <w:p w:rsidR="000D6237" w:rsidRDefault="00C11BA1" w:rsidP="00793593">
      <w:pPr>
        <w:pStyle w:val="Standard"/>
        <w:spacing w:after="80"/>
        <w:jc w:val="both"/>
        <w:rPr>
          <w:sz w:val="24"/>
          <w:szCs w:val="24"/>
        </w:rPr>
      </w:pPr>
      <w:r w:rsidRPr="00295404">
        <w:rPr>
          <w:sz w:val="24"/>
          <w:szCs w:val="24"/>
        </w:rPr>
        <w:t>Il progetto, che prende origine dalla tradizione cristiana giunta fino a noi, mira ad affiancare ad essa il dato archeologico che emerge con evidenza all'interno dell'ipogeo della chiesa di S.M in Cortina. Tradizione, fede, e cultura si fondono in un tutt'uno per far memoria di uno dei fatti più straordinari accaduti alla città.</w:t>
      </w:r>
    </w:p>
    <w:p w:rsidR="00793593" w:rsidRDefault="00793593">
      <w:pPr>
        <w:pStyle w:val="Standard"/>
        <w:jc w:val="both"/>
        <w:rPr>
          <w:sz w:val="24"/>
          <w:szCs w:val="24"/>
        </w:rPr>
      </w:pPr>
      <w:r>
        <w:rPr>
          <w:sz w:val="24"/>
          <w:szCs w:val="24"/>
        </w:rPr>
        <w:t xml:space="preserve">Piacenza, </w:t>
      </w:r>
      <w:r w:rsidR="00EA7609">
        <w:rPr>
          <w:sz w:val="24"/>
          <w:szCs w:val="24"/>
        </w:rPr>
        <w:t>1</w:t>
      </w:r>
      <w:bookmarkStart w:id="0" w:name="_GoBack"/>
      <w:bookmarkEnd w:id="0"/>
      <w:r>
        <w:rPr>
          <w:sz w:val="24"/>
          <w:szCs w:val="24"/>
        </w:rPr>
        <w:t>4 dicembre 2018</w:t>
      </w:r>
    </w:p>
    <w:p w:rsidR="00793593" w:rsidRDefault="00793593">
      <w:pPr>
        <w:pStyle w:val="Standard"/>
        <w:jc w:val="both"/>
        <w:rPr>
          <w:sz w:val="24"/>
          <w:szCs w:val="24"/>
        </w:rPr>
      </w:pPr>
    </w:p>
    <w:p w:rsidR="00793593" w:rsidRDefault="00793593" w:rsidP="00793593">
      <w:pPr>
        <w:pStyle w:val="Standard"/>
        <w:spacing w:after="0" w:line="240" w:lineRule="auto"/>
        <w:jc w:val="both"/>
        <w:rPr>
          <w:b/>
        </w:rPr>
      </w:pPr>
      <w:r w:rsidRPr="00793593">
        <w:rPr>
          <w:b/>
        </w:rPr>
        <w:t>IL POZZO DI SANT’ANTONINO</w:t>
      </w:r>
    </w:p>
    <w:p w:rsidR="00793593" w:rsidRDefault="00793593" w:rsidP="00793593">
      <w:pPr>
        <w:pStyle w:val="Standard"/>
        <w:spacing w:after="0" w:line="240" w:lineRule="auto"/>
        <w:jc w:val="both"/>
      </w:pPr>
      <w:r w:rsidRPr="00793593">
        <w:t>Piacenza, Chiesa di Santa Maria in Cortina</w:t>
      </w:r>
      <w:r>
        <w:t xml:space="preserve"> (incrocio via Verdi/p.za S. Antonino)</w:t>
      </w:r>
    </w:p>
    <w:p w:rsidR="00946F2A" w:rsidRPr="00793593" w:rsidRDefault="00793593" w:rsidP="00793593">
      <w:pPr>
        <w:pStyle w:val="Standard"/>
        <w:spacing w:after="0" w:line="240" w:lineRule="auto"/>
        <w:jc w:val="both"/>
        <w:rPr>
          <w:b/>
          <w:shd w:val="clear" w:color="auto" w:fill="FFFF00"/>
        </w:rPr>
      </w:pPr>
      <w:r w:rsidRPr="00793593">
        <w:rPr>
          <w:b/>
        </w:rPr>
        <w:t>2</w:t>
      </w:r>
      <w:r w:rsidR="003D2395">
        <w:rPr>
          <w:b/>
        </w:rPr>
        <w:t>3</w:t>
      </w:r>
      <w:r w:rsidRPr="00793593">
        <w:rPr>
          <w:b/>
        </w:rPr>
        <w:t xml:space="preserve"> dicembre </w:t>
      </w:r>
      <w:r w:rsidR="00C11BA1" w:rsidRPr="00793593">
        <w:rPr>
          <w:b/>
        </w:rPr>
        <w:t xml:space="preserve">2018 </w:t>
      </w:r>
      <w:r w:rsidRPr="00793593">
        <w:rPr>
          <w:b/>
        </w:rPr>
        <w:t>-</w:t>
      </w:r>
      <w:r w:rsidR="00C11BA1" w:rsidRPr="00793593">
        <w:rPr>
          <w:b/>
        </w:rPr>
        <w:t xml:space="preserve"> </w:t>
      </w:r>
      <w:r w:rsidR="00946F2A" w:rsidRPr="00793593">
        <w:rPr>
          <w:b/>
        </w:rPr>
        <w:t>17</w:t>
      </w:r>
      <w:r w:rsidRPr="00793593">
        <w:rPr>
          <w:b/>
        </w:rPr>
        <w:t xml:space="preserve"> marzo </w:t>
      </w:r>
      <w:r w:rsidR="00946F2A" w:rsidRPr="00793593">
        <w:rPr>
          <w:b/>
        </w:rPr>
        <w:t>2019</w:t>
      </w:r>
    </w:p>
    <w:p w:rsidR="00946F2A" w:rsidRPr="00793593" w:rsidRDefault="00946F2A" w:rsidP="00793593">
      <w:pPr>
        <w:pStyle w:val="Standard"/>
        <w:spacing w:after="0" w:line="240" w:lineRule="auto"/>
        <w:jc w:val="both"/>
        <w:rPr>
          <w:shd w:val="clear" w:color="auto" w:fill="FFFF00"/>
        </w:rPr>
      </w:pPr>
    </w:p>
    <w:p w:rsidR="00793593" w:rsidRDefault="00793593" w:rsidP="00793593">
      <w:pPr>
        <w:pStyle w:val="Standard"/>
        <w:spacing w:after="0" w:line="240" w:lineRule="auto"/>
        <w:jc w:val="both"/>
      </w:pPr>
    </w:p>
    <w:p w:rsidR="00793593" w:rsidRDefault="00793593" w:rsidP="00793593">
      <w:pPr>
        <w:pStyle w:val="Standard"/>
        <w:spacing w:after="0" w:line="240" w:lineRule="auto"/>
        <w:jc w:val="both"/>
      </w:pPr>
      <w:r w:rsidRPr="00793593">
        <w:rPr>
          <w:b/>
        </w:rPr>
        <w:t>Informazioni</w:t>
      </w:r>
      <w:r>
        <w:t>:</w:t>
      </w:r>
    </w:p>
    <w:p w:rsidR="00793593" w:rsidRDefault="00C11BA1" w:rsidP="00793593">
      <w:pPr>
        <w:pStyle w:val="Standard"/>
        <w:spacing w:after="0" w:line="240" w:lineRule="auto"/>
        <w:jc w:val="both"/>
      </w:pPr>
      <w:r w:rsidRPr="00793593">
        <w:t>Tel</w:t>
      </w:r>
      <w:r w:rsidR="00793593" w:rsidRPr="00793593">
        <w:t>.</w:t>
      </w:r>
      <w:r w:rsidRPr="00793593">
        <w:t xml:space="preserve"> 331</w:t>
      </w:r>
      <w:r w:rsidR="00793593" w:rsidRPr="00793593">
        <w:t>.4606435;</w:t>
      </w:r>
      <w:r w:rsidRPr="00793593">
        <w:t xml:space="preserve"> </w:t>
      </w:r>
      <w:hyperlink r:id="rId8" w:history="1">
        <w:r w:rsidR="00793593" w:rsidRPr="00793593">
          <w:rPr>
            <w:rStyle w:val="Collegamentoipertestuale"/>
          </w:rPr>
          <w:t>cattedralepiacenza@gmail.com</w:t>
        </w:r>
      </w:hyperlink>
      <w:r w:rsidR="00793593" w:rsidRPr="00793593">
        <w:t xml:space="preserve">; </w:t>
      </w:r>
    </w:p>
    <w:p w:rsidR="00793593" w:rsidRPr="00793593" w:rsidRDefault="00EA7609" w:rsidP="00793593">
      <w:pPr>
        <w:pStyle w:val="Standard"/>
        <w:spacing w:after="0" w:line="240" w:lineRule="auto"/>
        <w:jc w:val="both"/>
      </w:pPr>
      <w:hyperlink w:history="1">
        <w:r w:rsidR="00793593" w:rsidRPr="00F917AB">
          <w:rPr>
            <w:rStyle w:val="Collegamentoipertestuale"/>
          </w:rPr>
          <w:t xml:space="preserve">www.cattedralepiacenza.it </w:t>
        </w:r>
      </w:hyperlink>
    </w:p>
    <w:p w:rsidR="000D6237" w:rsidRPr="00793593" w:rsidRDefault="00C11BA1" w:rsidP="00793593">
      <w:pPr>
        <w:pStyle w:val="Standard"/>
        <w:spacing w:after="0" w:line="240" w:lineRule="auto"/>
        <w:jc w:val="both"/>
      </w:pPr>
      <w:r w:rsidRPr="00793593">
        <w:t>#</w:t>
      </w:r>
      <w:proofErr w:type="spellStart"/>
      <w:r w:rsidRPr="00793593">
        <w:t>SantaMariainCortina</w:t>
      </w:r>
      <w:proofErr w:type="spellEnd"/>
      <w:r w:rsidRPr="00793593">
        <w:t xml:space="preserve"> #</w:t>
      </w:r>
      <w:proofErr w:type="spellStart"/>
      <w:r w:rsidRPr="00793593">
        <w:t>PiacenzaSotterranea</w:t>
      </w:r>
      <w:proofErr w:type="spellEnd"/>
      <w:r w:rsidRPr="00793593">
        <w:t xml:space="preserve"> #</w:t>
      </w:r>
      <w:proofErr w:type="spellStart"/>
      <w:r w:rsidRPr="00793593">
        <w:t>Piacenzaromana</w:t>
      </w:r>
      <w:proofErr w:type="spellEnd"/>
      <w:r w:rsidRPr="00793593">
        <w:t xml:space="preserve"> #</w:t>
      </w:r>
      <w:proofErr w:type="spellStart"/>
      <w:r w:rsidRPr="00793593">
        <w:t>santantonino</w:t>
      </w:r>
      <w:proofErr w:type="spellEnd"/>
      <w:r w:rsidR="00946F2A" w:rsidRPr="00793593">
        <w:t xml:space="preserve"> #</w:t>
      </w:r>
      <w:proofErr w:type="spellStart"/>
      <w:r w:rsidR="00946F2A" w:rsidRPr="00793593">
        <w:t>ilpozzodi</w:t>
      </w:r>
      <w:r w:rsidRPr="00793593">
        <w:t>santantonino</w:t>
      </w:r>
      <w:proofErr w:type="spellEnd"/>
      <w:r w:rsidR="00946F2A" w:rsidRPr="00793593">
        <w:t xml:space="preserve"> #</w:t>
      </w:r>
      <w:proofErr w:type="spellStart"/>
      <w:r w:rsidR="00946F2A" w:rsidRPr="00793593">
        <w:t>unsegretosotterraneo</w:t>
      </w:r>
      <w:proofErr w:type="spellEnd"/>
      <w:r w:rsidR="00D63EEA" w:rsidRPr="00793593">
        <w:t xml:space="preserve"> #</w:t>
      </w:r>
      <w:proofErr w:type="spellStart"/>
      <w:r w:rsidR="00D63EEA" w:rsidRPr="00793593">
        <w:t>annibaleapiacenza</w:t>
      </w:r>
      <w:proofErr w:type="spellEnd"/>
    </w:p>
    <w:p w:rsidR="000D6237" w:rsidRPr="00793593" w:rsidRDefault="000D6237" w:rsidP="00793593">
      <w:pPr>
        <w:pStyle w:val="Standard"/>
        <w:spacing w:after="0" w:line="240" w:lineRule="auto"/>
        <w:jc w:val="both"/>
      </w:pPr>
    </w:p>
    <w:p w:rsidR="000D6237" w:rsidRPr="00793593" w:rsidRDefault="00C11BA1" w:rsidP="00793593">
      <w:pPr>
        <w:pStyle w:val="Standard"/>
        <w:spacing w:after="0" w:line="240" w:lineRule="auto"/>
        <w:jc w:val="both"/>
      </w:pPr>
      <w:r w:rsidRPr="00793593">
        <w:rPr>
          <w:b/>
        </w:rPr>
        <w:t>Orari</w:t>
      </w:r>
      <w:r w:rsidRPr="00793593">
        <w:t>:</w:t>
      </w:r>
    </w:p>
    <w:p w:rsidR="000D6237" w:rsidRPr="00793593" w:rsidRDefault="00C11BA1" w:rsidP="00793593">
      <w:pPr>
        <w:pStyle w:val="Standard"/>
        <w:spacing w:after="0" w:line="240" w:lineRule="auto"/>
        <w:jc w:val="both"/>
        <w:rPr>
          <w:u w:val="single"/>
        </w:rPr>
      </w:pPr>
      <w:r w:rsidRPr="00793593">
        <w:rPr>
          <w:u w:val="single"/>
        </w:rPr>
        <w:t>Dal 23 dicembre 2018 al 6 gennaio 2019</w:t>
      </w:r>
    </w:p>
    <w:p w:rsidR="000D6237" w:rsidRPr="00793593" w:rsidRDefault="00C11BA1" w:rsidP="00793593">
      <w:pPr>
        <w:pStyle w:val="Standard"/>
        <w:spacing w:after="0" w:line="240" w:lineRule="auto"/>
        <w:jc w:val="both"/>
      </w:pPr>
      <w:r w:rsidRPr="00793593">
        <w:t>Venerdì</w:t>
      </w:r>
      <w:r w:rsidR="00793593">
        <w:t>,</w:t>
      </w:r>
      <w:r w:rsidRPr="00793593">
        <w:t xml:space="preserve"> 17</w:t>
      </w:r>
      <w:r w:rsidR="00793593">
        <w:t>.</w:t>
      </w:r>
      <w:r w:rsidRPr="00793593">
        <w:t>00</w:t>
      </w:r>
      <w:r w:rsidR="00793593">
        <w:t>–</w:t>
      </w:r>
      <w:r w:rsidRPr="00793593">
        <w:t>20</w:t>
      </w:r>
      <w:r w:rsidR="00793593">
        <w:t>.</w:t>
      </w:r>
      <w:r w:rsidRPr="00793593">
        <w:t>00</w:t>
      </w:r>
    </w:p>
    <w:p w:rsidR="000D6237" w:rsidRPr="00793593" w:rsidRDefault="00C11BA1" w:rsidP="00793593">
      <w:pPr>
        <w:pStyle w:val="Standard"/>
        <w:spacing w:after="0" w:line="240" w:lineRule="auto"/>
        <w:jc w:val="both"/>
      </w:pPr>
      <w:r w:rsidRPr="00793593">
        <w:t>Sabato, domenica, prefestivi e festivi</w:t>
      </w:r>
      <w:r w:rsidR="00793593">
        <w:t xml:space="preserve">, </w:t>
      </w:r>
      <w:r w:rsidRPr="00793593">
        <w:t>12</w:t>
      </w:r>
      <w:r w:rsidR="00793593">
        <w:t>.00-</w:t>
      </w:r>
      <w:r w:rsidRPr="00793593">
        <w:t>19</w:t>
      </w:r>
      <w:r w:rsidR="00793593">
        <w:t>.</w:t>
      </w:r>
      <w:r w:rsidRPr="00793593">
        <w:t>00</w:t>
      </w:r>
    </w:p>
    <w:p w:rsidR="000D6237" w:rsidRPr="00793593" w:rsidRDefault="000D6237" w:rsidP="00793593">
      <w:pPr>
        <w:pStyle w:val="Standard"/>
        <w:spacing w:after="0" w:line="240" w:lineRule="auto"/>
        <w:jc w:val="both"/>
      </w:pPr>
    </w:p>
    <w:p w:rsidR="000D6237" w:rsidRPr="00793593" w:rsidRDefault="00C11BA1" w:rsidP="00793593">
      <w:pPr>
        <w:pStyle w:val="Standard"/>
        <w:spacing w:after="0" w:line="240" w:lineRule="auto"/>
        <w:jc w:val="both"/>
        <w:rPr>
          <w:u w:val="single"/>
        </w:rPr>
      </w:pPr>
      <w:r w:rsidRPr="00793593">
        <w:rPr>
          <w:u w:val="single"/>
        </w:rPr>
        <w:t>Dal 7 gennaio 2019</w:t>
      </w:r>
    </w:p>
    <w:p w:rsidR="00793593" w:rsidRPr="00793593" w:rsidRDefault="00793593" w:rsidP="00793593">
      <w:pPr>
        <w:pStyle w:val="Standard"/>
        <w:spacing w:after="0" w:line="240" w:lineRule="auto"/>
        <w:jc w:val="both"/>
      </w:pPr>
      <w:r w:rsidRPr="00793593">
        <w:t>Venerdì</w:t>
      </w:r>
      <w:r>
        <w:t>,</w:t>
      </w:r>
      <w:r w:rsidRPr="00793593">
        <w:t xml:space="preserve"> 17</w:t>
      </w:r>
      <w:r>
        <w:t>.</w:t>
      </w:r>
      <w:r w:rsidRPr="00793593">
        <w:t>00</w:t>
      </w:r>
      <w:r>
        <w:t>–</w:t>
      </w:r>
      <w:r w:rsidRPr="00793593">
        <w:t>20</w:t>
      </w:r>
      <w:r>
        <w:t>.</w:t>
      </w:r>
      <w:r w:rsidRPr="00793593">
        <w:t>00</w:t>
      </w:r>
    </w:p>
    <w:p w:rsidR="000D6237" w:rsidRPr="00793593" w:rsidRDefault="00C11BA1" w:rsidP="00793593">
      <w:pPr>
        <w:pStyle w:val="Standard"/>
        <w:spacing w:after="0" w:line="240" w:lineRule="auto"/>
        <w:jc w:val="both"/>
      </w:pPr>
      <w:r w:rsidRPr="00793593">
        <w:t>Sabato e domenica</w:t>
      </w:r>
      <w:r w:rsidR="00793593">
        <w:t>,</w:t>
      </w:r>
      <w:r w:rsidRPr="00793593">
        <w:t xml:space="preserve"> 14</w:t>
      </w:r>
      <w:r w:rsidR="00793593">
        <w:t>.</w:t>
      </w:r>
      <w:r w:rsidRPr="00793593">
        <w:t>00–18</w:t>
      </w:r>
      <w:r w:rsidR="00793593">
        <w:t>.</w:t>
      </w:r>
      <w:r w:rsidRPr="00793593">
        <w:t>00</w:t>
      </w:r>
    </w:p>
    <w:p w:rsidR="000D6237" w:rsidRPr="00793593" w:rsidRDefault="000D6237" w:rsidP="00793593">
      <w:pPr>
        <w:pStyle w:val="Standard"/>
        <w:spacing w:after="0" w:line="240" w:lineRule="auto"/>
        <w:jc w:val="both"/>
      </w:pPr>
    </w:p>
    <w:p w:rsidR="00946F2A" w:rsidRPr="00793593" w:rsidRDefault="00946F2A" w:rsidP="00793593">
      <w:pPr>
        <w:pStyle w:val="Standard"/>
        <w:spacing w:after="0" w:line="240" w:lineRule="auto"/>
        <w:jc w:val="both"/>
        <w:rPr>
          <w:b/>
        </w:rPr>
      </w:pPr>
      <w:r w:rsidRPr="00793593">
        <w:rPr>
          <w:b/>
        </w:rPr>
        <w:t>Biglietti:</w:t>
      </w:r>
    </w:p>
    <w:p w:rsidR="00946F2A" w:rsidRPr="00793593" w:rsidRDefault="00946F2A" w:rsidP="00793593">
      <w:pPr>
        <w:spacing w:after="0" w:line="240" w:lineRule="auto"/>
      </w:pPr>
      <w:r w:rsidRPr="00793593">
        <w:rPr>
          <w:b/>
        </w:rPr>
        <w:t>Intero</w:t>
      </w:r>
      <w:r w:rsidRPr="00793593">
        <w:t xml:space="preserve">: </w:t>
      </w:r>
      <w:r w:rsidR="00793593">
        <w:t>€6,00</w:t>
      </w:r>
    </w:p>
    <w:p w:rsidR="00946F2A" w:rsidRPr="00793593" w:rsidRDefault="00946F2A" w:rsidP="00793593">
      <w:pPr>
        <w:spacing w:after="0" w:line="240" w:lineRule="auto"/>
      </w:pPr>
      <w:r w:rsidRPr="00793593">
        <w:rPr>
          <w:b/>
        </w:rPr>
        <w:t>Ridotto</w:t>
      </w:r>
      <w:r w:rsidRPr="00793593">
        <w:t xml:space="preserve">: </w:t>
      </w:r>
      <w:r w:rsidR="00793593">
        <w:t>€4,00 (</w:t>
      </w:r>
      <w:r w:rsidR="000F3AC2" w:rsidRPr="00793593">
        <w:t>Possessori biglietto “Annibale</w:t>
      </w:r>
      <w:r w:rsidR="000F3AC2" w:rsidRPr="000F3AC2">
        <w:t xml:space="preserve"> </w:t>
      </w:r>
      <w:r w:rsidR="000F3AC2" w:rsidRPr="00793593">
        <w:t>un mito mediterraneo”,</w:t>
      </w:r>
      <w:r w:rsidR="000F3AC2">
        <w:t xml:space="preserve"> </w:t>
      </w:r>
      <w:r w:rsidRPr="00793593">
        <w:t>Pos</w:t>
      </w:r>
      <w:r w:rsidR="000F3AC2">
        <w:t>sessori biglietto museo Kronos,</w:t>
      </w:r>
      <w:r w:rsidRPr="00793593">
        <w:t xml:space="preserve"> </w:t>
      </w:r>
      <w:r w:rsidR="000F3AC2">
        <w:t>d</w:t>
      </w:r>
      <w:r w:rsidRPr="00793593">
        <w:t>ai 6 ai 26 anni, maggiori di 65 anni, gruppi min.15 pax, soci Touring Club Italiano, FAI, ACI, soci AMEI, Italia Nostra, card Castelli Ducato, Pellegrini muniti di Credenziale, visitatori che non effettuano discesa al pozzo</w:t>
      </w:r>
      <w:r w:rsidR="000F3AC2">
        <w:t>.</w:t>
      </w:r>
    </w:p>
    <w:p w:rsidR="00946F2A" w:rsidRPr="00793593" w:rsidRDefault="00793593" w:rsidP="00793593">
      <w:pPr>
        <w:spacing w:after="0" w:line="240" w:lineRule="auto"/>
      </w:pPr>
      <w:r>
        <w:rPr>
          <w:b/>
        </w:rPr>
        <w:t>Gratuito</w:t>
      </w:r>
      <w:r>
        <w:t>, p</w:t>
      </w:r>
      <w:r w:rsidR="00946F2A" w:rsidRPr="00793593">
        <w:t>ersone con ridotta capacità motoria agli arti inferiori e su sedia a rotelle e loro accompagnatore (che potranno accedere al solo video), bambini con meno di 6 anni (che potranno visionare il solo video), giornalisti muniti di tessera, guide turistiche con tesserino, soci ICOM.</w:t>
      </w:r>
    </w:p>
    <w:p w:rsidR="00071C53" w:rsidRPr="00793593" w:rsidRDefault="00071C53" w:rsidP="00793593">
      <w:pPr>
        <w:spacing w:after="0" w:line="240" w:lineRule="auto"/>
        <w:jc w:val="both"/>
      </w:pPr>
    </w:p>
    <w:p w:rsidR="00562557" w:rsidRDefault="00562557" w:rsidP="00793593">
      <w:pPr>
        <w:widowControl/>
        <w:suppressAutoHyphens w:val="0"/>
        <w:autoSpaceDN/>
        <w:spacing w:after="0" w:line="240" w:lineRule="auto"/>
        <w:textAlignment w:val="auto"/>
        <w:rPr>
          <w:b/>
        </w:rPr>
      </w:pPr>
    </w:p>
    <w:p w:rsidR="00071C53" w:rsidRPr="00793593" w:rsidRDefault="00071C53" w:rsidP="00793593">
      <w:pPr>
        <w:widowControl/>
        <w:suppressAutoHyphens w:val="0"/>
        <w:autoSpaceDN/>
        <w:spacing w:after="0" w:line="240" w:lineRule="auto"/>
        <w:textAlignment w:val="auto"/>
        <w:rPr>
          <w:b/>
        </w:rPr>
      </w:pPr>
      <w:r w:rsidRPr="00793593">
        <w:rPr>
          <w:b/>
        </w:rPr>
        <w:lastRenderedPageBreak/>
        <w:t>MODALITA DI INGRESSO</w:t>
      </w:r>
    </w:p>
    <w:p w:rsidR="000D6237" w:rsidRPr="00793593" w:rsidRDefault="00071C53" w:rsidP="00793593">
      <w:pPr>
        <w:widowControl/>
        <w:suppressAutoHyphens w:val="0"/>
        <w:autoSpaceDN/>
        <w:spacing w:after="0" w:line="240" w:lineRule="auto"/>
        <w:jc w:val="both"/>
        <w:textAlignment w:val="auto"/>
        <w:rPr>
          <w:rFonts w:eastAsiaTheme="minorHAnsi"/>
          <w:kern w:val="0"/>
        </w:rPr>
      </w:pPr>
      <w:r w:rsidRPr="00793593">
        <w:t xml:space="preserve">L’accesso è consentito a 8 persone alla volta. Il gruppo in accesso, dopo la visione della videoinstallazione che narra la storia del pozzo collocata all’interno della chiesa, si sposterà nell’adiacente locale sacrestia per indossare imbragature e </w:t>
      </w:r>
      <w:r w:rsidR="007E10EA" w:rsidRPr="00793593">
        <w:t>caschetti:</w:t>
      </w:r>
      <w:r w:rsidR="00D63EEA" w:rsidRPr="00793593">
        <w:t xml:space="preserve"> con tali</w:t>
      </w:r>
      <w:r w:rsidR="007E10EA" w:rsidRPr="00793593">
        <w:t xml:space="preserve"> dispositivi </w:t>
      </w:r>
      <w:r w:rsidRPr="00793593">
        <w:t xml:space="preserve">sarà </w:t>
      </w:r>
      <w:r w:rsidR="00D63EEA" w:rsidRPr="00793593">
        <w:t>quindi possibile scendere la ripida scala di acce</w:t>
      </w:r>
      <w:r w:rsidR="00D63EEA" w:rsidRPr="00793593">
        <w:t>s</w:t>
      </w:r>
      <w:r w:rsidR="00D63EEA" w:rsidRPr="00793593">
        <w:t>so alla camera</w:t>
      </w:r>
      <w:r w:rsidR="000F3AC2">
        <w:t xml:space="preserve"> sotterranea</w:t>
      </w:r>
      <w:r w:rsidR="00D63EEA" w:rsidRPr="00793593">
        <w:t xml:space="preserve"> in totale sicurezza, </w:t>
      </w:r>
      <w:r w:rsidRPr="00793593">
        <w:t>con l’aiuto di un op</w:t>
      </w:r>
      <w:r w:rsidR="007E10EA" w:rsidRPr="00793593">
        <w:t>eratore, una persona alla volta</w:t>
      </w:r>
      <w:r w:rsidR="00D63EEA" w:rsidRPr="00793593">
        <w:t>.</w:t>
      </w:r>
      <w:r w:rsidRPr="00793593">
        <w:t xml:space="preserve"> La durata comples</w:t>
      </w:r>
      <w:r w:rsidR="007E10EA" w:rsidRPr="00793593">
        <w:t xml:space="preserve">siva della visita (video e discesa) è stimata in </w:t>
      </w:r>
      <w:r w:rsidRPr="00793593">
        <w:t>30 minuti</w:t>
      </w:r>
      <w:r w:rsidRPr="00793593">
        <w:rPr>
          <w:rFonts w:eastAsiaTheme="minorHAnsi"/>
          <w:kern w:val="0"/>
        </w:rPr>
        <w:t>.</w:t>
      </w:r>
    </w:p>
    <w:p w:rsidR="00D63EEA" w:rsidRPr="00793593" w:rsidRDefault="00D63EEA" w:rsidP="00793593">
      <w:pPr>
        <w:widowControl/>
        <w:suppressAutoHyphens w:val="0"/>
        <w:autoSpaceDN/>
        <w:spacing w:after="0" w:line="240" w:lineRule="auto"/>
        <w:jc w:val="both"/>
        <w:textAlignment w:val="auto"/>
      </w:pPr>
      <w:r w:rsidRPr="00793593">
        <w:t xml:space="preserve">Per i gruppi organizzati </w:t>
      </w:r>
      <w:r w:rsidR="00384A77" w:rsidRPr="00793593">
        <w:t xml:space="preserve">maggiori di 8 persone </w:t>
      </w:r>
      <w:r w:rsidRPr="00793593">
        <w:t xml:space="preserve">è possibile richiedere un percorso guidato integrativo </w:t>
      </w:r>
      <w:r w:rsidR="00384A77" w:rsidRPr="00793593">
        <w:t>a moduli di 30 minuti per coprire i tempi di attesa de</w:t>
      </w:r>
      <w:r w:rsidR="000F3AC2">
        <w:t>lla parte del gruppo impegnata n</w:t>
      </w:r>
      <w:r w:rsidR="00384A77" w:rsidRPr="00793593">
        <w:t>ella discesa.</w:t>
      </w:r>
    </w:p>
    <w:p w:rsidR="000D6237" w:rsidRPr="00793593" w:rsidRDefault="00C11BA1" w:rsidP="00793593">
      <w:pPr>
        <w:pStyle w:val="Standard"/>
        <w:spacing w:after="0" w:line="240" w:lineRule="auto"/>
        <w:jc w:val="both"/>
      </w:pPr>
      <w:r w:rsidRPr="00793593">
        <w:t xml:space="preserve">La discesa al pozzo di Santa Maria in Cortina è </w:t>
      </w:r>
      <w:r w:rsidR="00D63EEA" w:rsidRPr="00793593">
        <w:t xml:space="preserve">un evento collaterale alla mostra “Annibale: un mito mediterraneo”, </w:t>
      </w:r>
      <w:r w:rsidR="00473AC6">
        <w:t>ed è promossa dall'Ufficio Beni C</w:t>
      </w:r>
      <w:r w:rsidRPr="00793593">
        <w:t>ulturali della Diocesi di Piacenza-Bobbio,</w:t>
      </w:r>
      <w:r w:rsidR="00D63EEA" w:rsidRPr="00793593">
        <w:t xml:space="preserve"> il patrocinio del C</w:t>
      </w:r>
      <w:r w:rsidRPr="00793593">
        <w:t>omune di Piacenza e il contributo della Fondazione di Piacenza e Vigevano.</w:t>
      </w:r>
      <w:r w:rsidR="00473AC6" w:rsidRPr="00793593">
        <w:t xml:space="preserve"> </w:t>
      </w:r>
      <w:r w:rsidR="00473AC6">
        <w:t>La gestione è affidata</w:t>
      </w:r>
      <w:r w:rsidR="00473AC6" w:rsidRPr="00793593">
        <w:t xml:space="preserve"> </w:t>
      </w:r>
      <w:r w:rsidR="00473AC6">
        <w:t>alla cooperativa</w:t>
      </w:r>
      <w:r w:rsidR="00473AC6" w:rsidRPr="00793593">
        <w:t xml:space="preserve"> Coolto</w:t>
      </w:r>
      <w:r w:rsidR="00473AC6">
        <w:t>ur.</w:t>
      </w:r>
    </w:p>
    <w:p w:rsidR="000D6237" w:rsidRPr="00793593" w:rsidRDefault="000D6237" w:rsidP="00793593">
      <w:pPr>
        <w:pStyle w:val="Standard"/>
        <w:spacing w:after="0" w:line="240" w:lineRule="auto"/>
        <w:jc w:val="both"/>
        <w:rPr>
          <w:b/>
        </w:rPr>
      </w:pPr>
    </w:p>
    <w:p w:rsidR="000D6237" w:rsidRPr="00793593" w:rsidRDefault="00C11BA1" w:rsidP="00793593">
      <w:pPr>
        <w:pStyle w:val="Standard"/>
        <w:spacing w:after="0" w:line="240" w:lineRule="auto"/>
        <w:jc w:val="both"/>
        <w:rPr>
          <w:b/>
        </w:rPr>
      </w:pPr>
      <w:r w:rsidRPr="00793593">
        <w:rPr>
          <w:b/>
        </w:rPr>
        <w:t>Diocesi di Piacenza-Bobbio – Ufficio Beni Culturali Ecclesiastici</w:t>
      </w:r>
    </w:p>
    <w:p w:rsidR="000D6237" w:rsidRPr="00793593" w:rsidRDefault="00C11BA1" w:rsidP="00793593">
      <w:pPr>
        <w:pStyle w:val="Standard"/>
        <w:spacing w:after="0" w:line="240" w:lineRule="auto"/>
        <w:jc w:val="both"/>
        <w:rPr>
          <w:b/>
          <w:lang w:val="de-DE"/>
        </w:rPr>
      </w:pPr>
      <w:r w:rsidRPr="00793593">
        <w:rPr>
          <w:b/>
          <w:lang w:val="de-DE"/>
        </w:rPr>
        <w:t>Tel. 0523 308329</w:t>
      </w:r>
    </w:p>
    <w:p w:rsidR="00793593" w:rsidRDefault="00EA7609" w:rsidP="00793593">
      <w:pPr>
        <w:pStyle w:val="Standard"/>
        <w:spacing w:after="0" w:line="240" w:lineRule="auto"/>
        <w:jc w:val="both"/>
        <w:rPr>
          <w:b/>
          <w:lang w:val="de-DE"/>
        </w:rPr>
      </w:pPr>
      <w:hyperlink r:id="rId9" w:history="1">
        <w:r w:rsidR="00793593" w:rsidRPr="00F917AB">
          <w:rPr>
            <w:rStyle w:val="Collegamentoipertestuale"/>
            <w:b/>
            <w:lang w:val="de-DE"/>
          </w:rPr>
          <w:t>ufficiobeniculturali@curia.pc.it</w:t>
        </w:r>
      </w:hyperlink>
      <w:r w:rsidR="00793593">
        <w:rPr>
          <w:b/>
          <w:lang w:val="de-DE"/>
        </w:rPr>
        <w:t xml:space="preserve"> </w:t>
      </w:r>
    </w:p>
    <w:p w:rsidR="00793593" w:rsidRPr="00793593" w:rsidRDefault="00EA7609" w:rsidP="00793593">
      <w:pPr>
        <w:pStyle w:val="Standard"/>
        <w:spacing w:after="0" w:line="240" w:lineRule="auto"/>
        <w:jc w:val="both"/>
        <w:rPr>
          <w:b/>
          <w:u w:val="single"/>
          <w:lang w:val="de-DE"/>
        </w:rPr>
      </w:pPr>
      <w:hyperlink r:id="rId10" w:history="1">
        <w:r w:rsidR="00793593" w:rsidRPr="00793593">
          <w:rPr>
            <w:b/>
            <w:u w:val="single"/>
            <w:lang w:val="de-DE"/>
          </w:rPr>
          <w:t>www.diocesipiacenzabobbio.org</w:t>
        </w:r>
      </w:hyperlink>
    </w:p>
    <w:p w:rsidR="00793593" w:rsidRDefault="00793593" w:rsidP="00793593">
      <w:pPr>
        <w:pStyle w:val="Standard"/>
        <w:spacing w:after="0" w:line="240" w:lineRule="auto"/>
        <w:jc w:val="both"/>
        <w:rPr>
          <w:lang w:val="de-DE"/>
        </w:rPr>
      </w:pPr>
    </w:p>
    <w:sectPr w:rsidR="00793593" w:rsidSect="004C2925">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EA4" w:rsidRDefault="00E31EA4">
      <w:pPr>
        <w:spacing w:after="0" w:line="240" w:lineRule="auto"/>
      </w:pPr>
      <w:r>
        <w:separator/>
      </w:r>
    </w:p>
  </w:endnote>
  <w:endnote w:type="continuationSeparator" w:id="0">
    <w:p w:rsidR="00E31EA4" w:rsidRDefault="00E31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icrosoft YaHei">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EA4" w:rsidRDefault="00E31EA4">
      <w:pPr>
        <w:spacing w:after="0" w:line="240" w:lineRule="auto"/>
      </w:pPr>
      <w:r>
        <w:rPr>
          <w:color w:val="000000"/>
        </w:rPr>
        <w:separator/>
      </w:r>
    </w:p>
  </w:footnote>
  <w:footnote w:type="continuationSeparator" w:id="0">
    <w:p w:rsidR="00E31EA4" w:rsidRDefault="00E31E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237"/>
    <w:rsid w:val="00071C53"/>
    <w:rsid w:val="000D6237"/>
    <w:rsid w:val="000F3AC2"/>
    <w:rsid w:val="001E74E0"/>
    <w:rsid w:val="002250AF"/>
    <w:rsid w:val="00295404"/>
    <w:rsid w:val="002E70ED"/>
    <w:rsid w:val="00384A77"/>
    <w:rsid w:val="00392222"/>
    <w:rsid w:val="003D2395"/>
    <w:rsid w:val="00473AC6"/>
    <w:rsid w:val="004775A4"/>
    <w:rsid w:val="004C2925"/>
    <w:rsid w:val="00562557"/>
    <w:rsid w:val="005E6B87"/>
    <w:rsid w:val="0069283E"/>
    <w:rsid w:val="00695E60"/>
    <w:rsid w:val="006C38D9"/>
    <w:rsid w:val="00793593"/>
    <w:rsid w:val="007E10EA"/>
    <w:rsid w:val="008D20A4"/>
    <w:rsid w:val="00946F2A"/>
    <w:rsid w:val="009B0C57"/>
    <w:rsid w:val="00A041AF"/>
    <w:rsid w:val="00B71A18"/>
    <w:rsid w:val="00C11BA1"/>
    <w:rsid w:val="00D45ABC"/>
    <w:rsid w:val="00D63EEA"/>
    <w:rsid w:val="00E31EA4"/>
    <w:rsid w:val="00EA76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kern w:val="3"/>
        <w:sz w:val="22"/>
        <w:szCs w:val="22"/>
        <w:lang w:val="it-IT"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character" w:customStyle="1" w:styleId="Internetlink">
    <w:name w:val="Internet link"/>
    <w:basedOn w:val="Carpredefinitoparagrafo"/>
    <w:rPr>
      <w:color w:val="0563C1"/>
      <w:u w:val="single"/>
    </w:rPr>
  </w:style>
  <w:style w:type="paragraph" w:styleId="Testofumetto">
    <w:name w:val="Balloon Text"/>
    <w:basedOn w:val="Normale"/>
    <w:link w:val="TestofumettoCarattere"/>
    <w:uiPriority w:val="99"/>
    <w:semiHidden/>
    <w:unhideWhenUsed/>
    <w:rsid w:val="0029540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5404"/>
    <w:rPr>
      <w:rFonts w:ascii="Tahoma" w:hAnsi="Tahoma" w:cs="Tahoma"/>
      <w:sz w:val="16"/>
      <w:szCs w:val="16"/>
    </w:rPr>
  </w:style>
  <w:style w:type="character" w:styleId="Collegamentoipertestuale">
    <w:name w:val="Hyperlink"/>
    <w:basedOn w:val="Carpredefinitoparagrafo"/>
    <w:uiPriority w:val="99"/>
    <w:unhideWhenUsed/>
    <w:rsid w:val="0079359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kern w:val="3"/>
        <w:sz w:val="22"/>
        <w:szCs w:val="22"/>
        <w:lang w:val="it-IT"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character" w:customStyle="1" w:styleId="Internetlink">
    <w:name w:val="Internet link"/>
    <w:basedOn w:val="Carpredefinitoparagrafo"/>
    <w:rPr>
      <w:color w:val="0563C1"/>
      <w:u w:val="single"/>
    </w:rPr>
  </w:style>
  <w:style w:type="paragraph" w:styleId="Testofumetto">
    <w:name w:val="Balloon Text"/>
    <w:basedOn w:val="Normale"/>
    <w:link w:val="TestofumettoCarattere"/>
    <w:uiPriority w:val="99"/>
    <w:semiHidden/>
    <w:unhideWhenUsed/>
    <w:rsid w:val="0029540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5404"/>
    <w:rPr>
      <w:rFonts w:ascii="Tahoma" w:hAnsi="Tahoma" w:cs="Tahoma"/>
      <w:sz w:val="16"/>
      <w:szCs w:val="16"/>
    </w:rPr>
  </w:style>
  <w:style w:type="character" w:styleId="Collegamentoipertestuale">
    <w:name w:val="Hyperlink"/>
    <w:basedOn w:val="Carpredefinitoparagrafo"/>
    <w:uiPriority w:val="99"/>
    <w:unhideWhenUsed/>
    <w:rsid w:val="007935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attedralepiacenza@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iocesipiacenzabobbio.org/" TargetMode="External"/><Relationship Id="rId4" Type="http://schemas.openxmlformats.org/officeDocument/2006/relationships/webSettings" Target="webSettings.xml"/><Relationship Id="rId9" Type="http://schemas.openxmlformats.org/officeDocument/2006/relationships/hyperlink" Target="mailto:ufficiobeniculturali@curia.p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925</Words>
  <Characters>5274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PIETRO</dc:creator>
  <cp:lastModifiedBy>Carlo Ghielmetti</cp:lastModifiedBy>
  <cp:revision>5</cp:revision>
  <cp:lastPrinted>2018-11-30T16:14:00Z</cp:lastPrinted>
  <dcterms:created xsi:type="dcterms:W3CDTF">2018-11-30T15:42:00Z</dcterms:created>
  <dcterms:modified xsi:type="dcterms:W3CDTF">2018-12-11T15:00:00Z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